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FE4" w:rsidRPr="00662FE4" w:rsidRDefault="00662FE4" w:rsidP="00662FE4">
      <w:pPr>
        <w:tabs>
          <w:tab w:val="left" w:pos="11055"/>
        </w:tabs>
        <w:suppressAutoHyphens/>
        <w:spacing w:after="0" w:line="240" w:lineRule="auto"/>
        <w:jc w:val="center"/>
        <w:rPr>
          <w:rFonts w:ascii="Times New Roman" w:eastAsia="Times New Roman" w:hAnsi="Times New Roman" w:cs="Times New Roman"/>
          <w:b/>
          <w:sz w:val="24"/>
          <w:szCs w:val="24"/>
          <w:lang w:eastAsia="ar-SA"/>
        </w:rPr>
      </w:pPr>
      <w:r w:rsidRPr="00662FE4">
        <w:rPr>
          <w:rFonts w:ascii="Times New Roman" w:eastAsia="Times New Roman" w:hAnsi="Times New Roman" w:cs="Times New Roman"/>
          <w:b/>
          <w:sz w:val="24"/>
          <w:szCs w:val="24"/>
          <w:lang w:eastAsia="ar-SA"/>
        </w:rPr>
        <w:t>Бюджетное профессиональное образовательное учреждение</w:t>
      </w:r>
    </w:p>
    <w:p w:rsidR="00662FE4" w:rsidRPr="00662FE4" w:rsidRDefault="00662FE4" w:rsidP="00662FE4">
      <w:pPr>
        <w:suppressAutoHyphens/>
        <w:spacing w:after="0" w:line="240" w:lineRule="auto"/>
        <w:jc w:val="center"/>
        <w:rPr>
          <w:rFonts w:ascii="Times New Roman" w:eastAsia="Times New Roman" w:hAnsi="Times New Roman" w:cs="Times New Roman"/>
          <w:b/>
          <w:sz w:val="24"/>
          <w:szCs w:val="24"/>
          <w:lang w:eastAsia="ar-SA"/>
        </w:rPr>
      </w:pPr>
      <w:r w:rsidRPr="00662FE4">
        <w:rPr>
          <w:rFonts w:ascii="Times New Roman" w:eastAsia="Times New Roman" w:hAnsi="Times New Roman" w:cs="Times New Roman"/>
          <w:b/>
          <w:sz w:val="24"/>
          <w:szCs w:val="24"/>
          <w:lang w:eastAsia="ar-SA"/>
        </w:rPr>
        <w:t>Ханты-Мансийского автономного округа – Югры</w:t>
      </w:r>
    </w:p>
    <w:p w:rsidR="00662FE4" w:rsidRPr="00662FE4" w:rsidRDefault="00662FE4" w:rsidP="00662FE4">
      <w:pPr>
        <w:suppressAutoHyphens/>
        <w:spacing w:after="0" w:line="240" w:lineRule="auto"/>
        <w:jc w:val="center"/>
        <w:rPr>
          <w:rFonts w:ascii="Times New Roman" w:eastAsia="Times New Roman" w:hAnsi="Times New Roman" w:cs="Times New Roman"/>
          <w:b/>
          <w:sz w:val="24"/>
          <w:szCs w:val="24"/>
          <w:lang w:eastAsia="ar-SA"/>
        </w:rPr>
      </w:pPr>
      <w:r w:rsidRPr="00662FE4">
        <w:rPr>
          <w:rFonts w:ascii="Times New Roman" w:eastAsia="Times New Roman" w:hAnsi="Times New Roman" w:cs="Times New Roman"/>
          <w:b/>
          <w:sz w:val="24"/>
          <w:szCs w:val="24"/>
          <w:lang w:eastAsia="ar-SA"/>
        </w:rPr>
        <w:t>«Сургутский колледж русской культуры им. А. С. Знаменского»</w:t>
      </w:r>
    </w:p>
    <w:p w:rsidR="00662FE4" w:rsidRPr="00662FE4" w:rsidRDefault="00662FE4" w:rsidP="00662FE4">
      <w:pPr>
        <w:suppressAutoHyphens/>
        <w:spacing w:after="0" w:line="240" w:lineRule="auto"/>
        <w:jc w:val="center"/>
        <w:rPr>
          <w:rFonts w:ascii="Times New Roman" w:eastAsia="Times New Roman" w:hAnsi="Times New Roman" w:cs="Times New Roman"/>
          <w:b/>
          <w:sz w:val="24"/>
          <w:szCs w:val="24"/>
          <w:lang w:eastAsia="ar-SA"/>
        </w:rPr>
      </w:pPr>
    </w:p>
    <w:tbl>
      <w:tblPr>
        <w:tblpPr w:leftFromText="180" w:rightFromText="180" w:bottomFromText="200" w:vertAnchor="text" w:horzAnchor="margin" w:tblpXSpec="center" w:tblpY="-17"/>
        <w:tblW w:w="9355" w:type="dxa"/>
        <w:tblLook w:val="04A0"/>
      </w:tblPr>
      <w:tblGrid>
        <w:gridCol w:w="3402"/>
        <w:gridCol w:w="2835"/>
        <w:gridCol w:w="3118"/>
      </w:tblGrid>
      <w:tr w:rsidR="00220771" w:rsidRPr="00662FE4" w:rsidTr="00EF0681">
        <w:trPr>
          <w:trHeight w:val="1135"/>
        </w:trPr>
        <w:tc>
          <w:tcPr>
            <w:tcW w:w="3402" w:type="dxa"/>
          </w:tcPr>
          <w:p w:rsidR="00220771" w:rsidRPr="00757DA7" w:rsidRDefault="00220771" w:rsidP="00220771">
            <w:pPr>
              <w:autoSpaceDE w:val="0"/>
              <w:autoSpaceDN w:val="0"/>
              <w:adjustRightInd w:val="0"/>
              <w:spacing w:after="0" w:line="240" w:lineRule="auto"/>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Рассмотрено на заседании</w:t>
            </w:r>
          </w:p>
          <w:p w:rsidR="00220771" w:rsidRPr="00757DA7" w:rsidRDefault="00220771" w:rsidP="00220771">
            <w:pPr>
              <w:autoSpaceDE w:val="0"/>
              <w:autoSpaceDN w:val="0"/>
              <w:adjustRightInd w:val="0"/>
              <w:spacing w:after="0" w:line="240" w:lineRule="auto"/>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 xml:space="preserve">предметно-цикловой комиссии </w:t>
            </w:r>
            <w:proofErr w:type="gramStart"/>
            <w:r>
              <w:rPr>
                <w:rFonts w:ascii="Times New Roman" w:eastAsia="Times New Roman" w:hAnsi="Times New Roman"/>
                <w:sz w:val="24"/>
                <w:szCs w:val="24"/>
                <w:lang w:eastAsia="ar-SA"/>
              </w:rPr>
              <w:t>филологических</w:t>
            </w:r>
            <w:proofErr w:type="gramEnd"/>
          </w:p>
          <w:p w:rsidR="00220771" w:rsidRPr="00757DA7" w:rsidRDefault="00220771" w:rsidP="00220771">
            <w:pPr>
              <w:autoSpaceDE w:val="0"/>
              <w:autoSpaceDN w:val="0"/>
              <w:adjustRightInd w:val="0"/>
              <w:spacing w:after="0" w:line="240" w:lineRule="auto"/>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 xml:space="preserve">дисциплин и рекомендовано </w:t>
            </w:r>
          </w:p>
          <w:p w:rsidR="00220771" w:rsidRPr="00757DA7" w:rsidRDefault="00220771" w:rsidP="00220771">
            <w:pPr>
              <w:autoSpaceDE w:val="0"/>
              <w:autoSpaceDN w:val="0"/>
              <w:adjustRightInd w:val="0"/>
              <w:spacing w:after="0" w:line="240" w:lineRule="auto"/>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к утверждению</w:t>
            </w:r>
          </w:p>
          <w:p w:rsidR="00220771" w:rsidRPr="00757DA7" w:rsidRDefault="00220771" w:rsidP="00220771">
            <w:pPr>
              <w:spacing w:after="0" w:line="240" w:lineRule="auto"/>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 xml:space="preserve">Протокол </w:t>
            </w:r>
          </w:p>
          <w:p w:rsidR="00220771" w:rsidRPr="00757DA7" w:rsidRDefault="00220771" w:rsidP="00A733EB">
            <w:pPr>
              <w:spacing w:after="0" w:line="240" w:lineRule="auto"/>
              <w:jc w:val="both"/>
              <w:rPr>
                <w:rFonts w:ascii="Times New Roman" w:eastAsia="Times New Roman" w:hAnsi="Times New Roman"/>
                <w:sz w:val="24"/>
                <w:szCs w:val="24"/>
              </w:rPr>
            </w:pPr>
            <w:r w:rsidRPr="00757DA7">
              <w:rPr>
                <w:rFonts w:ascii="Times New Roman" w:eastAsia="Times New Roman" w:hAnsi="Times New Roman"/>
                <w:sz w:val="24"/>
                <w:szCs w:val="24"/>
                <w:lang w:eastAsia="ar-SA"/>
              </w:rPr>
              <w:t xml:space="preserve">от </w:t>
            </w:r>
            <w:r w:rsidRPr="00757DA7">
              <w:rPr>
                <w:rFonts w:ascii="Times New Roman" w:eastAsia="Times New Roman" w:hAnsi="Times New Roman"/>
                <w:sz w:val="24"/>
                <w:szCs w:val="24"/>
                <w:lang w:eastAsia="ru-RU"/>
              </w:rPr>
              <w:t>«</w:t>
            </w:r>
            <w:r w:rsidR="00454C93">
              <w:rPr>
                <w:rFonts w:ascii="Times New Roman" w:eastAsia="Times New Roman" w:hAnsi="Times New Roman"/>
                <w:sz w:val="24"/>
                <w:szCs w:val="24"/>
                <w:lang w:eastAsia="ru-RU"/>
              </w:rPr>
              <w:t>1</w:t>
            </w:r>
            <w:r w:rsidR="00A733EB">
              <w:rPr>
                <w:rFonts w:ascii="Times New Roman" w:eastAsia="Times New Roman" w:hAnsi="Times New Roman"/>
                <w:sz w:val="24"/>
                <w:szCs w:val="24"/>
                <w:lang w:eastAsia="ru-RU"/>
              </w:rPr>
              <w:t>0</w:t>
            </w:r>
            <w:r w:rsidR="00454C93">
              <w:rPr>
                <w:rFonts w:ascii="Times New Roman" w:eastAsia="Times New Roman" w:hAnsi="Times New Roman"/>
                <w:sz w:val="24"/>
                <w:szCs w:val="24"/>
                <w:lang w:eastAsia="ru-RU"/>
              </w:rPr>
              <w:t>» июня 202</w:t>
            </w:r>
            <w:r w:rsidR="00A733EB">
              <w:rPr>
                <w:rFonts w:ascii="Times New Roman" w:eastAsia="Times New Roman" w:hAnsi="Times New Roman"/>
                <w:sz w:val="24"/>
                <w:szCs w:val="24"/>
                <w:lang w:eastAsia="ru-RU"/>
              </w:rPr>
              <w:t>1</w:t>
            </w:r>
            <w:r w:rsidRPr="00757DA7">
              <w:rPr>
                <w:rFonts w:ascii="Times New Roman" w:eastAsia="Times New Roman" w:hAnsi="Times New Roman"/>
                <w:sz w:val="24"/>
                <w:szCs w:val="24"/>
                <w:lang w:eastAsia="ru-RU"/>
              </w:rPr>
              <w:t xml:space="preserve"> г. № </w:t>
            </w:r>
            <w:r w:rsidR="00A733EB">
              <w:rPr>
                <w:rFonts w:ascii="Times New Roman" w:eastAsia="Times New Roman" w:hAnsi="Times New Roman"/>
                <w:sz w:val="24"/>
                <w:szCs w:val="24"/>
                <w:lang w:eastAsia="ru-RU"/>
              </w:rPr>
              <w:t>5</w:t>
            </w:r>
          </w:p>
        </w:tc>
        <w:tc>
          <w:tcPr>
            <w:tcW w:w="2835" w:type="dxa"/>
            <w:hideMark/>
          </w:tcPr>
          <w:p w:rsidR="00220771" w:rsidRDefault="00220771" w:rsidP="0022077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Утверждено Педагогическим советом</w:t>
            </w:r>
          </w:p>
          <w:p w:rsidR="00220771" w:rsidRDefault="00220771" w:rsidP="0022077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Протокол </w:t>
            </w:r>
          </w:p>
          <w:p w:rsidR="00220771" w:rsidRDefault="00220771" w:rsidP="0022077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от «1</w:t>
            </w:r>
            <w:r w:rsidR="00A733EB">
              <w:rPr>
                <w:rFonts w:ascii="Times New Roman" w:eastAsia="Times New Roman" w:hAnsi="Times New Roman"/>
                <w:sz w:val="24"/>
                <w:szCs w:val="24"/>
                <w:lang w:eastAsia="ru-RU"/>
              </w:rPr>
              <w:t>8</w:t>
            </w:r>
            <w:r>
              <w:rPr>
                <w:rFonts w:ascii="Times New Roman" w:eastAsia="Times New Roman" w:hAnsi="Times New Roman"/>
                <w:sz w:val="24"/>
                <w:szCs w:val="24"/>
                <w:lang w:eastAsia="ru-RU"/>
              </w:rPr>
              <w:t>» июня 202</w:t>
            </w:r>
            <w:r w:rsidR="00A733EB">
              <w:rPr>
                <w:rFonts w:ascii="Times New Roman" w:eastAsia="Times New Roman" w:hAnsi="Times New Roman"/>
                <w:sz w:val="24"/>
                <w:szCs w:val="24"/>
                <w:lang w:eastAsia="ru-RU"/>
              </w:rPr>
              <w:t>1</w:t>
            </w:r>
            <w:r>
              <w:rPr>
                <w:rFonts w:ascii="Times New Roman" w:eastAsia="Times New Roman" w:hAnsi="Times New Roman"/>
                <w:sz w:val="24"/>
                <w:szCs w:val="24"/>
                <w:lang w:eastAsia="ru-RU"/>
              </w:rPr>
              <w:t xml:space="preserve"> г. </w:t>
            </w:r>
          </w:p>
          <w:p w:rsidR="00220771" w:rsidRDefault="00220771" w:rsidP="00A733E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09/04-ППС-</w:t>
            </w:r>
            <w:r w:rsidR="00A733EB">
              <w:rPr>
                <w:rFonts w:ascii="Times New Roman" w:eastAsia="Times New Roman" w:hAnsi="Times New Roman"/>
                <w:sz w:val="24"/>
                <w:szCs w:val="24"/>
                <w:lang w:eastAsia="ru-RU"/>
              </w:rPr>
              <w:t>3</w:t>
            </w:r>
          </w:p>
        </w:tc>
        <w:tc>
          <w:tcPr>
            <w:tcW w:w="3118" w:type="dxa"/>
          </w:tcPr>
          <w:p w:rsidR="00A733EB" w:rsidRPr="00BF3A01" w:rsidRDefault="00A733EB" w:rsidP="00A733EB">
            <w:pPr>
              <w:spacing w:after="0" w:line="240" w:lineRule="auto"/>
              <w:rPr>
                <w:rFonts w:ascii="Times New Roman" w:hAnsi="Times New Roman" w:cs="Times New Roman"/>
                <w:lang w:eastAsia="ar-SA"/>
              </w:rPr>
            </w:pPr>
            <w:r w:rsidRPr="00BF3A01">
              <w:rPr>
                <w:rFonts w:ascii="Times New Roman" w:hAnsi="Times New Roman" w:cs="Times New Roman"/>
                <w:lang w:eastAsia="ar-SA"/>
              </w:rPr>
              <w:t xml:space="preserve">Введено в действие </w:t>
            </w:r>
          </w:p>
          <w:p w:rsidR="00A733EB" w:rsidRPr="00BF3A01" w:rsidRDefault="00A733EB" w:rsidP="00A733EB">
            <w:pPr>
              <w:spacing w:after="0" w:line="240" w:lineRule="auto"/>
              <w:rPr>
                <w:rFonts w:ascii="Times New Roman" w:hAnsi="Times New Roman" w:cs="Times New Roman"/>
                <w:lang w:eastAsia="ar-SA"/>
              </w:rPr>
            </w:pPr>
            <w:r w:rsidRPr="00BF3A01">
              <w:rPr>
                <w:rFonts w:ascii="Times New Roman" w:hAnsi="Times New Roman" w:cs="Times New Roman"/>
                <w:lang w:eastAsia="ar-SA"/>
              </w:rPr>
              <w:t xml:space="preserve">Приказом </w:t>
            </w:r>
          </w:p>
          <w:p w:rsidR="00A733EB" w:rsidRPr="00BF3A01" w:rsidRDefault="00A733EB" w:rsidP="00A733EB">
            <w:pPr>
              <w:spacing w:after="0" w:line="240" w:lineRule="auto"/>
              <w:rPr>
                <w:rFonts w:ascii="Times New Roman" w:hAnsi="Times New Roman" w:cs="Times New Roman"/>
              </w:rPr>
            </w:pPr>
            <w:r w:rsidRPr="00BF3A01">
              <w:rPr>
                <w:rFonts w:ascii="Times New Roman" w:hAnsi="Times New Roman" w:cs="Times New Roman"/>
                <w:lang w:eastAsia="ar-SA"/>
              </w:rPr>
              <w:t xml:space="preserve">от </w:t>
            </w:r>
            <w:r w:rsidRPr="00BF3A01">
              <w:rPr>
                <w:rFonts w:ascii="Times New Roman" w:hAnsi="Times New Roman" w:cs="Times New Roman"/>
              </w:rPr>
              <w:t xml:space="preserve">«21» июня 2021 г. </w:t>
            </w:r>
          </w:p>
          <w:p w:rsidR="00220771" w:rsidRDefault="00A733EB" w:rsidP="00A733EB">
            <w:pPr>
              <w:spacing w:after="0" w:line="240" w:lineRule="auto"/>
              <w:rPr>
                <w:rFonts w:ascii="Times New Roman" w:eastAsia="Times New Roman" w:hAnsi="Times New Roman"/>
                <w:sz w:val="24"/>
                <w:szCs w:val="24"/>
                <w:lang w:eastAsia="ar-SA"/>
              </w:rPr>
            </w:pPr>
            <w:r w:rsidRPr="00BF3A01">
              <w:rPr>
                <w:rFonts w:ascii="Times New Roman" w:hAnsi="Times New Roman" w:cs="Times New Roman"/>
              </w:rPr>
              <w:t>№ 09/04-ОД-216</w:t>
            </w:r>
          </w:p>
        </w:tc>
      </w:tr>
    </w:tbl>
    <w:p w:rsidR="00662FE4" w:rsidRPr="00662FE4" w:rsidRDefault="00662FE4" w:rsidP="00662FE4">
      <w:pPr>
        <w:suppressAutoHyphens/>
        <w:spacing w:after="0" w:line="240" w:lineRule="auto"/>
        <w:jc w:val="center"/>
        <w:rPr>
          <w:rFonts w:ascii="Times New Roman" w:eastAsia="Times New Roman" w:hAnsi="Times New Roman" w:cs="Times New Roman"/>
          <w:sz w:val="24"/>
          <w:szCs w:val="24"/>
          <w:lang w:eastAsia="ar-SA"/>
        </w:rPr>
      </w:pPr>
    </w:p>
    <w:p w:rsidR="00662FE4" w:rsidRPr="00662FE4" w:rsidRDefault="00662FE4" w:rsidP="00662FE4">
      <w:pPr>
        <w:suppressAutoHyphens/>
        <w:spacing w:after="0" w:line="240" w:lineRule="auto"/>
        <w:jc w:val="center"/>
        <w:rPr>
          <w:rFonts w:ascii="Times New Roman" w:eastAsia="Times New Roman" w:hAnsi="Times New Roman" w:cs="Times New Roman"/>
          <w:sz w:val="24"/>
          <w:szCs w:val="24"/>
          <w:lang w:eastAsia="ar-SA"/>
        </w:rPr>
      </w:pPr>
    </w:p>
    <w:p w:rsidR="00662FE4" w:rsidRPr="00662FE4" w:rsidRDefault="00662FE4" w:rsidP="00662FE4">
      <w:pPr>
        <w:suppressAutoHyphens/>
        <w:spacing w:after="0" w:line="240" w:lineRule="auto"/>
        <w:jc w:val="center"/>
        <w:rPr>
          <w:rFonts w:ascii="Times New Roman" w:eastAsia="Times New Roman" w:hAnsi="Times New Roman" w:cs="Times New Roman"/>
          <w:sz w:val="24"/>
          <w:szCs w:val="24"/>
          <w:lang w:eastAsia="ar-SA"/>
        </w:rPr>
      </w:pPr>
    </w:p>
    <w:p w:rsidR="00662FE4" w:rsidRPr="00662FE4" w:rsidRDefault="00662FE4" w:rsidP="00662FE4">
      <w:pPr>
        <w:suppressAutoHyphens/>
        <w:spacing w:after="0" w:line="240" w:lineRule="auto"/>
        <w:jc w:val="center"/>
        <w:rPr>
          <w:rFonts w:ascii="Times New Roman" w:eastAsia="Times New Roman" w:hAnsi="Times New Roman" w:cs="Times New Roman"/>
          <w:sz w:val="24"/>
          <w:szCs w:val="24"/>
          <w:lang w:eastAsia="ar-SA"/>
        </w:rPr>
      </w:pPr>
    </w:p>
    <w:p w:rsidR="00662FE4" w:rsidRPr="00662FE4" w:rsidRDefault="00662FE4" w:rsidP="00662FE4">
      <w:pPr>
        <w:suppressAutoHyphens/>
        <w:spacing w:after="0" w:line="240" w:lineRule="auto"/>
        <w:jc w:val="center"/>
        <w:rPr>
          <w:rFonts w:ascii="Times New Roman" w:eastAsia="Times New Roman" w:hAnsi="Times New Roman" w:cs="Times New Roman"/>
          <w:sz w:val="24"/>
          <w:szCs w:val="24"/>
          <w:lang w:eastAsia="ar-SA"/>
        </w:rPr>
      </w:pPr>
    </w:p>
    <w:p w:rsidR="00662FE4" w:rsidRPr="00662FE4" w:rsidRDefault="00662FE4" w:rsidP="00662FE4">
      <w:pPr>
        <w:suppressAutoHyphens/>
        <w:spacing w:after="0" w:line="240" w:lineRule="auto"/>
        <w:jc w:val="center"/>
        <w:rPr>
          <w:rFonts w:ascii="Times New Roman" w:eastAsia="Times New Roman" w:hAnsi="Times New Roman" w:cs="Times New Roman"/>
          <w:sz w:val="24"/>
          <w:szCs w:val="24"/>
          <w:lang w:eastAsia="ar-SA"/>
        </w:rPr>
      </w:pPr>
    </w:p>
    <w:p w:rsidR="00662FE4" w:rsidRPr="00662FE4" w:rsidRDefault="00662FE4" w:rsidP="00662FE4">
      <w:pPr>
        <w:suppressAutoHyphens/>
        <w:spacing w:after="0" w:line="240" w:lineRule="auto"/>
        <w:jc w:val="center"/>
        <w:rPr>
          <w:rFonts w:ascii="Times New Roman" w:eastAsia="Times New Roman" w:hAnsi="Times New Roman" w:cs="Times New Roman"/>
          <w:sz w:val="24"/>
          <w:szCs w:val="24"/>
          <w:lang w:eastAsia="ar-SA"/>
        </w:rPr>
      </w:pPr>
    </w:p>
    <w:p w:rsidR="00662FE4" w:rsidRPr="00662FE4" w:rsidRDefault="00662FE4" w:rsidP="00662FE4">
      <w:pPr>
        <w:suppressAutoHyphens/>
        <w:spacing w:after="0" w:line="240" w:lineRule="auto"/>
        <w:jc w:val="center"/>
        <w:rPr>
          <w:rFonts w:ascii="Times New Roman" w:eastAsia="Times New Roman" w:hAnsi="Times New Roman" w:cs="Times New Roman"/>
          <w:sz w:val="24"/>
          <w:szCs w:val="24"/>
          <w:lang w:eastAsia="ar-SA"/>
        </w:rPr>
      </w:pPr>
    </w:p>
    <w:p w:rsidR="00662FE4" w:rsidRPr="00662FE4" w:rsidRDefault="00662FE4" w:rsidP="00662FE4">
      <w:pPr>
        <w:suppressAutoHyphens/>
        <w:spacing w:after="0" w:line="240" w:lineRule="auto"/>
        <w:jc w:val="center"/>
        <w:rPr>
          <w:rFonts w:ascii="Times New Roman" w:eastAsia="Times New Roman" w:hAnsi="Times New Roman" w:cs="Times New Roman"/>
          <w:sz w:val="24"/>
          <w:szCs w:val="24"/>
          <w:lang w:eastAsia="ar-SA"/>
        </w:rPr>
      </w:pPr>
    </w:p>
    <w:p w:rsidR="00662FE4" w:rsidRPr="00662FE4" w:rsidRDefault="00662FE4" w:rsidP="00662FE4">
      <w:pPr>
        <w:suppressAutoHyphens/>
        <w:spacing w:after="0" w:line="240" w:lineRule="auto"/>
        <w:jc w:val="center"/>
        <w:rPr>
          <w:rFonts w:ascii="Times New Roman" w:eastAsia="Times New Roman" w:hAnsi="Times New Roman" w:cs="Times New Roman"/>
          <w:sz w:val="24"/>
          <w:szCs w:val="24"/>
          <w:lang w:eastAsia="ar-SA"/>
        </w:rPr>
      </w:pPr>
    </w:p>
    <w:p w:rsidR="00662FE4" w:rsidRPr="00662FE4" w:rsidRDefault="00662FE4" w:rsidP="00662FE4">
      <w:pPr>
        <w:suppressAutoHyphens/>
        <w:spacing w:after="0" w:line="240" w:lineRule="auto"/>
        <w:jc w:val="center"/>
        <w:rPr>
          <w:rFonts w:ascii="Times New Roman" w:eastAsia="Times New Roman" w:hAnsi="Times New Roman" w:cs="Times New Roman"/>
          <w:sz w:val="24"/>
          <w:szCs w:val="24"/>
          <w:lang w:eastAsia="ar-SA"/>
        </w:rPr>
      </w:pPr>
    </w:p>
    <w:p w:rsidR="00662FE4" w:rsidRPr="00662FE4" w:rsidRDefault="00662FE4" w:rsidP="00662FE4">
      <w:pPr>
        <w:suppressAutoHyphens/>
        <w:spacing w:after="0" w:line="240" w:lineRule="auto"/>
        <w:jc w:val="center"/>
        <w:rPr>
          <w:rFonts w:ascii="Times New Roman" w:eastAsia="Times New Roman" w:hAnsi="Times New Roman" w:cs="Times New Roman"/>
          <w:sz w:val="24"/>
          <w:szCs w:val="24"/>
          <w:lang w:eastAsia="ar-SA"/>
        </w:rPr>
      </w:pPr>
    </w:p>
    <w:p w:rsidR="00662FE4" w:rsidRPr="00662FE4" w:rsidRDefault="00662FE4" w:rsidP="00662FE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62FE4">
        <w:rPr>
          <w:rFonts w:ascii="Times New Roman" w:eastAsia="Times New Roman" w:hAnsi="Times New Roman" w:cs="Times New Roman"/>
          <w:b/>
          <w:bCs/>
          <w:sz w:val="24"/>
          <w:szCs w:val="24"/>
          <w:lang w:eastAsia="ru-RU"/>
        </w:rPr>
        <w:t>РАБОЧАЯ ПРОГРАММА</w:t>
      </w:r>
    </w:p>
    <w:p w:rsidR="00662FE4" w:rsidRPr="00662FE4" w:rsidRDefault="00662FE4" w:rsidP="00662FE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62FE4" w:rsidRPr="00662FE4" w:rsidRDefault="00662FE4" w:rsidP="00662FE4">
      <w:pPr>
        <w:widowControl w:val="0"/>
        <w:autoSpaceDE w:val="0"/>
        <w:autoSpaceDN w:val="0"/>
        <w:adjustRightInd w:val="0"/>
        <w:spacing w:after="0" w:line="240" w:lineRule="auto"/>
        <w:jc w:val="both"/>
        <w:rPr>
          <w:rFonts w:ascii="Times New Roman" w:eastAsia="Times New Roman" w:hAnsi="Times New Roman" w:cs="Times New Roman"/>
          <w:sz w:val="32"/>
          <w:szCs w:val="32"/>
          <w:u w:val="single"/>
          <w:lang w:eastAsia="ru-RU"/>
        </w:rPr>
      </w:pPr>
      <w:r w:rsidRPr="00662FE4">
        <w:rPr>
          <w:rFonts w:ascii="Times New Roman" w:eastAsia="Times New Roman" w:hAnsi="Times New Roman" w:cs="Times New Roman"/>
          <w:sz w:val="24"/>
          <w:szCs w:val="24"/>
          <w:lang w:eastAsia="ru-RU"/>
        </w:rPr>
        <w:t xml:space="preserve">Дисциплины                            </w:t>
      </w:r>
      <w:r w:rsidRPr="00662FE4">
        <w:rPr>
          <w:rFonts w:ascii="Times New Roman" w:eastAsia="Times New Roman" w:hAnsi="Times New Roman" w:cs="Times New Roman"/>
          <w:sz w:val="32"/>
          <w:szCs w:val="32"/>
          <w:lang w:eastAsia="ru-RU"/>
        </w:rPr>
        <w:t>ОД.01.08. «Русский язык»</w:t>
      </w:r>
    </w:p>
    <w:p w:rsidR="00662FE4" w:rsidRPr="00662FE4" w:rsidRDefault="00662FE4" w:rsidP="00662FE4">
      <w:pPr>
        <w:widowControl w:val="0"/>
        <w:autoSpaceDE w:val="0"/>
        <w:autoSpaceDN w:val="0"/>
        <w:adjustRightInd w:val="0"/>
        <w:spacing w:after="0" w:line="240" w:lineRule="auto"/>
        <w:ind w:left="2832" w:firstLine="708"/>
        <w:jc w:val="both"/>
        <w:rPr>
          <w:rFonts w:ascii="Times New Roman" w:eastAsia="Times New Roman" w:hAnsi="Times New Roman" w:cs="Times New Roman"/>
          <w:sz w:val="24"/>
          <w:szCs w:val="24"/>
          <w:vertAlign w:val="superscript"/>
          <w:lang w:eastAsia="ru-RU"/>
        </w:rPr>
      </w:pPr>
      <w:r w:rsidRPr="00662FE4">
        <w:rPr>
          <w:rFonts w:ascii="Times New Roman" w:eastAsia="Times New Roman" w:hAnsi="Times New Roman" w:cs="Times New Roman"/>
          <w:sz w:val="24"/>
          <w:szCs w:val="24"/>
          <w:vertAlign w:val="superscript"/>
          <w:lang w:eastAsia="ru-RU"/>
        </w:rPr>
        <w:t>индекс</w:t>
      </w:r>
      <w:r w:rsidRPr="00662FE4">
        <w:rPr>
          <w:rFonts w:ascii="Times New Roman" w:eastAsia="Times New Roman" w:hAnsi="Times New Roman" w:cs="Times New Roman"/>
          <w:sz w:val="24"/>
          <w:szCs w:val="24"/>
          <w:vertAlign w:val="superscript"/>
          <w:lang w:eastAsia="ru-RU"/>
        </w:rPr>
        <w:tab/>
        <w:t>наименование учебной дисциплины</w:t>
      </w:r>
    </w:p>
    <w:p w:rsidR="00662FE4" w:rsidRPr="00662FE4" w:rsidRDefault="00662FE4" w:rsidP="00662FE4">
      <w:pPr>
        <w:widowControl w:val="0"/>
        <w:autoSpaceDE w:val="0"/>
        <w:autoSpaceDN w:val="0"/>
        <w:adjustRightInd w:val="0"/>
        <w:spacing w:after="0" w:line="240" w:lineRule="auto"/>
        <w:ind w:left="2832" w:firstLine="708"/>
        <w:jc w:val="both"/>
        <w:rPr>
          <w:rFonts w:ascii="Times New Roman" w:eastAsia="Times New Roman" w:hAnsi="Times New Roman" w:cs="Times New Roman"/>
          <w:sz w:val="24"/>
          <w:szCs w:val="24"/>
          <w:vertAlign w:val="superscript"/>
          <w:lang w:eastAsia="ru-RU"/>
        </w:rPr>
      </w:pPr>
    </w:p>
    <w:p w:rsidR="00662FE4" w:rsidRPr="00662FE4" w:rsidRDefault="00662FE4" w:rsidP="00662FE4">
      <w:pPr>
        <w:shd w:val="clear" w:color="auto" w:fill="FFFFFF"/>
        <w:spacing w:after="0" w:line="240" w:lineRule="auto"/>
        <w:rPr>
          <w:rFonts w:ascii="Times New Roman" w:eastAsia="Times New Roman" w:hAnsi="Times New Roman" w:cs="Times New Roman"/>
          <w:sz w:val="32"/>
          <w:szCs w:val="32"/>
          <w:lang w:eastAsia="ru-RU"/>
        </w:rPr>
      </w:pPr>
      <w:r w:rsidRPr="00662FE4">
        <w:rPr>
          <w:rFonts w:ascii="Times New Roman" w:eastAsia="Times New Roman" w:hAnsi="Times New Roman" w:cs="Times New Roman"/>
          <w:sz w:val="24"/>
          <w:szCs w:val="24"/>
          <w:lang w:eastAsia="ru-RU"/>
        </w:rPr>
        <w:t xml:space="preserve">Для специальности     </w:t>
      </w:r>
      <w:r w:rsidRPr="00662FE4">
        <w:rPr>
          <w:rFonts w:ascii="Times New Roman" w:eastAsia="Times New Roman" w:hAnsi="Times New Roman" w:cs="Times New Roman"/>
          <w:sz w:val="24"/>
          <w:szCs w:val="24"/>
          <w:lang w:eastAsia="ru-RU"/>
        </w:rPr>
        <w:tab/>
      </w:r>
      <w:r w:rsidRPr="00662FE4">
        <w:rPr>
          <w:rFonts w:ascii="Times New Roman" w:eastAsia="Times New Roman" w:hAnsi="Times New Roman" w:cs="Times New Roman"/>
          <w:sz w:val="32"/>
          <w:szCs w:val="32"/>
          <w:lang w:eastAsia="ru-RU"/>
        </w:rPr>
        <w:t>53.02.08 «Музыкальное звукооператорское мастерство»</w:t>
      </w:r>
    </w:p>
    <w:p w:rsidR="00662FE4" w:rsidRPr="00662FE4" w:rsidRDefault="00662FE4" w:rsidP="00662FE4">
      <w:pPr>
        <w:spacing w:after="0" w:line="240" w:lineRule="auto"/>
        <w:rPr>
          <w:rFonts w:ascii="Times New Roman" w:eastAsia="Times New Roman" w:hAnsi="Times New Roman" w:cs="Times New Roman"/>
          <w:sz w:val="24"/>
          <w:szCs w:val="24"/>
          <w:vertAlign w:val="superscript"/>
          <w:lang w:eastAsia="ru-RU"/>
        </w:rPr>
      </w:pPr>
      <w:r w:rsidRPr="00662FE4">
        <w:rPr>
          <w:rFonts w:ascii="Times New Roman" w:eastAsia="Times New Roman" w:hAnsi="Times New Roman" w:cs="Times New Roman"/>
          <w:sz w:val="24"/>
          <w:szCs w:val="24"/>
          <w:vertAlign w:val="superscript"/>
          <w:lang w:eastAsia="ru-RU"/>
        </w:rPr>
        <w:t xml:space="preserve">  </w:t>
      </w:r>
      <w:r w:rsidRPr="00662FE4">
        <w:rPr>
          <w:rFonts w:ascii="Times New Roman" w:eastAsia="Times New Roman" w:hAnsi="Times New Roman" w:cs="Times New Roman"/>
          <w:sz w:val="24"/>
          <w:szCs w:val="24"/>
          <w:vertAlign w:val="superscript"/>
          <w:lang w:eastAsia="ru-RU"/>
        </w:rPr>
        <w:tab/>
      </w:r>
      <w:r w:rsidRPr="00662FE4">
        <w:rPr>
          <w:rFonts w:ascii="Times New Roman" w:eastAsia="Times New Roman" w:hAnsi="Times New Roman" w:cs="Times New Roman"/>
          <w:sz w:val="24"/>
          <w:szCs w:val="24"/>
          <w:vertAlign w:val="superscript"/>
          <w:lang w:eastAsia="ru-RU"/>
        </w:rPr>
        <w:tab/>
      </w:r>
      <w:r w:rsidRPr="00662FE4">
        <w:rPr>
          <w:rFonts w:ascii="Times New Roman" w:eastAsia="Times New Roman" w:hAnsi="Times New Roman" w:cs="Times New Roman"/>
          <w:sz w:val="24"/>
          <w:szCs w:val="24"/>
          <w:vertAlign w:val="superscript"/>
          <w:lang w:eastAsia="ru-RU"/>
        </w:rPr>
        <w:tab/>
      </w:r>
      <w:r w:rsidRPr="00662FE4">
        <w:rPr>
          <w:rFonts w:ascii="Times New Roman" w:eastAsia="Times New Roman" w:hAnsi="Times New Roman" w:cs="Times New Roman"/>
          <w:sz w:val="24"/>
          <w:szCs w:val="24"/>
          <w:vertAlign w:val="superscript"/>
          <w:lang w:eastAsia="ru-RU"/>
        </w:rPr>
        <w:tab/>
      </w:r>
      <w:r w:rsidRPr="00662FE4">
        <w:rPr>
          <w:rFonts w:ascii="Times New Roman" w:eastAsia="Times New Roman" w:hAnsi="Times New Roman" w:cs="Times New Roman"/>
          <w:sz w:val="24"/>
          <w:szCs w:val="24"/>
          <w:vertAlign w:val="superscript"/>
          <w:lang w:eastAsia="ru-RU"/>
        </w:rPr>
        <w:tab/>
        <w:t>код</w:t>
      </w:r>
      <w:r w:rsidRPr="00662FE4">
        <w:rPr>
          <w:rFonts w:ascii="Times New Roman" w:eastAsia="Times New Roman" w:hAnsi="Times New Roman" w:cs="Times New Roman"/>
          <w:sz w:val="24"/>
          <w:szCs w:val="24"/>
          <w:vertAlign w:val="superscript"/>
          <w:lang w:eastAsia="ru-RU"/>
        </w:rPr>
        <w:tab/>
        <w:t>наименование</w:t>
      </w:r>
    </w:p>
    <w:p w:rsidR="00662FE4" w:rsidRPr="00662FE4" w:rsidRDefault="00662FE4" w:rsidP="00662FE4">
      <w:pPr>
        <w:spacing w:after="0" w:line="240" w:lineRule="auto"/>
        <w:rPr>
          <w:rFonts w:ascii="Times New Roman" w:eastAsia="Times New Roman" w:hAnsi="Times New Roman" w:cs="Times New Roman"/>
          <w:sz w:val="32"/>
          <w:szCs w:val="32"/>
          <w:lang w:eastAsia="ru-RU"/>
        </w:rPr>
      </w:pPr>
      <w:r w:rsidRPr="00662FE4">
        <w:rPr>
          <w:rFonts w:ascii="Times New Roman" w:eastAsia="Times New Roman" w:hAnsi="Times New Roman" w:cs="Times New Roman"/>
          <w:sz w:val="24"/>
          <w:szCs w:val="24"/>
          <w:lang w:eastAsia="ru-RU"/>
        </w:rPr>
        <w:t xml:space="preserve">наименование цикла          </w:t>
      </w:r>
      <w:r w:rsidRPr="00662FE4">
        <w:rPr>
          <w:rFonts w:ascii="Times New Roman" w:eastAsia="Times New Roman" w:hAnsi="Times New Roman" w:cs="Times New Roman"/>
          <w:sz w:val="32"/>
          <w:szCs w:val="32"/>
          <w:lang w:eastAsia="ru-RU"/>
        </w:rPr>
        <w:t>Общеобразовательный учебный цикл</w:t>
      </w:r>
    </w:p>
    <w:p w:rsidR="00662FE4" w:rsidRPr="00662FE4" w:rsidRDefault="00662FE4" w:rsidP="00662FE4">
      <w:pPr>
        <w:spacing w:after="0" w:line="240" w:lineRule="auto"/>
        <w:ind w:left="2832" w:firstLine="708"/>
        <w:rPr>
          <w:rFonts w:ascii="Times New Roman" w:eastAsia="Times New Roman" w:hAnsi="Times New Roman" w:cs="Times New Roman"/>
          <w:sz w:val="24"/>
          <w:szCs w:val="24"/>
          <w:vertAlign w:val="superscript"/>
          <w:lang w:eastAsia="ru-RU"/>
        </w:rPr>
      </w:pPr>
      <w:r w:rsidRPr="00662FE4">
        <w:rPr>
          <w:rFonts w:ascii="Times New Roman" w:eastAsia="Times New Roman" w:hAnsi="Times New Roman" w:cs="Times New Roman"/>
          <w:lang w:eastAsia="ru-RU"/>
        </w:rPr>
        <w:t xml:space="preserve">    </w:t>
      </w:r>
      <w:r w:rsidRPr="00662FE4">
        <w:rPr>
          <w:rFonts w:ascii="Times New Roman" w:eastAsia="Times New Roman" w:hAnsi="Times New Roman" w:cs="Times New Roman"/>
          <w:sz w:val="24"/>
          <w:szCs w:val="24"/>
          <w:vertAlign w:val="superscript"/>
          <w:lang w:eastAsia="ru-RU"/>
        </w:rPr>
        <w:t xml:space="preserve">(согласно учебному плану) </w:t>
      </w:r>
    </w:p>
    <w:p w:rsidR="00662FE4" w:rsidRPr="00662FE4" w:rsidRDefault="00662FE4" w:rsidP="00662FE4">
      <w:pPr>
        <w:spacing w:after="0" w:line="240" w:lineRule="auto"/>
        <w:jc w:val="both"/>
        <w:rPr>
          <w:rFonts w:ascii="Times New Roman" w:eastAsia="Times New Roman" w:hAnsi="Times New Roman" w:cs="Times New Roman"/>
          <w:sz w:val="24"/>
          <w:szCs w:val="24"/>
          <w:lang w:eastAsia="ru-RU"/>
        </w:rPr>
      </w:pPr>
      <w:r w:rsidRPr="00662FE4">
        <w:rPr>
          <w:rFonts w:ascii="Times New Roman" w:eastAsia="Times New Roman" w:hAnsi="Times New Roman" w:cs="Times New Roman"/>
          <w:sz w:val="24"/>
          <w:szCs w:val="24"/>
          <w:lang w:eastAsia="ru-RU"/>
        </w:rPr>
        <w:t xml:space="preserve">Класс (курс):                                               </w:t>
      </w:r>
      <w:r w:rsidRPr="00662FE4">
        <w:rPr>
          <w:rFonts w:ascii="Times New Roman" w:eastAsia="Times New Roman" w:hAnsi="Times New Roman" w:cs="Times New Roman"/>
          <w:sz w:val="24"/>
          <w:szCs w:val="24"/>
          <w:u w:val="single"/>
          <w:lang w:eastAsia="ru-RU"/>
        </w:rPr>
        <w:t>1 – 2  курс</w:t>
      </w:r>
    </w:p>
    <w:p w:rsidR="00662FE4" w:rsidRPr="00662FE4" w:rsidRDefault="00662FE4" w:rsidP="00662FE4">
      <w:pPr>
        <w:spacing w:after="0" w:line="240" w:lineRule="auto"/>
        <w:jc w:val="both"/>
        <w:rPr>
          <w:rFonts w:ascii="Times New Roman" w:eastAsia="Times New Roman" w:hAnsi="Times New Roman" w:cs="Times New Roman"/>
          <w:sz w:val="24"/>
          <w:szCs w:val="24"/>
          <w:lang w:eastAsia="ru-RU"/>
        </w:rPr>
      </w:pPr>
    </w:p>
    <w:p w:rsidR="00662FE4" w:rsidRPr="00662FE4" w:rsidRDefault="00662FE4" w:rsidP="00662F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62FE4" w:rsidRPr="00662FE4" w:rsidRDefault="00662FE4" w:rsidP="00662F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62FE4" w:rsidRPr="00662FE4" w:rsidRDefault="00662FE4" w:rsidP="00662F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3851" w:type="dxa"/>
        <w:tblLook w:val="04A0"/>
      </w:tblPr>
      <w:tblGrid>
        <w:gridCol w:w="9571"/>
        <w:gridCol w:w="4280"/>
      </w:tblGrid>
      <w:tr w:rsidR="00662FE4" w:rsidRPr="00662FE4" w:rsidTr="00EF0681">
        <w:tc>
          <w:tcPr>
            <w:tcW w:w="9571" w:type="dxa"/>
            <w:hideMark/>
          </w:tcPr>
          <w:p w:rsidR="00662FE4" w:rsidRPr="00662FE4" w:rsidRDefault="00662FE4" w:rsidP="00662FE4">
            <w:pPr>
              <w:widowControl w:val="0"/>
              <w:autoSpaceDE w:val="0"/>
              <w:autoSpaceDN w:val="0"/>
              <w:adjustRightInd w:val="0"/>
              <w:spacing w:after="0" w:line="240" w:lineRule="auto"/>
              <w:ind w:left="567"/>
              <w:rPr>
                <w:rFonts w:ascii="Times New Roman" w:eastAsia="Calibri" w:hAnsi="Times New Roman" w:cs="Times New Roman"/>
                <w:sz w:val="24"/>
                <w:szCs w:val="24"/>
                <w:lang w:eastAsia="ru-RU"/>
              </w:rPr>
            </w:pPr>
            <w:r w:rsidRPr="00662FE4">
              <w:rPr>
                <w:rFonts w:ascii="Times New Roman" w:eastAsia="Calibri" w:hAnsi="Times New Roman" w:cs="Times New Roman"/>
                <w:sz w:val="24"/>
                <w:szCs w:val="24"/>
                <w:lang w:eastAsia="ru-RU"/>
              </w:rPr>
              <w:t>Максимальная учебная нагрузка обучающихся             104 часов</w:t>
            </w:r>
          </w:p>
        </w:tc>
        <w:tc>
          <w:tcPr>
            <w:tcW w:w="4280" w:type="dxa"/>
          </w:tcPr>
          <w:p w:rsidR="00662FE4" w:rsidRPr="00662FE4" w:rsidRDefault="00662FE4" w:rsidP="00662FE4">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662FE4" w:rsidRPr="00662FE4" w:rsidTr="00EF0681">
        <w:tc>
          <w:tcPr>
            <w:tcW w:w="9571" w:type="dxa"/>
            <w:hideMark/>
          </w:tcPr>
          <w:p w:rsidR="00662FE4" w:rsidRPr="00662FE4" w:rsidRDefault="00662FE4" w:rsidP="00662FE4">
            <w:pPr>
              <w:widowControl w:val="0"/>
              <w:autoSpaceDE w:val="0"/>
              <w:autoSpaceDN w:val="0"/>
              <w:adjustRightInd w:val="0"/>
              <w:spacing w:after="0" w:line="240" w:lineRule="auto"/>
              <w:ind w:left="567"/>
              <w:rPr>
                <w:rFonts w:ascii="Times New Roman" w:eastAsia="Calibri" w:hAnsi="Times New Roman" w:cs="Times New Roman"/>
                <w:sz w:val="24"/>
                <w:szCs w:val="24"/>
                <w:lang w:eastAsia="ru-RU"/>
              </w:rPr>
            </w:pPr>
            <w:r w:rsidRPr="00662FE4">
              <w:rPr>
                <w:rFonts w:ascii="Times New Roman" w:eastAsia="Calibri" w:hAnsi="Times New Roman" w:cs="Times New Roman"/>
                <w:sz w:val="24"/>
                <w:szCs w:val="24"/>
                <w:lang w:eastAsia="ru-RU"/>
              </w:rPr>
              <w:t xml:space="preserve">Самостоятельная работа                                                    </w:t>
            </w:r>
            <w:r w:rsidRPr="00662FE4">
              <w:rPr>
                <w:rFonts w:ascii="Times New Roman" w:eastAsia="Times New Roman" w:hAnsi="Times New Roman" w:cs="Times New Roman"/>
                <w:sz w:val="24"/>
                <w:szCs w:val="24"/>
                <w:lang w:eastAsia="ru-RU"/>
              </w:rPr>
              <w:t>32 часа</w:t>
            </w:r>
          </w:p>
        </w:tc>
        <w:tc>
          <w:tcPr>
            <w:tcW w:w="4280" w:type="dxa"/>
          </w:tcPr>
          <w:p w:rsidR="00662FE4" w:rsidRPr="00662FE4" w:rsidRDefault="00662FE4" w:rsidP="00662FE4">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662FE4" w:rsidRPr="00662FE4" w:rsidTr="00EF0681">
        <w:tc>
          <w:tcPr>
            <w:tcW w:w="9571" w:type="dxa"/>
            <w:hideMark/>
          </w:tcPr>
          <w:p w:rsidR="00662FE4" w:rsidRPr="00662FE4" w:rsidRDefault="00662FE4" w:rsidP="00662FE4">
            <w:pPr>
              <w:widowControl w:val="0"/>
              <w:autoSpaceDE w:val="0"/>
              <w:autoSpaceDN w:val="0"/>
              <w:adjustRightInd w:val="0"/>
              <w:spacing w:after="0" w:line="240" w:lineRule="auto"/>
              <w:ind w:left="567"/>
              <w:rPr>
                <w:rFonts w:ascii="Times New Roman" w:eastAsia="Calibri" w:hAnsi="Times New Roman" w:cs="Times New Roman"/>
                <w:sz w:val="24"/>
                <w:szCs w:val="24"/>
                <w:lang w:eastAsia="ru-RU"/>
              </w:rPr>
            </w:pPr>
            <w:r w:rsidRPr="00662FE4">
              <w:rPr>
                <w:rFonts w:ascii="Times New Roman" w:eastAsia="Calibri" w:hAnsi="Times New Roman" w:cs="Times New Roman"/>
                <w:sz w:val="24"/>
                <w:szCs w:val="24"/>
                <w:lang w:eastAsia="ru-RU"/>
              </w:rPr>
              <w:t xml:space="preserve">Обязательная учебная нагрузка (всего)                           </w:t>
            </w:r>
            <w:r w:rsidRPr="00662FE4">
              <w:rPr>
                <w:rFonts w:ascii="Times New Roman" w:eastAsia="Times New Roman" w:hAnsi="Times New Roman" w:cs="Times New Roman"/>
                <w:sz w:val="24"/>
                <w:szCs w:val="24"/>
                <w:lang w:eastAsia="ru-RU"/>
              </w:rPr>
              <w:t>72 час</w:t>
            </w:r>
            <w:r w:rsidRPr="00662FE4">
              <w:rPr>
                <w:rFonts w:ascii="Times New Roman" w:eastAsia="Calibri" w:hAnsi="Times New Roman" w:cs="Times New Roman"/>
                <w:sz w:val="24"/>
                <w:szCs w:val="24"/>
                <w:lang w:eastAsia="ru-RU"/>
              </w:rPr>
              <w:t xml:space="preserve"> </w:t>
            </w:r>
          </w:p>
        </w:tc>
        <w:tc>
          <w:tcPr>
            <w:tcW w:w="4280" w:type="dxa"/>
          </w:tcPr>
          <w:p w:rsidR="00662FE4" w:rsidRPr="00662FE4" w:rsidRDefault="00662FE4" w:rsidP="00662FE4">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662FE4" w:rsidRPr="00662FE4" w:rsidTr="00EF0681">
        <w:tc>
          <w:tcPr>
            <w:tcW w:w="9571" w:type="dxa"/>
            <w:hideMark/>
          </w:tcPr>
          <w:p w:rsidR="00662FE4" w:rsidRPr="00662FE4" w:rsidRDefault="00662FE4" w:rsidP="00662FE4">
            <w:pPr>
              <w:widowControl w:val="0"/>
              <w:autoSpaceDE w:val="0"/>
              <w:autoSpaceDN w:val="0"/>
              <w:adjustRightInd w:val="0"/>
              <w:spacing w:after="0" w:line="240" w:lineRule="auto"/>
              <w:ind w:left="567"/>
              <w:rPr>
                <w:rFonts w:ascii="Times New Roman" w:eastAsia="Calibri" w:hAnsi="Times New Roman" w:cs="Times New Roman"/>
                <w:sz w:val="24"/>
                <w:szCs w:val="24"/>
                <w:lang w:eastAsia="ru-RU"/>
              </w:rPr>
            </w:pPr>
          </w:p>
        </w:tc>
        <w:tc>
          <w:tcPr>
            <w:tcW w:w="4280" w:type="dxa"/>
          </w:tcPr>
          <w:p w:rsidR="00662FE4" w:rsidRPr="00662FE4" w:rsidRDefault="00662FE4" w:rsidP="00662FE4">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662FE4" w:rsidRPr="00662FE4" w:rsidTr="00EF0681">
        <w:tc>
          <w:tcPr>
            <w:tcW w:w="9571" w:type="dxa"/>
            <w:hideMark/>
          </w:tcPr>
          <w:p w:rsidR="00662FE4" w:rsidRPr="00662FE4" w:rsidRDefault="00662FE4" w:rsidP="00662FE4">
            <w:pPr>
              <w:widowControl w:val="0"/>
              <w:autoSpaceDE w:val="0"/>
              <w:autoSpaceDN w:val="0"/>
              <w:adjustRightInd w:val="0"/>
              <w:spacing w:after="0" w:line="240" w:lineRule="auto"/>
              <w:ind w:left="709"/>
              <w:rPr>
                <w:rFonts w:ascii="Times New Roman" w:eastAsia="Calibri" w:hAnsi="Times New Roman" w:cs="Times New Roman"/>
                <w:sz w:val="24"/>
                <w:szCs w:val="24"/>
                <w:lang w:eastAsia="ru-RU"/>
              </w:rPr>
            </w:pPr>
          </w:p>
        </w:tc>
        <w:tc>
          <w:tcPr>
            <w:tcW w:w="4280" w:type="dxa"/>
          </w:tcPr>
          <w:p w:rsidR="00662FE4" w:rsidRPr="00662FE4" w:rsidRDefault="00662FE4" w:rsidP="00662FE4">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662FE4" w:rsidRPr="00662FE4" w:rsidTr="00EF0681">
        <w:tc>
          <w:tcPr>
            <w:tcW w:w="9571" w:type="dxa"/>
            <w:hideMark/>
          </w:tcPr>
          <w:p w:rsidR="00662FE4" w:rsidRPr="00662FE4" w:rsidRDefault="00662FE4" w:rsidP="00662FE4">
            <w:pPr>
              <w:widowControl w:val="0"/>
              <w:autoSpaceDE w:val="0"/>
              <w:autoSpaceDN w:val="0"/>
              <w:adjustRightInd w:val="0"/>
              <w:spacing w:after="0" w:line="240" w:lineRule="auto"/>
              <w:ind w:left="709"/>
              <w:rPr>
                <w:rFonts w:ascii="Times New Roman" w:eastAsia="Calibri" w:hAnsi="Times New Roman" w:cs="Times New Roman"/>
                <w:sz w:val="24"/>
                <w:szCs w:val="24"/>
                <w:lang w:eastAsia="ru-RU"/>
              </w:rPr>
            </w:pPr>
          </w:p>
        </w:tc>
        <w:tc>
          <w:tcPr>
            <w:tcW w:w="4280" w:type="dxa"/>
          </w:tcPr>
          <w:p w:rsidR="00662FE4" w:rsidRPr="00662FE4" w:rsidRDefault="00662FE4" w:rsidP="00662FE4">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662FE4" w:rsidRPr="00662FE4" w:rsidTr="00EF0681">
        <w:tc>
          <w:tcPr>
            <w:tcW w:w="9571" w:type="dxa"/>
            <w:hideMark/>
          </w:tcPr>
          <w:p w:rsidR="00662FE4" w:rsidRPr="00662FE4" w:rsidRDefault="00662FE4" w:rsidP="00662FE4">
            <w:pPr>
              <w:widowControl w:val="0"/>
              <w:autoSpaceDE w:val="0"/>
              <w:autoSpaceDN w:val="0"/>
              <w:adjustRightInd w:val="0"/>
              <w:spacing w:after="0" w:line="240" w:lineRule="auto"/>
              <w:ind w:left="709"/>
              <w:rPr>
                <w:rFonts w:ascii="Times New Roman" w:eastAsia="Calibri" w:hAnsi="Times New Roman" w:cs="Times New Roman"/>
                <w:sz w:val="24"/>
                <w:szCs w:val="24"/>
                <w:lang w:eastAsia="ru-RU"/>
              </w:rPr>
            </w:pPr>
          </w:p>
        </w:tc>
        <w:tc>
          <w:tcPr>
            <w:tcW w:w="4280" w:type="dxa"/>
          </w:tcPr>
          <w:p w:rsidR="00662FE4" w:rsidRPr="00662FE4" w:rsidRDefault="00662FE4" w:rsidP="00662FE4">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662FE4" w:rsidRPr="00662FE4" w:rsidTr="00EF0681">
        <w:tc>
          <w:tcPr>
            <w:tcW w:w="9571" w:type="dxa"/>
            <w:hideMark/>
          </w:tcPr>
          <w:p w:rsidR="00662FE4" w:rsidRPr="00662FE4" w:rsidRDefault="00662FE4" w:rsidP="00662FE4">
            <w:pPr>
              <w:widowControl w:val="0"/>
              <w:autoSpaceDE w:val="0"/>
              <w:autoSpaceDN w:val="0"/>
              <w:adjustRightInd w:val="0"/>
              <w:spacing w:after="0" w:line="240" w:lineRule="auto"/>
              <w:ind w:left="567"/>
              <w:rPr>
                <w:rFonts w:ascii="Times New Roman" w:eastAsia="Calibri" w:hAnsi="Times New Roman" w:cs="Times New Roman"/>
                <w:sz w:val="24"/>
                <w:szCs w:val="24"/>
                <w:lang w:eastAsia="ru-RU"/>
              </w:rPr>
            </w:pPr>
            <w:r w:rsidRPr="00662FE4">
              <w:rPr>
                <w:rFonts w:ascii="Times New Roman" w:eastAsia="Times New Roman" w:hAnsi="Times New Roman" w:cs="Times New Roman"/>
                <w:sz w:val="24"/>
                <w:szCs w:val="24"/>
                <w:lang w:eastAsia="ru-RU"/>
              </w:rPr>
              <w:t>Форма промежуточной аттестации                                   экзамен</w:t>
            </w:r>
            <w:r w:rsidR="007C3F80">
              <w:rPr>
                <w:rFonts w:ascii="Times New Roman" w:eastAsia="Times New Roman" w:hAnsi="Times New Roman" w:cs="Times New Roman"/>
                <w:sz w:val="24"/>
                <w:szCs w:val="24"/>
                <w:lang w:eastAsia="ru-RU"/>
              </w:rPr>
              <w:t xml:space="preserve"> 4 семестр</w:t>
            </w:r>
          </w:p>
        </w:tc>
        <w:tc>
          <w:tcPr>
            <w:tcW w:w="4280" w:type="dxa"/>
          </w:tcPr>
          <w:p w:rsidR="00662FE4" w:rsidRPr="00662FE4" w:rsidRDefault="00662FE4" w:rsidP="00662FE4">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bl>
    <w:p w:rsidR="00662FE4" w:rsidRPr="00662FE4" w:rsidRDefault="00662FE4" w:rsidP="00662F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62FE4" w:rsidRPr="00662FE4" w:rsidRDefault="00662FE4" w:rsidP="00662F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62FE4" w:rsidRPr="00662FE4" w:rsidRDefault="00662FE4" w:rsidP="00662F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62FE4" w:rsidRPr="00662FE4" w:rsidRDefault="00662FE4" w:rsidP="00662F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62FE4" w:rsidRPr="00662FE4" w:rsidRDefault="00662FE4" w:rsidP="00662F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62FE4" w:rsidRPr="00662FE4" w:rsidRDefault="00662FE4" w:rsidP="00662FE4">
      <w:pPr>
        <w:spacing w:after="0" w:line="240" w:lineRule="auto"/>
        <w:rPr>
          <w:rFonts w:ascii="Times New Roman" w:eastAsia="Times New Roman" w:hAnsi="Times New Roman" w:cs="Times New Roman"/>
          <w:sz w:val="24"/>
          <w:szCs w:val="24"/>
          <w:lang w:eastAsia="ru-RU"/>
        </w:rPr>
      </w:pPr>
      <w:r w:rsidRPr="00662FE4">
        <w:rPr>
          <w:rFonts w:ascii="Times New Roman" w:eastAsia="Times New Roman" w:hAnsi="Times New Roman" w:cs="Times New Roman"/>
          <w:sz w:val="24"/>
          <w:szCs w:val="24"/>
          <w:lang w:eastAsia="ru-RU"/>
        </w:rPr>
        <w:t xml:space="preserve">Разработчик (составитель): </w:t>
      </w:r>
      <w:proofErr w:type="spellStart"/>
      <w:r w:rsidRPr="00662FE4">
        <w:rPr>
          <w:rFonts w:ascii="Times New Roman" w:eastAsia="Times New Roman" w:hAnsi="Times New Roman" w:cs="Times New Roman"/>
          <w:sz w:val="24"/>
          <w:szCs w:val="24"/>
          <w:lang w:eastAsia="ru-RU"/>
        </w:rPr>
        <w:t>Гетьман</w:t>
      </w:r>
      <w:proofErr w:type="spellEnd"/>
      <w:r w:rsidRPr="00662FE4">
        <w:rPr>
          <w:rFonts w:ascii="Times New Roman" w:eastAsia="Times New Roman" w:hAnsi="Times New Roman" w:cs="Times New Roman"/>
          <w:sz w:val="24"/>
          <w:szCs w:val="24"/>
          <w:lang w:eastAsia="ru-RU"/>
        </w:rPr>
        <w:t xml:space="preserve"> С.В., преподаватель русского языка и литературы</w:t>
      </w:r>
    </w:p>
    <w:p w:rsidR="00662FE4" w:rsidRPr="00662FE4" w:rsidRDefault="00662FE4" w:rsidP="00662FE4">
      <w:pPr>
        <w:spacing w:after="0" w:line="240" w:lineRule="auto"/>
        <w:rPr>
          <w:rFonts w:ascii="Times New Roman" w:eastAsia="Times New Roman" w:hAnsi="Times New Roman" w:cs="Times New Roman"/>
          <w:sz w:val="24"/>
          <w:szCs w:val="24"/>
          <w:lang w:eastAsia="ru-RU"/>
        </w:rPr>
      </w:pPr>
      <w:r w:rsidRPr="00662FE4">
        <w:rPr>
          <w:rFonts w:ascii="Times New Roman" w:eastAsia="Times New Roman" w:hAnsi="Times New Roman" w:cs="Times New Roman"/>
          <w:sz w:val="24"/>
          <w:szCs w:val="24"/>
          <w:lang w:eastAsia="ru-RU"/>
        </w:rPr>
        <w:t xml:space="preserve">                                                </w:t>
      </w:r>
      <w:proofErr w:type="spellStart"/>
      <w:r w:rsidRPr="00662FE4">
        <w:rPr>
          <w:rFonts w:ascii="Times New Roman" w:eastAsia="Times New Roman" w:hAnsi="Times New Roman" w:cs="Times New Roman"/>
          <w:sz w:val="24"/>
          <w:szCs w:val="24"/>
          <w:lang w:eastAsia="ru-RU"/>
        </w:rPr>
        <w:t>Самохвалова</w:t>
      </w:r>
      <w:proofErr w:type="spellEnd"/>
      <w:r w:rsidRPr="00662FE4">
        <w:rPr>
          <w:rFonts w:ascii="Times New Roman" w:eastAsia="Times New Roman" w:hAnsi="Times New Roman" w:cs="Times New Roman"/>
          <w:sz w:val="24"/>
          <w:szCs w:val="24"/>
          <w:lang w:eastAsia="ru-RU"/>
        </w:rPr>
        <w:t xml:space="preserve"> О.П., преподаватель русского языка и литературы</w:t>
      </w:r>
    </w:p>
    <w:p w:rsidR="00662FE4" w:rsidRPr="00662FE4" w:rsidRDefault="00662FE4" w:rsidP="00662FE4">
      <w:pPr>
        <w:spacing w:after="0" w:line="240" w:lineRule="auto"/>
        <w:jc w:val="center"/>
        <w:rPr>
          <w:rFonts w:ascii="Times New Roman" w:eastAsia="Times New Roman" w:hAnsi="Times New Roman" w:cs="Times New Roman"/>
          <w:sz w:val="24"/>
          <w:szCs w:val="24"/>
          <w:lang w:eastAsia="ru-RU"/>
        </w:rPr>
      </w:pPr>
    </w:p>
    <w:p w:rsidR="00662FE4" w:rsidRPr="00662FE4" w:rsidRDefault="00662FE4" w:rsidP="00662FE4">
      <w:pPr>
        <w:spacing w:after="0" w:line="240" w:lineRule="auto"/>
        <w:rPr>
          <w:rFonts w:ascii="Times New Roman" w:eastAsia="Times New Roman" w:hAnsi="Times New Roman" w:cs="Times New Roman"/>
          <w:sz w:val="24"/>
          <w:szCs w:val="24"/>
          <w:lang w:eastAsia="ru-RU"/>
        </w:rPr>
      </w:pPr>
    </w:p>
    <w:p w:rsidR="00662FE4" w:rsidRPr="00662FE4" w:rsidRDefault="00662FE4" w:rsidP="00662FE4">
      <w:pPr>
        <w:spacing w:after="0" w:line="240" w:lineRule="auto"/>
        <w:jc w:val="center"/>
        <w:rPr>
          <w:rFonts w:ascii="Times New Roman" w:eastAsia="Times New Roman" w:hAnsi="Times New Roman" w:cs="Times New Roman"/>
          <w:sz w:val="24"/>
          <w:szCs w:val="24"/>
          <w:lang w:eastAsia="ru-RU"/>
        </w:rPr>
      </w:pPr>
    </w:p>
    <w:p w:rsidR="00662FE4" w:rsidRPr="00662FE4" w:rsidRDefault="00662FE4" w:rsidP="00662FE4">
      <w:pPr>
        <w:spacing w:after="0" w:line="240" w:lineRule="auto"/>
        <w:jc w:val="center"/>
        <w:rPr>
          <w:rFonts w:ascii="Times New Roman" w:eastAsia="Times New Roman" w:hAnsi="Times New Roman" w:cs="Times New Roman"/>
          <w:sz w:val="24"/>
          <w:szCs w:val="24"/>
          <w:lang w:eastAsia="ru-RU"/>
        </w:rPr>
      </w:pPr>
      <w:r w:rsidRPr="00662FE4">
        <w:rPr>
          <w:rFonts w:ascii="Times New Roman" w:eastAsia="Times New Roman" w:hAnsi="Times New Roman" w:cs="Times New Roman"/>
          <w:sz w:val="24"/>
          <w:szCs w:val="24"/>
          <w:lang w:eastAsia="ru-RU"/>
        </w:rPr>
        <w:t>г. Сургут</w:t>
      </w:r>
    </w:p>
    <w:p w:rsidR="00662FE4" w:rsidRPr="00662FE4" w:rsidRDefault="00454C93" w:rsidP="00662FE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202</w:t>
      </w:r>
      <w:bookmarkStart w:id="0" w:name="_GoBack"/>
      <w:bookmarkEnd w:id="0"/>
      <w:r w:rsidR="00A733EB">
        <w:rPr>
          <w:rFonts w:ascii="Times New Roman" w:eastAsia="Times New Roman" w:hAnsi="Times New Roman" w:cs="Times New Roman"/>
          <w:sz w:val="24"/>
          <w:szCs w:val="24"/>
          <w:u w:val="single"/>
          <w:lang w:eastAsia="ru-RU"/>
        </w:rPr>
        <w:t>1</w:t>
      </w:r>
      <w:r w:rsidR="00662FE4" w:rsidRPr="00662FE4">
        <w:rPr>
          <w:rFonts w:ascii="Times New Roman" w:eastAsia="Times New Roman" w:hAnsi="Times New Roman" w:cs="Times New Roman"/>
          <w:sz w:val="24"/>
          <w:szCs w:val="24"/>
          <w:u w:val="single"/>
          <w:lang w:eastAsia="ru-RU"/>
        </w:rPr>
        <w:t xml:space="preserve"> г.</w:t>
      </w:r>
    </w:p>
    <w:p w:rsidR="00662FE4" w:rsidRPr="00662FE4" w:rsidRDefault="00662FE4" w:rsidP="00662FE4">
      <w:pPr>
        <w:spacing w:after="200" w:line="276" w:lineRule="auto"/>
        <w:rPr>
          <w:rFonts w:ascii="Times New Roman" w:eastAsia="Times New Roman" w:hAnsi="Times New Roman" w:cs="Times New Roman"/>
          <w:bCs/>
          <w:color w:val="000000"/>
          <w:sz w:val="24"/>
          <w:szCs w:val="24"/>
          <w:lang w:eastAsia="ru-RU"/>
        </w:rPr>
      </w:pPr>
    </w:p>
    <w:p w:rsidR="00662FE4" w:rsidRPr="00662FE4" w:rsidRDefault="00662FE4" w:rsidP="00662FE4">
      <w:pPr>
        <w:spacing w:after="200" w:line="276" w:lineRule="auto"/>
        <w:rPr>
          <w:rFonts w:ascii="Times New Roman" w:eastAsia="Times New Roman" w:hAnsi="Times New Roman" w:cs="Times New Roman"/>
          <w:bCs/>
          <w:color w:val="000000"/>
          <w:sz w:val="24"/>
          <w:szCs w:val="24"/>
          <w:lang w:eastAsia="ru-RU"/>
        </w:rPr>
      </w:pPr>
    </w:p>
    <w:p w:rsidR="00662FE4" w:rsidRPr="00662FE4" w:rsidRDefault="00662FE4" w:rsidP="00662FE4">
      <w:pPr>
        <w:spacing w:after="200" w:line="276" w:lineRule="auto"/>
        <w:rPr>
          <w:rFonts w:ascii="Times New Roman" w:eastAsia="Times New Roman" w:hAnsi="Times New Roman" w:cs="Times New Roman"/>
          <w:bCs/>
          <w:color w:val="000000"/>
          <w:sz w:val="24"/>
          <w:szCs w:val="24"/>
          <w:lang w:eastAsia="ru-RU"/>
        </w:rPr>
      </w:pPr>
    </w:p>
    <w:p w:rsidR="00662FE4" w:rsidRPr="00662FE4" w:rsidRDefault="00662FE4" w:rsidP="00662FE4">
      <w:pPr>
        <w:spacing w:after="0" w:line="240" w:lineRule="auto"/>
        <w:jc w:val="center"/>
        <w:rPr>
          <w:rFonts w:ascii="Times New Roman" w:eastAsia="Times New Roman" w:hAnsi="Times New Roman" w:cs="Times New Roman"/>
          <w:sz w:val="24"/>
          <w:szCs w:val="24"/>
          <w:u w:val="single"/>
          <w:lang w:eastAsia="ru-RU"/>
        </w:rPr>
      </w:pPr>
      <w:r w:rsidRPr="00662FE4">
        <w:rPr>
          <w:rFonts w:ascii="Times New Roman" w:eastAsia="Times New Roman" w:hAnsi="Times New Roman" w:cs="Times New Roman"/>
          <w:sz w:val="24"/>
          <w:szCs w:val="24"/>
          <w:u w:val="single"/>
          <w:lang w:eastAsia="ru-RU"/>
        </w:rPr>
        <w:t>СОДЕРЖАНИЕ</w:t>
      </w:r>
    </w:p>
    <w:p w:rsidR="00662FE4" w:rsidRPr="00662FE4" w:rsidRDefault="00662FE4" w:rsidP="00662FE4">
      <w:pPr>
        <w:spacing w:after="0" w:line="240" w:lineRule="auto"/>
        <w:jc w:val="center"/>
        <w:rPr>
          <w:rFonts w:ascii="Times New Roman" w:eastAsia="Times New Roman" w:hAnsi="Times New Roman" w:cs="Times New Roman"/>
          <w:sz w:val="24"/>
          <w:szCs w:val="24"/>
          <w:u w:val="single"/>
          <w:lang w:eastAsia="ru-RU"/>
        </w:rPr>
      </w:pPr>
    </w:p>
    <w:p w:rsidR="00662FE4" w:rsidRPr="00662FE4" w:rsidRDefault="00662FE4" w:rsidP="00662FE4">
      <w:pPr>
        <w:spacing w:after="0" w:line="240" w:lineRule="auto"/>
        <w:jc w:val="center"/>
        <w:rPr>
          <w:rFonts w:ascii="Times New Roman" w:eastAsia="Times New Roman" w:hAnsi="Times New Roman" w:cs="Times New Roman"/>
          <w:sz w:val="24"/>
          <w:szCs w:val="24"/>
          <w:u w:val="single"/>
          <w:lang w:eastAsia="ru-RU"/>
        </w:rPr>
      </w:pPr>
    </w:p>
    <w:p w:rsidR="00662FE4" w:rsidRPr="00662FE4" w:rsidRDefault="00662FE4" w:rsidP="00662FE4">
      <w:pPr>
        <w:spacing w:after="0" w:line="240" w:lineRule="auto"/>
        <w:rPr>
          <w:rFonts w:ascii="Times New Roman" w:eastAsia="Times New Roman" w:hAnsi="Times New Roman" w:cs="Times New Roman"/>
          <w:sz w:val="24"/>
          <w:szCs w:val="24"/>
          <w:lang w:eastAsia="ru-RU"/>
        </w:rPr>
      </w:pPr>
      <w:r w:rsidRPr="00662FE4">
        <w:rPr>
          <w:rFonts w:ascii="Times New Roman" w:eastAsia="Times New Roman" w:hAnsi="Times New Roman" w:cs="Times New Roman"/>
          <w:sz w:val="24"/>
          <w:szCs w:val="24"/>
          <w:lang w:eastAsia="ru-RU"/>
        </w:rPr>
        <w:t>ПАСПОРТ ПРОГРАММЫ</w:t>
      </w:r>
      <w:r w:rsidRPr="00662FE4">
        <w:rPr>
          <w:rFonts w:ascii="Times New Roman" w:eastAsia="Times New Roman" w:hAnsi="Times New Roman" w:cs="Times New Roman"/>
          <w:sz w:val="24"/>
          <w:szCs w:val="24"/>
          <w:lang w:eastAsia="ru-RU"/>
        </w:rPr>
        <w:tab/>
      </w:r>
      <w:r w:rsidRPr="00662FE4">
        <w:rPr>
          <w:rFonts w:ascii="Times New Roman" w:eastAsia="Times New Roman" w:hAnsi="Times New Roman" w:cs="Times New Roman"/>
          <w:sz w:val="24"/>
          <w:szCs w:val="24"/>
          <w:lang w:eastAsia="ru-RU"/>
        </w:rPr>
        <w:tab/>
      </w:r>
      <w:r w:rsidRPr="00662FE4">
        <w:rPr>
          <w:rFonts w:ascii="Times New Roman" w:eastAsia="Times New Roman" w:hAnsi="Times New Roman" w:cs="Times New Roman"/>
          <w:sz w:val="24"/>
          <w:szCs w:val="24"/>
          <w:lang w:eastAsia="ru-RU"/>
        </w:rPr>
        <w:tab/>
      </w:r>
      <w:r w:rsidRPr="00662FE4">
        <w:rPr>
          <w:rFonts w:ascii="Times New Roman" w:eastAsia="Times New Roman" w:hAnsi="Times New Roman" w:cs="Times New Roman"/>
          <w:sz w:val="24"/>
          <w:szCs w:val="24"/>
          <w:lang w:eastAsia="ru-RU"/>
        </w:rPr>
        <w:tab/>
      </w:r>
      <w:r w:rsidRPr="00662FE4">
        <w:rPr>
          <w:rFonts w:ascii="Times New Roman" w:eastAsia="Times New Roman" w:hAnsi="Times New Roman" w:cs="Times New Roman"/>
          <w:sz w:val="24"/>
          <w:szCs w:val="24"/>
          <w:lang w:eastAsia="ru-RU"/>
        </w:rPr>
        <w:tab/>
      </w:r>
      <w:r w:rsidRPr="00662FE4">
        <w:rPr>
          <w:rFonts w:ascii="Times New Roman" w:eastAsia="Times New Roman" w:hAnsi="Times New Roman" w:cs="Times New Roman"/>
          <w:sz w:val="24"/>
          <w:szCs w:val="24"/>
          <w:lang w:eastAsia="ru-RU"/>
        </w:rPr>
        <w:tab/>
      </w:r>
      <w:r w:rsidRPr="00662FE4">
        <w:rPr>
          <w:rFonts w:ascii="Times New Roman" w:eastAsia="Times New Roman" w:hAnsi="Times New Roman" w:cs="Times New Roman"/>
          <w:sz w:val="24"/>
          <w:szCs w:val="24"/>
          <w:lang w:eastAsia="ru-RU"/>
        </w:rPr>
        <w:tab/>
      </w:r>
      <w:r w:rsidRPr="00662FE4">
        <w:rPr>
          <w:rFonts w:ascii="Times New Roman" w:eastAsia="Times New Roman" w:hAnsi="Times New Roman" w:cs="Times New Roman"/>
          <w:sz w:val="24"/>
          <w:szCs w:val="24"/>
          <w:lang w:eastAsia="ru-RU"/>
        </w:rPr>
        <w:tab/>
      </w:r>
      <w:r w:rsidRPr="00662FE4">
        <w:rPr>
          <w:rFonts w:ascii="Times New Roman" w:eastAsia="Times New Roman" w:hAnsi="Times New Roman" w:cs="Times New Roman"/>
          <w:sz w:val="24"/>
          <w:szCs w:val="24"/>
          <w:lang w:eastAsia="ru-RU"/>
        </w:rPr>
        <w:tab/>
      </w:r>
      <w:r w:rsidRPr="00662FE4">
        <w:rPr>
          <w:rFonts w:ascii="Times New Roman" w:eastAsia="Times New Roman" w:hAnsi="Times New Roman" w:cs="Times New Roman"/>
          <w:sz w:val="24"/>
          <w:szCs w:val="24"/>
          <w:lang w:eastAsia="ru-RU"/>
        </w:rPr>
        <w:tab/>
      </w:r>
      <w:r w:rsidR="00B75D6A">
        <w:rPr>
          <w:rFonts w:ascii="Times New Roman" w:eastAsia="Times New Roman" w:hAnsi="Times New Roman" w:cs="Times New Roman"/>
          <w:sz w:val="24"/>
          <w:szCs w:val="24"/>
          <w:lang w:eastAsia="ru-RU"/>
        </w:rPr>
        <w:t>3</w:t>
      </w:r>
    </w:p>
    <w:p w:rsidR="00662FE4" w:rsidRPr="00662FE4" w:rsidRDefault="00662FE4" w:rsidP="00662FE4">
      <w:pPr>
        <w:spacing w:after="0" w:line="240" w:lineRule="auto"/>
        <w:rPr>
          <w:rFonts w:ascii="Times New Roman" w:eastAsia="Times New Roman" w:hAnsi="Times New Roman" w:cs="Times New Roman"/>
          <w:sz w:val="24"/>
          <w:szCs w:val="24"/>
          <w:lang w:eastAsia="ru-RU"/>
        </w:rPr>
      </w:pPr>
    </w:p>
    <w:p w:rsidR="00662FE4" w:rsidRPr="00662FE4" w:rsidRDefault="00662FE4" w:rsidP="00662FE4">
      <w:pPr>
        <w:spacing w:after="0" w:line="240" w:lineRule="auto"/>
        <w:rPr>
          <w:rFonts w:ascii="Times New Roman" w:eastAsia="Times New Roman" w:hAnsi="Times New Roman" w:cs="Times New Roman"/>
          <w:sz w:val="24"/>
          <w:szCs w:val="24"/>
          <w:lang w:eastAsia="ru-RU"/>
        </w:rPr>
      </w:pPr>
    </w:p>
    <w:p w:rsidR="00662FE4" w:rsidRPr="00662FE4" w:rsidRDefault="00662FE4" w:rsidP="00662FE4">
      <w:pPr>
        <w:spacing w:after="0" w:line="240" w:lineRule="auto"/>
        <w:rPr>
          <w:rFonts w:ascii="Times New Roman" w:eastAsia="Times New Roman" w:hAnsi="Times New Roman" w:cs="Times New Roman"/>
          <w:sz w:val="24"/>
          <w:szCs w:val="24"/>
          <w:lang w:eastAsia="ru-RU"/>
        </w:rPr>
      </w:pPr>
      <w:r w:rsidRPr="00662FE4">
        <w:rPr>
          <w:rFonts w:ascii="Times New Roman" w:eastAsia="Times New Roman" w:hAnsi="Times New Roman" w:cs="Times New Roman"/>
          <w:sz w:val="24"/>
          <w:szCs w:val="24"/>
          <w:lang w:eastAsia="ru-RU"/>
        </w:rPr>
        <w:t>СТРУКТУРА И СОДЕРЖАНИЕ ПРОГРАММЫ</w:t>
      </w:r>
      <w:r w:rsidRPr="00662FE4">
        <w:rPr>
          <w:rFonts w:ascii="Times New Roman" w:eastAsia="Times New Roman" w:hAnsi="Times New Roman" w:cs="Times New Roman"/>
          <w:sz w:val="24"/>
          <w:szCs w:val="24"/>
          <w:lang w:eastAsia="ru-RU"/>
        </w:rPr>
        <w:tab/>
      </w:r>
      <w:r w:rsidRPr="00662FE4">
        <w:rPr>
          <w:rFonts w:ascii="Times New Roman" w:eastAsia="Times New Roman" w:hAnsi="Times New Roman" w:cs="Times New Roman"/>
          <w:sz w:val="24"/>
          <w:szCs w:val="24"/>
          <w:lang w:eastAsia="ru-RU"/>
        </w:rPr>
        <w:tab/>
      </w:r>
      <w:r w:rsidRPr="00662FE4">
        <w:rPr>
          <w:rFonts w:ascii="Times New Roman" w:eastAsia="Times New Roman" w:hAnsi="Times New Roman" w:cs="Times New Roman"/>
          <w:sz w:val="24"/>
          <w:szCs w:val="24"/>
          <w:lang w:eastAsia="ru-RU"/>
        </w:rPr>
        <w:tab/>
      </w:r>
      <w:r w:rsidRPr="00662FE4">
        <w:rPr>
          <w:rFonts w:ascii="Times New Roman" w:eastAsia="Times New Roman" w:hAnsi="Times New Roman" w:cs="Times New Roman"/>
          <w:sz w:val="24"/>
          <w:szCs w:val="24"/>
          <w:lang w:eastAsia="ru-RU"/>
        </w:rPr>
        <w:tab/>
      </w:r>
      <w:r w:rsidRPr="00662FE4">
        <w:rPr>
          <w:rFonts w:ascii="Times New Roman" w:eastAsia="Times New Roman" w:hAnsi="Times New Roman" w:cs="Times New Roman"/>
          <w:sz w:val="24"/>
          <w:szCs w:val="24"/>
          <w:lang w:eastAsia="ru-RU"/>
        </w:rPr>
        <w:tab/>
      </w:r>
      <w:r w:rsidRPr="00662FE4">
        <w:rPr>
          <w:rFonts w:ascii="Times New Roman" w:eastAsia="Times New Roman" w:hAnsi="Times New Roman" w:cs="Times New Roman"/>
          <w:sz w:val="24"/>
          <w:szCs w:val="24"/>
          <w:lang w:eastAsia="ru-RU"/>
        </w:rPr>
        <w:tab/>
      </w:r>
      <w:r w:rsidR="00B75D6A">
        <w:rPr>
          <w:rFonts w:ascii="Times New Roman" w:eastAsia="Times New Roman" w:hAnsi="Times New Roman" w:cs="Times New Roman"/>
          <w:sz w:val="24"/>
          <w:szCs w:val="24"/>
          <w:lang w:eastAsia="ru-RU"/>
        </w:rPr>
        <w:t>5</w:t>
      </w:r>
    </w:p>
    <w:p w:rsidR="00662FE4" w:rsidRPr="00662FE4" w:rsidRDefault="00662FE4" w:rsidP="00662FE4">
      <w:pPr>
        <w:spacing w:after="0" w:line="240" w:lineRule="auto"/>
        <w:rPr>
          <w:rFonts w:ascii="Times New Roman" w:eastAsia="Times New Roman" w:hAnsi="Times New Roman" w:cs="Times New Roman"/>
          <w:sz w:val="24"/>
          <w:szCs w:val="24"/>
          <w:lang w:eastAsia="ru-RU"/>
        </w:rPr>
      </w:pPr>
    </w:p>
    <w:p w:rsidR="00662FE4" w:rsidRPr="00662FE4" w:rsidRDefault="00662FE4" w:rsidP="00662FE4">
      <w:pPr>
        <w:spacing w:after="0" w:line="240" w:lineRule="auto"/>
        <w:rPr>
          <w:rFonts w:ascii="Times New Roman" w:eastAsia="Times New Roman" w:hAnsi="Times New Roman" w:cs="Times New Roman"/>
          <w:sz w:val="24"/>
          <w:szCs w:val="24"/>
          <w:lang w:eastAsia="ru-RU"/>
        </w:rPr>
      </w:pPr>
    </w:p>
    <w:p w:rsidR="00662FE4" w:rsidRPr="00662FE4" w:rsidRDefault="00662FE4" w:rsidP="00662FE4">
      <w:pPr>
        <w:spacing w:after="0" w:line="240" w:lineRule="auto"/>
        <w:rPr>
          <w:rFonts w:ascii="Times New Roman" w:eastAsia="Times New Roman" w:hAnsi="Times New Roman" w:cs="Times New Roman"/>
          <w:sz w:val="24"/>
          <w:szCs w:val="24"/>
          <w:lang w:eastAsia="ru-RU"/>
        </w:rPr>
      </w:pPr>
      <w:r w:rsidRPr="00662FE4">
        <w:rPr>
          <w:rFonts w:ascii="Times New Roman" w:eastAsia="Times New Roman" w:hAnsi="Times New Roman" w:cs="Times New Roman"/>
          <w:sz w:val="24"/>
          <w:szCs w:val="24"/>
          <w:lang w:eastAsia="ru-RU"/>
        </w:rPr>
        <w:t>УСЛОВИЯ РЕАЛИЗАЦИИ ПРОГРАММЫ</w:t>
      </w:r>
      <w:r w:rsidRPr="00662FE4">
        <w:rPr>
          <w:rFonts w:ascii="Times New Roman" w:eastAsia="Times New Roman" w:hAnsi="Times New Roman" w:cs="Times New Roman"/>
          <w:sz w:val="24"/>
          <w:szCs w:val="24"/>
          <w:lang w:eastAsia="ru-RU"/>
        </w:rPr>
        <w:tab/>
      </w:r>
      <w:r w:rsidRPr="00662FE4">
        <w:rPr>
          <w:rFonts w:ascii="Times New Roman" w:eastAsia="Times New Roman" w:hAnsi="Times New Roman" w:cs="Times New Roman"/>
          <w:sz w:val="24"/>
          <w:szCs w:val="24"/>
          <w:lang w:eastAsia="ru-RU"/>
        </w:rPr>
        <w:tab/>
      </w:r>
      <w:r w:rsidRPr="00662FE4">
        <w:rPr>
          <w:rFonts w:ascii="Times New Roman" w:eastAsia="Times New Roman" w:hAnsi="Times New Roman" w:cs="Times New Roman"/>
          <w:sz w:val="24"/>
          <w:szCs w:val="24"/>
          <w:lang w:eastAsia="ru-RU"/>
        </w:rPr>
        <w:tab/>
      </w:r>
      <w:r w:rsidRPr="00662FE4">
        <w:rPr>
          <w:rFonts w:ascii="Times New Roman" w:eastAsia="Times New Roman" w:hAnsi="Times New Roman" w:cs="Times New Roman"/>
          <w:sz w:val="24"/>
          <w:szCs w:val="24"/>
          <w:lang w:eastAsia="ru-RU"/>
        </w:rPr>
        <w:tab/>
      </w:r>
      <w:r w:rsidRPr="00662FE4">
        <w:rPr>
          <w:rFonts w:ascii="Times New Roman" w:eastAsia="Times New Roman" w:hAnsi="Times New Roman" w:cs="Times New Roman"/>
          <w:sz w:val="24"/>
          <w:szCs w:val="24"/>
          <w:lang w:eastAsia="ru-RU"/>
        </w:rPr>
        <w:tab/>
      </w:r>
      <w:r w:rsidRPr="00662FE4">
        <w:rPr>
          <w:rFonts w:ascii="Times New Roman" w:eastAsia="Times New Roman" w:hAnsi="Times New Roman" w:cs="Times New Roman"/>
          <w:sz w:val="24"/>
          <w:szCs w:val="24"/>
          <w:lang w:eastAsia="ru-RU"/>
        </w:rPr>
        <w:tab/>
      </w:r>
      <w:r w:rsidRPr="00662FE4">
        <w:rPr>
          <w:rFonts w:ascii="Times New Roman" w:eastAsia="Times New Roman" w:hAnsi="Times New Roman" w:cs="Times New Roman"/>
          <w:sz w:val="24"/>
          <w:szCs w:val="24"/>
          <w:lang w:eastAsia="ru-RU"/>
        </w:rPr>
        <w:tab/>
        <w:t>16</w:t>
      </w:r>
    </w:p>
    <w:p w:rsidR="00662FE4" w:rsidRPr="00662FE4" w:rsidRDefault="00662FE4" w:rsidP="00662FE4">
      <w:pPr>
        <w:spacing w:after="0" w:line="240" w:lineRule="auto"/>
        <w:rPr>
          <w:rFonts w:ascii="Times New Roman" w:eastAsia="Times New Roman" w:hAnsi="Times New Roman" w:cs="Times New Roman"/>
          <w:sz w:val="24"/>
          <w:szCs w:val="24"/>
          <w:lang w:eastAsia="ru-RU"/>
        </w:rPr>
      </w:pPr>
    </w:p>
    <w:p w:rsidR="00662FE4" w:rsidRPr="00662FE4" w:rsidRDefault="00662FE4" w:rsidP="00662FE4">
      <w:pPr>
        <w:spacing w:after="0" w:line="240" w:lineRule="auto"/>
        <w:rPr>
          <w:rFonts w:ascii="Times New Roman" w:eastAsia="Times New Roman" w:hAnsi="Times New Roman" w:cs="Times New Roman"/>
          <w:sz w:val="24"/>
          <w:szCs w:val="24"/>
          <w:lang w:eastAsia="ru-RU"/>
        </w:rPr>
      </w:pPr>
    </w:p>
    <w:p w:rsidR="00662FE4" w:rsidRPr="00662FE4" w:rsidRDefault="00662FE4" w:rsidP="00662FE4">
      <w:pPr>
        <w:spacing w:after="0" w:line="240" w:lineRule="auto"/>
        <w:rPr>
          <w:rFonts w:ascii="Times New Roman" w:eastAsia="Times New Roman" w:hAnsi="Times New Roman" w:cs="Times New Roman"/>
          <w:sz w:val="24"/>
          <w:szCs w:val="24"/>
          <w:lang w:eastAsia="ru-RU"/>
        </w:rPr>
      </w:pPr>
      <w:r w:rsidRPr="00662FE4">
        <w:rPr>
          <w:rFonts w:ascii="Times New Roman" w:eastAsia="Times New Roman" w:hAnsi="Times New Roman" w:cs="Times New Roman"/>
          <w:sz w:val="24"/>
          <w:szCs w:val="24"/>
          <w:lang w:eastAsia="ru-RU"/>
        </w:rPr>
        <w:t>КОНТРОЛЬ И ОЦЕНКА РЕЗУЛЬТАТОВ ОСВОЕНИЯ ПРОГРАММЫ</w:t>
      </w:r>
      <w:r w:rsidRPr="00662FE4">
        <w:rPr>
          <w:rFonts w:ascii="Times New Roman" w:eastAsia="Times New Roman" w:hAnsi="Times New Roman" w:cs="Times New Roman"/>
          <w:sz w:val="24"/>
          <w:szCs w:val="24"/>
          <w:lang w:eastAsia="ru-RU"/>
        </w:rPr>
        <w:tab/>
      </w:r>
      <w:r w:rsidRPr="00662FE4">
        <w:rPr>
          <w:rFonts w:ascii="Times New Roman" w:eastAsia="Times New Roman" w:hAnsi="Times New Roman" w:cs="Times New Roman"/>
          <w:sz w:val="24"/>
          <w:szCs w:val="24"/>
          <w:lang w:eastAsia="ru-RU"/>
        </w:rPr>
        <w:tab/>
      </w:r>
      <w:r w:rsidRPr="00662FE4">
        <w:rPr>
          <w:rFonts w:ascii="Times New Roman" w:eastAsia="Times New Roman" w:hAnsi="Times New Roman" w:cs="Times New Roman"/>
          <w:sz w:val="24"/>
          <w:szCs w:val="24"/>
          <w:lang w:eastAsia="ru-RU"/>
        </w:rPr>
        <w:tab/>
        <w:t>17</w:t>
      </w:r>
    </w:p>
    <w:p w:rsidR="00662FE4" w:rsidRPr="00662FE4" w:rsidRDefault="00662FE4" w:rsidP="00662FE4">
      <w:pPr>
        <w:spacing w:after="200" w:line="276" w:lineRule="auto"/>
        <w:rPr>
          <w:rFonts w:ascii="Times New Roman" w:eastAsia="Times New Roman" w:hAnsi="Times New Roman" w:cs="Times New Roman"/>
          <w:bCs/>
          <w:color w:val="000000"/>
          <w:sz w:val="24"/>
          <w:szCs w:val="24"/>
          <w:lang w:eastAsia="ru-RU"/>
        </w:rPr>
      </w:pPr>
    </w:p>
    <w:p w:rsidR="00662FE4" w:rsidRPr="00662FE4" w:rsidRDefault="00662FE4" w:rsidP="00662FE4">
      <w:pPr>
        <w:spacing w:after="200" w:line="276" w:lineRule="auto"/>
        <w:rPr>
          <w:rFonts w:ascii="Times New Roman" w:eastAsia="Times New Roman" w:hAnsi="Times New Roman" w:cs="Times New Roman"/>
          <w:bCs/>
          <w:color w:val="000000"/>
          <w:sz w:val="24"/>
          <w:szCs w:val="24"/>
          <w:lang w:eastAsia="ru-RU"/>
        </w:rPr>
      </w:pPr>
    </w:p>
    <w:p w:rsidR="00662FE4" w:rsidRPr="00662FE4" w:rsidRDefault="00662FE4" w:rsidP="00662FE4">
      <w:pPr>
        <w:spacing w:after="200" w:line="276" w:lineRule="auto"/>
        <w:rPr>
          <w:rFonts w:ascii="Times New Roman" w:eastAsia="Times New Roman" w:hAnsi="Times New Roman" w:cs="Times New Roman"/>
          <w:bCs/>
          <w:color w:val="000000"/>
          <w:sz w:val="24"/>
          <w:szCs w:val="24"/>
          <w:lang w:eastAsia="ru-RU"/>
        </w:rPr>
      </w:pPr>
    </w:p>
    <w:p w:rsidR="00662FE4" w:rsidRPr="00662FE4" w:rsidRDefault="00662FE4" w:rsidP="00662FE4">
      <w:pPr>
        <w:spacing w:after="200" w:line="276" w:lineRule="auto"/>
        <w:rPr>
          <w:rFonts w:ascii="Times New Roman" w:eastAsia="Times New Roman" w:hAnsi="Times New Roman" w:cs="Times New Roman"/>
          <w:bCs/>
          <w:color w:val="000000"/>
          <w:sz w:val="24"/>
          <w:szCs w:val="24"/>
          <w:lang w:eastAsia="ru-RU"/>
        </w:rPr>
      </w:pPr>
    </w:p>
    <w:p w:rsidR="00662FE4" w:rsidRPr="00662FE4" w:rsidRDefault="00662FE4" w:rsidP="00662FE4">
      <w:pPr>
        <w:spacing w:after="200" w:line="276" w:lineRule="auto"/>
        <w:rPr>
          <w:rFonts w:ascii="Times New Roman" w:eastAsia="Times New Roman" w:hAnsi="Times New Roman" w:cs="Times New Roman"/>
          <w:bCs/>
          <w:color w:val="000000"/>
          <w:sz w:val="24"/>
          <w:szCs w:val="24"/>
          <w:lang w:eastAsia="ru-RU"/>
        </w:rPr>
        <w:sectPr w:rsidR="00662FE4" w:rsidRPr="00662FE4" w:rsidSect="00EF0681">
          <w:footerReference w:type="even" r:id="rId7"/>
          <w:footerReference w:type="default" r:id="rId8"/>
          <w:pgSz w:w="11906" w:h="16838"/>
          <w:pgMar w:top="709" w:right="284" w:bottom="1134" w:left="567" w:header="0" w:footer="0" w:gutter="0"/>
          <w:cols w:space="708"/>
          <w:docGrid w:linePitch="360"/>
        </w:sectPr>
      </w:pPr>
    </w:p>
    <w:p w:rsidR="00662FE4" w:rsidRPr="00662FE4" w:rsidRDefault="00662FE4" w:rsidP="00662F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76" w:lineRule="auto"/>
        <w:rPr>
          <w:rFonts w:ascii="Times New Roman" w:eastAsia="Times New Roman" w:hAnsi="Times New Roman" w:cs="Times New Roman"/>
          <w:b/>
          <w:lang w:eastAsia="ru-RU"/>
        </w:rPr>
      </w:pPr>
    </w:p>
    <w:p w:rsidR="00662FE4" w:rsidRPr="00662FE4" w:rsidRDefault="00662FE4" w:rsidP="00662F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632"/>
          <w:tab w:val="left" w:pos="11908"/>
          <w:tab w:val="left" w:pos="12824"/>
          <w:tab w:val="left" w:pos="13740"/>
          <w:tab w:val="left" w:pos="14656"/>
        </w:tabs>
        <w:suppressAutoHyphens/>
        <w:autoSpaceDE w:val="0"/>
        <w:autoSpaceDN w:val="0"/>
        <w:adjustRightInd w:val="0"/>
        <w:spacing w:after="200" w:line="276" w:lineRule="auto"/>
        <w:jc w:val="center"/>
        <w:rPr>
          <w:rFonts w:ascii="Times New Roman" w:eastAsia="Times New Roman" w:hAnsi="Times New Roman" w:cs="Times New Roman"/>
          <w:b/>
          <w:lang w:eastAsia="ru-RU"/>
        </w:rPr>
      </w:pPr>
      <w:r w:rsidRPr="00662FE4">
        <w:rPr>
          <w:rFonts w:ascii="Times New Roman" w:eastAsia="Times New Roman" w:hAnsi="Times New Roman" w:cs="Times New Roman"/>
          <w:b/>
          <w:lang w:eastAsia="ru-RU"/>
        </w:rPr>
        <w:t>1. ПАСПОРТ РАБОЧЕЙ ПРОГРАММЫ УЧЕБНОЙ ДИСЦИПЛИНЫ</w:t>
      </w:r>
    </w:p>
    <w:p w:rsidR="00662FE4" w:rsidRPr="00662FE4" w:rsidRDefault="00662FE4" w:rsidP="00662F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632"/>
          <w:tab w:val="left" w:pos="11908"/>
          <w:tab w:val="left" w:pos="12824"/>
          <w:tab w:val="left" w:pos="13740"/>
          <w:tab w:val="left" w:pos="14656"/>
        </w:tabs>
        <w:suppressAutoHyphens/>
        <w:autoSpaceDE w:val="0"/>
        <w:autoSpaceDN w:val="0"/>
        <w:adjustRightInd w:val="0"/>
        <w:spacing w:after="200" w:line="276" w:lineRule="auto"/>
        <w:jc w:val="center"/>
        <w:rPr>
          <w:rFonts w:ascii="Times New Roman" w:eastAsia="Times New Roman" w:hAnsi="Times New Roman" w:cs="Times New Roman"/>
          <w:b/>
          <w:lang w:eastAsia="ru-RU"/>
        </w:rPr>
      </w:pPr>
      <w:r w:rsidRPr="00662FE4">
        <w:rPr>
          <w:rFonts w:ascii="Times New Roman" w:eastAsia="Times New Roman" w:hAnsi="Times New Roman" w:cs="Times New Roman"/>
          <w:b/>
          <w:lang w:eastAsia="ru-RU"/>
        </w:rPr>
        <w:t>«Русский язык»</w:t>
      </w:r>
    </w:p>
    <w:p w:rsidR="00662FE4" w:rsidRPr="00662FE4" w:rsidRDefault="00662FE4" w:rsidP="00662FE4">
      <w:pPr>
        <w:shd w:val="clear" w:color="auto" w:fill="FFFFFF"/>
        <w:tabs>
          <w:tab w:val="left" w:pos="10632"/>
        </w:tabs>
        <w:spacing w:after="0" w:line="240" w:lineRule="auto"/>
        <w:jc w:val="center"/>
        <w:rPr>
          <w:rFonts w:ascii="Times New Roman" w:eastAsia="Times New Roman" w:hAnsi="Times New Roman" w:cs="Times New Roman"/>
          <w:bCs/>
          <w:color w:val="000000"/>
          <w:lang w:eastAsia="ru-RU"/>
        </w:rPr>
      </w:pPr>
      <w:r w:rsidRPr="00662FE4">
        <w:rPr>
          <w:rFonts w:ascii="Times New Roman" w:eastAsia="Times New Roman" w:hAnsi="Times New Roman" w:cs="Times New Roman"/>
          <w:bCs/>
          <w:color w:val="000000"/>
          <w:lang w:eastAsia="ru-RU"/>
        </w:rPr>
        <w:t>53.02.08 «Музыкальное звукооператорское мастерство»</w:t>
      </w:r>
    </w:p>
    <w:p w:rsidR="00662FE4" w:rsidRPr="00662FE4" w:rsidRDefault="00662FE4" w:rsidP="00662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632"/>
          <w:tab w:val="left" w:pos="11908"/>
          <w:tab w:val="left" w:pos="12824"/>
          <w:tab w:val="left" w:pos="13740"/>
          <w:tab w:val="left" w:pos="14656"/>
        </w:tabs>
        <w:spacing w:after="0" w:line="240" w:lineRule="auto"/>
        <w:ind w:right="-185"/>
        <w:jc w:val="both"/>
        <w:rPr>
          <w:rFonts w:ascii="Times New Roman" w:eastAsia="Times New Roman" w:hAnsi="Times New Roman" w:cs="Times New Roman"/>
          <w:b/>
          <w:lang w:eastAsia="ru-RU"/>
        </w:rPr>
      </w:pPr>
      <w:r w:rsidRPr="00662FE4">
        <w:rPr>
          <w:rFonts w:ascii="Times New Roman" w:eastAsia="Times New Roman" w:hAnsi="Times New Roman" w:cs="Times New Roman"/>
          <w:b/>
          <w:lang w:eastAsia="ru-RU"/>
        </w:rPr>
        <w:t>1.1. Область применения программы</w:t>
      </w:r>
    </w:p>
    <w:p w:rsidR="00662FE4" w:rsidRPr="00662FE4" w:rsidRDefault="00662FE4" w:rsidP="00662FE4">
      <w:pPr>
        <w:shd w:val="clear" w:color="auto" w:fill="FFFFFF"/>
        <w:tabs>
          <w:tab w:val="left" w:pos="10632"/>
        </w:tabs>
        <w:spacing w:after="0" w:line="240" w:lineRule="auto"/>
        <w:jc w:val="both"/>
        <w:rPr>
          <w:rFonts w:ascii="Times New Roman" w:eastAsia="Times New Roman" w:hAnsi="Times New Roman" w:cs="Times New Roman"/>
          <w:bCs/>
          <w:color w:val="000000"/>
          <w:lang w:eastAsia="ru-RU"/>
        </w:rPr>
      </w:pPr>
      <w:r w:rsidRPr="00662FE4">
        <w:rPr>
          <w:rFonts w:ascii="Times New Roman" w:eastAsia="Times New Roman" w:hAnsi="Times New Roman" w:cs="Times New Roman"/>
          <w:lang w:eastAsia="ru-RU"/>
        </w:rPr>
        <w:t xml:space="preserve">Рабочая программа учебной дисциплины «Русский язык» предназначена для изучения русского языка в учреждениях среднего профессионального образования, реализующих образовательную программу среднего (полного) общего образования, при подготовке специалистов среднего звена. Учебная дисциплина ОД.01.08. «Русский язык» является частью Общеобразовательного учебного цикла (ОД.00) Программы подготовки специалистов среднего звена углубленной подготовке ФГОС. Рабочая программа по рассматриваемой дисциплине составлена на основе федерального государственного образовательного стандарта среднего профессионального образования по специальности </w:t>
      </w:r>
      <w:r w:rsidRPr="00662FE4">
        <w:rPr>
          <w:rFonts w:ascii="Times New Roman" w:eastAsia="Times New Roman" w:hAnsi="Times New Roman" w:cs="Times New Roman"/>
          <w:bCs/>
          <w:color w:val="000000"/>
          <w:lang w:eastAsia="ru-RU"/>
        </w:rPr>
        <w:t>53.02.08 «Музыкальное звукооператорское мастерство»</w:t>
      </w:r>
      <w:r w:rsidRPr="00662FE4">
        <w:rPr>
          <w:rFonts w:ascii="Times New Roman" w:eastAsia="Times New Roman" w:hAnsi="Times New Roman" w:cs="Times New Roman"/>
          <w:lang w:eastAsia="ru-RU"/>
        </w:rPr>
        <w:t xml:space="preserve">, утвержденного Приказом </w:t>
      </w:r>
      <w:proofErr w:type="spellStart"/>
      <w:r w:rsidRPr="00662FE4">
        <w:rPr>
          <w:rFonts w:ascii="Times New Roman" w:eastAsia="Times New Roman" w:hAnsi="Times New Roman" w:cs="Times New Roman"/>
          <w:lang w:eastAsia="ru-RU"/>
        </w:rPr>
        <w:t>Минобрнауки</w:t>
      </w:r>
      <w:proofErr w:type="spellEnd"/>
      <w:r w:rsidRPr="00662FE4">
        <w:rPr>
          <w:rFonts w:ascii="Times New Roman" w:eastAsia="Times New Roman" w:hAnsi="Times New Roman" w:cs="Times New Roman"/>
          <w:lang w:eastAsia="ru-RU"/>
        </w:rPr>
        <w:t xml:space="preserve"> №997 от 13.08.2014.</w:t>
      </w:r>
    </w:p>
    <w:p w:rsidR="00662FE4" w:rsidRPr="00662FE4" w:rsidRDefault="00662FE4" w:rsidP="00662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632"/>
          <w:tab w:val="left" w:pos="11908"/>
          <w:tab w:val="left" w:pos="12824"/>
          <w:tab w:val="left" w:pos="13740"/>
          <w:tab w:val="left" w:pos="14656"/>
        </w:tabs>
        <w:spacing w:after="0" w:line="240" w:lineRule="auto"/>
        <w:ind w:right="-11"/>
        <w:jc w:val="both"/>
        <w:rPr>
          <w:rFonts w:ascii="Times New Roman" w:eastAsia="Times New Roman" w:hAnsi="Times New Roman" w:cs="Times New Roman"/>
          <w:lang w:eastAsia="ru-RU"/>
        </w:rPr>
      </w:pPr>
    </w:p>
    <w:p w:rsidR="00662FE4" w:rsidRPr="00662FE4" w:rsidRDefault="00662FE4" w:rsidP="00662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632"/>
          <w:tab w:val="left" w:pos="11908"/>
          <w:tab w:val="left" w:pos="12824"/>
          <w:tab w:val="left" w:pos="13740"/>
          <w:tab w:val="left" w:pos="14656"/>
        </w:tabs>
        <w:spacing w:after="0" w:line="240" w:lineRule="auto"/>
        <w:ind w:right="-11"/>
        <w:jc w:val="both"/>
        <w:rPr>
          <w:rFonts w:ascii="Times New Roman" w:eastAsia="Times New Roman" w:hAnsi="Times New Roman" w:cs="Times New Roman"/>
          <w:b/>
          <w:lang w:eastAsia="ru-RU"/>
        </w:rPr>
      </w:pPr>
      <w:r w:rsidRPr="00662FE4">
        <w:rPr>
          <w:rFonts w:ascii="Times New Roman" w:eastAsia="Times New Roman" w:hAnsi="Times New Roman" w:cs="Times New Roman"/>
          <w:b/>
          <w:lang w:eastAsia="ru-RU"/>
        </w:rPr>
        <w:t>1.2. Место учебной дисциплины в структуре основной профессиональной образовательной программы и учебном плане</w:t>
      </w:r>
    </w:p>
    <w:p w:rsidR="00662FE4" w:rsidRPr="00662FE4" w:rsidRDefault="00662FE4" w:rsidP="00662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632"/>
          <w:tab w:val="left" w:pos="11908"/>
          <w:tab w:val="left" w:pos="12824"/>
          <w:tab w:val="left" w:pos="13740"/>
          <w:tab w:val="left" w:pos="14656"/>
        </w:tabs>
        <w:spacing w:after="0" w:line="240" w:lineRule="auto"/>
        <w:ind w:right="-11"/>
        <w:jc w:val="both"/>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 xml:space="preserve">Дисциплина «Русский язык» входит в общеобразовательный учебный цикл. </w:t>
      </w:r>
    </w:p>
    <w:p w:rsidR="00662FE4" w:rsidRPr="00662FE4" w:rsidRDefault="00662FE4" w:rsidP="00662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632"/>
          <w:tab w:val="left" w:pos="11908"/>
          <w:tab w:val="left" w:pos="12824"/>
          <w:tab w:val="left" w:pos="13740"/>
          <w:tab w:val="left" w:pos="14656"/>
        </w:tabs>
        <w:spacing w:after="0" w:line="240" w:lineRule="auto"/>
        <w:ind w:right="-11" w:firstLine="567"/>
        <w:jc w:val="both"/>
        <w:rPr>
          <w:rFonts w:ascii="Times New Roman" w:eastAsia="Times New Roman" w:hAnsi="Times New Roman" w:cs="Times New Roman"/>
          <w:lang w:eastAsia="ru-RU"/>
        </w:rPr>
      </w:pPr>
    </w:p>
    <w:p w:rsidR="00662FE4" w:rsidRPr="00662FE4" w:rsidRDefault="00662FE4" w:rsidP="00662FE4">
      <w:pPr>
        <w:shd w:val="clear" w:color="auto" w:fill="FFFFFF"/>
        <w:tabs>
          <w:tab w:val="left" w:pos="10632"/>
        </w:tabs>
        <w:spacing w:after="0" w:line="240" w:lineRule="auto"/>
        <w:jc w:val="both"/>
        <w:rPr>
          <w:rFonts w:ascii="Times New Roman" w:eastAsia="Times New Roman" w:hAnsi="Times New Roman" w:cs="Times New Roman"/>
          <w:bCs/>
          <w:color w:val="000000"/>
          <w:lang w:eastAsia="ru-RU"/>
        </w:rPr>
      </w:pPr>
      <w:r w:rsidRPr="00662FE4">
        <w:rPr>
          <w:rFonts w:ascii="Times New Roman" w:eastAsia="Times New Roman" w:hAnsi="Times New Roman" w:cs="Times New Roman"/>
          <w:b/>
          <w:lang w:eastAsia="ru-RU"/>
        </w:rPr>
        <w:t>1.3. Основная цель изучения предмета</w:t>
      </w:r>
      <w:r w:rsidRPr="00662FE4">
        <w:rPr>
          <w:rFonts w:ascii="Times New Roman" w:eastAsia="Times New Roman" w:hAnsi="Times New Roman" w:cs="Times New Roman"/>
          <w:lang w:eastAsia="ru-RU"/>
        </w:rPr>
        <w:t xml:space="preserve"> - закрепление практических навыков и теоретических знаний по грамматике и правописанию, полученных в школе. </w:t>
      </w:r>
      <w:r w:rsidRPr="00662FE4">
        <w:rPr>
          <w:rFonts w:ascii="Times New Roman" w:eastAsia="Times New Roman" w:hAnsi="Times New Roman" w:cs="Times New Roman"/>
          <w:b/>
          <w:lang w:eastAsia="ru-RU"/>
        </w:rPr>
        <w:t>Основные задачи</w:t>
      </w:r>
      <w:r w:rsidRPr="00662FE4">
        <w:rPr>
          <w:rFonts w:ascii="Times New Roman" w:eastAsia="Times New Roman" w:hAnsi="Times New Roman" w:cs="Times New Roman"/>
          <w:lang w:eastAsia="ru-RU"/>
        </w:rPr>
        <w:t xml:space="preserve"> обучения русскому языку состоят в том, чтобы обеспечить:</w:t>
      </w:r>
    </w:p>
    <w:p w:rsidR="00662FE4" w:rsidRPr="00662FE4" w:rsidRDefault="00662FE4" w:rsidP="00662FE4">
      <w:pPr>
        <w:numPr>
          <w:ilvl w:val="0"/>
          <w:numId w:val="18"/>
        </w:numPr>
        <w:tabs>
          <w:tab w:val="left" w:pos="284"/>
          <w:tab w:val="left" w:pos="10632"/>
        </w:tabs>
        <w:spacing w:after="0" w:line="240" w:lineRule="auto"/>
        <w:jc w:val="both"/>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 xml:space="preserve">формирование языковой компетенции, включающей в себя знания о системе языка и умение пользоваться ими для достижения орфографической, пунктуационной </w:t>
      </w:r>
      <w:proofErr w:type="spellStart"/>
      <w:r w:rsidRPr="00662FE4">
        <w:rPr>
          <w:rFonts w:ascii="Times New Roman" w:eastAsia="Times New Roman" w:hAnsi="Times New Roman" w:cs="Times New Roman"/>
          <w:lang w:eastAsia="ru-RU"/>
        </w:rPr>
        <w:t>н</w:t>
      </w:r>
      <w:proofErr w:type="spellEnd"/>
      <w:r w:rsidRPr="00662FE4">
        <w:rPr>
          <w:rFonts w:ascii="Times New Roman" w:eastAsia="Times New Roman" w:hAnsi="Times New Roman" w:cs="Times New Roman"/>
          <w:lang w:eastAsia="ru-RU"/>
        </w:rPr>
        <w:t xml:space="preserve"> речевой грамотности;</w:t>
      </w:r>
    </w:p>
    <w:p w:rsidR="00662FE4" w:rsidRPr="00662FE4" w:rsidRDefault="00662FE4" w:rsidP="00662FE4">
      <w:pPr>
        <w:numPr>
          <w:ilvl w:val="0"/>
          <w:numId w:val="18"/>
        </w:numPr>
        <w:tabs>
          <w:tab w:val="left" w:pos="284"/>
          <w:tab w:val="left" w:pos="10632"/>
        </w:tabs>
        <w:spacing w:after="0" w:line="240" w:lineRule="auto"/>
        <w:ind w:hanging="11"/>
        <w:jc w:val="both"/>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формирование коммуникативной компетенции, предполагающей овладение всеми видами речевой деятельности и культурой речевого поведения.</w:t>
      </w:r>
    </w:p>
    <w:p w:rsidR="00662FE4" w:rsidRPr="00662FE4" w:rsidRDefault="00662FE4" w:rsidP="00662FE4">
      <w:pPr>
        <w:tabs>
          <w:tab w:val="left" w:pos="284"/>
          <w:tab w:val="left" w:pos="10632"/>
        </w:tabs>
        <w:spacing w:after="0" w:line="240" w:lineRule="auto"/>
        <w:ind w:left="360"/>
        <w:jc w:val="both"/>
        <w:rPr>
          <w:rFonts w:ascii="Times New Roman" w:eastAsia="Times New Roman" w:hAnsi="Times New Roman" w:cs="Times New Roman"/>
          <w:lang w:eastAsia="ru-RU"/>
        </w:rPr>
      </w:pPr>
    </w:p>
    <w:p w:rsidR="00662FE4" w:rsidRPr="00662FE4" w:rsidRDefault="00662FE4" w:rsidP="00662FE4">
      <w:pPr>
        <w:tabs>
          <w:tab w:val="left" w:pos="426"/>
          <w:tab w:val="left" w:pos="10632"/>
        </w:tabs>
        <w:spacing w:after="0" w:line="240" w:lineRule="auto"/>
        <w:jc w:val="both"/>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 xml:space="preserve">Программа отражает обязательный минимум образования по русскому языку для среднего специального образования и соответствует требованиям, предъявляемым к результатам обучения и сформулированным стандартом образования. </w:t>
      </w:r>
    </w:p>
    <w:p w:rsidR="00662FE4" w:rsidRPr="00662FE4" w:rsidRDefault="00662FE4" w:rsidP="00662FE4">
      <w:pPr>
        <w:tabs>
          <w:tab w:val="left" w:pos="10632"/>
        </w:tabs>
        <w:spacing w:after="0" w:line="240" w:lineRule="auto"/>
        <w:jc w:val="both"/>
        <w:rPr>
          <w:rFonts w:ascii="Times New Roman" w:eastAsia="Times New Roman" w:hAnsi="Times New Roman" w:cs="Times New Roman"/>
          <w:lang w:eastAsia="ru-RU"/>
        </w:rPr>
      </w:pPr>
    </w:p>
    <w:p w:rsidR="00662FE4" w:rsidRPr="00662FE4" w:rsidRDefault="00662FE4" w:rsidP="00662FE4">
      <w:pPr>
        <w:tabs>
          <w:tab w:val="left" w:pos="10632"/>
        </w:tabs>
        <w:spacing w:after="0" w:line="240" w:lineRule="auto"/>
        <w:jc w:val="both"/>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 xml:space="preserve">По окончании курса учащиеся должны: </w:t>
      </w:r>
    </w:p>
    <w:p w:rsidR="00662FE4" w:rsidRPr="00662FE4" w:rsidRDefault="00662FE4" w:rsidP="00662FE4">
      <w:pPr>
        <w:widowControl w:val="0"/>
        <w:tabs>
          <w:tab w:val="left" w:pos="10632"/>
        </w:tabs>
        <w:autoSpaceDE w:val="0"/>
        <w:autoSpaceDN w:val="0"/>
        <w:adjustRightInd w:val="0"/>
        <w:spacing w:after="0" w:line="240" w:lineRule="auto"/>
        <w:jc w:val="both"/>
        <w:rPr>
          <w:rFonts w:ascii="Times New Roman" w:eastAsia="Times New Roman" w:hAnsi="Times New Roman" w:cs="Times New Roman"/>
          <w:b/>
          <w:lang w:eastAsia="ru-RU"/>
        </w:rPr>
      </w:pPr>
      <w:r w:rsidRPr="00662FE4">
        <w:rPr>
          <w:rFonts w:ascii="Times New Roman" w:eastAsia="Times New Roman" w:hAnsi="Times New Roman" w:cs="Times New Roman"/>
          <w:b/>
          <w:lang w:eastAsia="ru-RU"/>
        </w:rPr>
        <w:t>уметь:</w:t>
      </w:r>
    </w:p>
    <w:p w:rsidR="00662FE4" w:rsidRPr="00662FE4" w:rsidRDefault="00662FE4" w:rsidP="00662FE4">
      <w:pPr>
        <w:widowControl w:val="0"/>
        <w:tabs>
          <w:tab w:val="left" w:pos="10632"/>
        </w:tabs>
        <w:autoSpaceDE w:val="0"/>
        <w:autoSpaceDN w:val="0"/>
        <w:adjustRightInd w:val="0"/>
        <w:spacing w:after="0" w:line="240" w:lineRule="auto"/>
        <w:jc w:val="both"/>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662FE4" w:rsidRPr="00662FE4" w:rsidRDefault="00662FE4" w:rsidP="00662FE4">
      <w:pPr>
        <w:widowControl w:val="0"/>
        <w:tabs>
          <w:tab w:val="left" w:pos="10632"/>
        </w:tabs>
        <w:autoSpaceDE w:val="0"/>
        <w:autoSpaceDN w:val="0"/>
        <w:adjustRightInd w:val="0"/>
        <w:spacing w:after="0" w:line="240" w:lineRule="auto"/>
        <w:jc w:val="both"/>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анализировать языковые единицы с точки зрения правильности, точности и уместности их употребления;</w:t>
      </w:r>
    </w:p>
    <w:p w:rsidR="00662FE4" w:rsidRPr="00662FE4" w:rsidRDefault="00662FE4" w:rsidP="00662FE4">
      <w:pPr>
        <w:widowControl w:val="0"/>
        <w:tabs>
          <w:tab w:val="left" w:pos="10632"/>
        </w:tabs>
        <w:autoSpaceDE w:val="0"/>
        <w:autoSpaceDN w:val="0"/>
        <w:adjustRightInd w:val="0"/>
        <w:spacing w:after="0" w:line="240" w:lineRule="auto"/>
        <w:jc w:val="both"/>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проводить лингвистический анализ текстов различных функциональных стилей и разновидностей языка;</w:t>
      </w:r>
    </w:p>
    <w:p w:rsidR="00662FE4" w:rsidRPr="00662FE4" w:rsidRDefault="00662FE4" w:rsidP="00662FE4">
      <w:pPr>
        <w:widowControl w:val="0"/>
        <w:tabs>
          <w:tab w:val="left" w:pos="10632"/>
        </w:tabs>
        <w:autoSpaceDE w:val="0"/>
        <w:autoSpaceDN w:val="0"/>
        <w:adjustRightInd w:val="0"/>
        <w:spacing w:after="0" w:line="240" w:lineRule="auto"/>
        <w:jc w:val="both"/>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 xml:space="preserve">использовать основные виды чтения (ознакомительно-изучающее, </w:t>
      </w:r>
      <w:proofErr w:type="gramStart"/>
      <w:r w:rsidRPr="00662FE4">
        <w:rPr>
          <w:rFonts w:ascii="Times New Roman" w:eastAsia="Times New Roman" w:hAnsi="Times New Roman" w:cs="Times New Roman"/>
          <w:lang w:eastAsia="ru-RU"/>
        </w:rPr>
        <w:t>ознакомительно-реферативное</w:t>
      </w:r>
      <w:proofErr w:type="gramEnd"/>
      <w:r w:rsidRPr="00662FE4">
        <w:rPr>
          <w:rFonts w:ascii="Times New Roman" w:eastAsia="Times New Roman" w:hAnsi="Times New Roman" w:cs="Times New Roman"/>
          <w:lang w:eastAsia="ru-RU"/>
        </w:rPr>
        <w:t>) в зависимости от коммуникативной задачи;</w:t>
      </w:r>
    </w:p>
    <w:p w:rsidR="00662FE4" w:rsidRPr="00662FE4" w:rsidRDefault="00662FE4" w:rsidP="00662FE4">
      <w:pPr>
        <w:widowControl w:val="0"/>
        <w:tabs>
          <w:tab w:val="left" w:pos="10632"/>
        </w:tabs>
        <w:autoSpaceDE w:val="0"/>
        <w:autoSpaceDN w:val="0"/>
        <w:adjustRightInd w:val="0"/>
        <w:spacing w:after="0" w:line="240" w:lineRule="auto"/>
        <w:jc w:val="both"/>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извлекать необходимую информацию из различных источников: учебно-научных текстов, справочной литературы, СМИ, в том числе представленных в электронном виде на различных информационных носителях;</w:t>
      </w:r>
    </w:p>
    <w:p w:rsidR="00662FE4" w:rsidRPr="00662FE4" w:rsidRDefault="00662FE4" w:rsidP="00662FE4">
      <w:pPr>
        <w:widowControl w:val="0"/>
        <w:tabs>
          <w:tab w:val="left" w:pos="10632"/>
        </w:tabs>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662FE4">
        <w:rPr>
          <w:rFonts w:ascii="Times New Roman" w:eastAsia="Times New Roman" w:hAnsi="Times New Roman" w:cs="Times New Roman"/>
          <w:lang w:eastAsia="ru-RU"/>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662FE4" w:rsidRPr="00662FE4" w:rsidRDefault="00662FE4" w:rsidP="00662FE4">
      <w:pPr>
        <w:widowControl w:val="0"/>
        <w:tabs>
          <w:tab w:val="left" w:pos="10632"/>
        </w:tabs>
        <w:autoSpaceDE w:val="0"/>
        <w:autoSpaceDN w:val="0"/>
        <w:adjustRightInd w:val="0"/>
        <w:spacing w:after="0" w:line="240" w:lineRule="auto"/>
        <w:jc w:val="both"/>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применять в практике речевого общения основные орфоэпические, лексические, грамматические нормы современного русского литературного языка;</w:t>
      </w:r>
    </w:p>
    <w:p w:rsidR="00662FE4" w:rsidRPr="00662FE4" w:rsidRDefault="00662FE4" w:rsidP="00662FE4">
      <w:pPr>
        <w:widowControl w:val="0"/>
        <w:tabs>
          <w:tab w:val="left" w:pos="10632"/>
        </w:tabs>
        <w:autoSpaceDE w:val="0"/>
        <w:autoSpaceDN w:val="0"/>
        <w:adjustRightInd w:val="0"/>
        <w:spacing w:after="0" w:line="240" w:lineRule="auto"/>
        <w:jc w:val="both"/>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соблюдать в практике письма орфографические и пунктуационные нормы современного русского литературного языка;</w:t>
      </w:r>
    </w:p>
    <w:p w:rsidR="00662FE4" w:rsidRPr="00662FE4" w:rsidRDefault="00662FE4" w:rsidP="00662FE4">
      <w:pPr>
        <w:widowControl w:val="0"/>
        <w:tabs>
          <w:tab w:val="left" w:pos="10632"/>
        </w:tabs>
        <w:autoSpaceDE w:val="0"/>
        <w:autoSpaceDN w:val="0"/>
        <w:adjustRightInd w:val="0"/>
        <w:spacing w:after="0" w:line="240" w:lineRule="auto"/>
        <w:jc w:val="both"/>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соблюдать нормы речевого поведения в различных сферах и ситуациях общения, в том числе при обсуждении дискуссионных проблем;</w:t>
      </w:r>
    </w:p>
    <w:p w:rsidR="00662FE4" w:rsidRPr="00662FE4" w:rsidRDefault="00662FE4" w:rsidP="00662FE4">
      <w:pPr>
        <w:widowControl w:val="0"/>
        <w:tabs>
          <w:tab w:val="left" w:pos="10632"/>
        </w:tabs>
        <w:autoSpaceDE w:val="0"/>
        <w:autoSpaceDN w:val="0"/>
        <w:adjustRightInd w:val="0"/>
        <w:spacing w:after="0" w:line="240" w:lineRule="auto"/>
        <w:jc w:val="both"/>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использовать основные приемы информационной переработки устного и письменного текста;</w:t>
      </w:r>
    </w:p>
    <w:p w:rsidR="00662FE4" w:rsidRPr="00662FE4" w:rsidRDefault="00662FE4" w:rsidP="00662FE4">
      <w:pPr>
        <w:widowControl w:val="0"/>
        <w:tabs>
          <w:tab w:val="left" w:pos="10632"/>
        </w:tabs>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662FE4">
        <w:rPr>
          <w:rFonts w:ascii="Times New Roman" w:eastAsia="Times New Roman" w:hAnsi="Times New Roman" w:cs="Times New Roman"/>
          <w:lang w:eastAsia="ru-RU"/>
        </w:rPr>
        <w:t>использовать приобретенные знания и умения в практической деятельности и повседневной жизни для: осознания русского языка как духовной, нравственной и культурной ценности народа; приобщения к ценностям национальной и мировой культуры; 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 увеличения словарного запаса; расширения круга используемых языковых и речевых средств;</w:t>
      </w:r>
      <w:proofErr w:type="gramEnd"/>
      <w:r w:rsidRPr="00662FE4">
        <w:rPr>
          <w:rFonts w:ascii="Times New Roman" w:eastAsia="Times New Roman" w:hAnsi="Times New Roman" w:cs="Times New Roman"/>
          <w:lang w:eastAsia="ru-RU"/>
        </w:rPr>
        <w:t xml:space="preserve"> </w:t>
      </w:r>
      <w:r w:rsidRPr="00662FE4">
        <w:rPr>
          <w:rFonts w:ascii="Times New Roman" w:eastAsia="Times New Roman" w:hAnsi="Times New Roman" w:cs="Times New Roman"/>
          <w:lang w:eastAsia="ru-RU"/>
        </w:rPr>
        <w:lastRenderedPageBreak/>
        <w:t>совершенствования способности к самооценке на основе наблюдения за собственной речью;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 самообразования и активного участия в производственной, культурной и общественной жизни государства;</w:t>
      </w:r>
    </w:p>
    <w:p w:rsidR="00662FE4" w:rsidRPr="00662FE4" w:rsidRDefault="00662FE4" w:rsidP="00662FE4">
      <w:pPr>
        <w:widowControl w:val="0"/>
        <w:tabs>
          <w:tab w:val="left" w:pos="10632"/>
        </w:tabs>
        <w:autoSpaceDE w:val="0"/>
        <w:autoSpaceDN w:val="0"/>
        <w:adjustRightInd w:val="0"/>
        <w:spacing w:after="0" w:line="240" w:lineRule="auto"/>
        <w:jc w:val="both"/>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вести диалог в ситуации межкультурной коммуникации;</w:t>
      </w:r>
    </w:p>
    <w:p w:rsidR="00662FE4" w:rsidRPr="00662FE4" w:rsidRDefault="00662FE4" w:rsidP="00662FE4">
      <w:pPr>
        <w:widowControl w:val="0"/>
        <w:tabs>
          <w:tab w:val="left" w:pos="10632"/>
        </w:tabs>
        <w:autoSpaceDE w:val="0"/>
        <w:autoSpaceDN w:val="0"/>
        <w:adjustRightInd w:val="0"/>
        <w:spacing w:after="0" w:line="240" w:lineRule="auto"/>
        <w:jc w:val="both"/>
        <w:rPr>
          <w:rFonts w:ascii="Times New Roman" w:eastAsia="Times New Roman" w:hAnsi="Times New Roman" w:cs="Times New Roman"/>
          <w:b/>
          <w:lang w:eastAsia="ru-RU"/>
        </w:rPr>
      </w:pPr>
      <w:r w:rsidRPr="00662FE4">
        <w:rPr>
          <w:rFonts w:ascii="Times New Roman" w:eastAsia="Times New Roman" w:hAnsi="Times New Roman" w:cs="Times New Roman"/>
          <w:b/>
          <w:lang w:eastAsia="ru-RU"/>
        </w:rPr>
        <w:t>знать:</w:t>
      </w:r>
    </w:p>
    <w:p w:rsidR="00662FE4" w:rsidRPr="00662FE4" w:rsidRDefault="00662FE4" w:rsidP="00662FE4">
      <w:pPr>
        <w:widowControl w:val="0"/>
        <w:tabs>
          <w:tab w:val="left" w:pos="10632"/>
        </w:tabs>
        <w:autoSpaceDE w:val="0"/>
        <w:autoSpaceDN w:val="0"/>
        <w:adjustRightInd w:val="0"/>
        <w:spacing w:after="0" w:line="240" w:lineRule="auto"/>
        <w:jc w:val="both"/>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о связи языка и истории, культуры русского и других народов;</w:t>
      </w:r>
    </w:p>
    <w:p w:rsidR="00662FE4" w:rsidRPr="00662FE4" w:rsidRDefault="00662FE4" w:rsidP="00662FE4">
      <w:pPr>
        <w:widowControl w:val="0"/>
        <w:tabs>
          <w:tab w:val="left" w:pos="10632"/>
        </w:tabs>
        <w:autoSpaceDE w:val="0"/>
        <w:autoSpaceDN w:val="0"/>
        <w:adjustRightInd w:val="0"/>
        <w:spacing w:after="0" w:line="240" w:lineRule="auto"/>
        <w:jc w:val="both"/>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смысл понятий: речевая ситуация и ее компоненты, литературный язык, языковая норма, культура речи;</w:t>
      </w:r>
    </w:p>
    <w:p w:rsidR="00662FE4" w:rsidRPr="00662FE4" w:rsidRDefault="00662FE4" w:rsidP="00662FE4">
      <w:pPr>
        <w:widowControl w:val="0"/>
        <w:tabs>
          <w:tab w:val="left" w:pos="10632"/>
        </w:tabs>
        <w:autoSpaceDE w:val="0"/>
        <w:autoSpaceDN w:val="0"/>
        <w:adjustRightInd w:val="0"/>
        <w:spacing w:after="0" w:line="240" w:lineRule="auto"/>
        <w:jc w:val="both"/>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основные единицы и уровни языка, их признаки и взаимосвязь;</w:t>
      </w:r>
    </w:p>
    <w:p w:rsidR="00662FE4" w:rsidRPr="00662FE4" w:rsidRDefault="00662FE4" w:rsidP="00662FE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632"/>
          <w:tab w:val="left" w:pos="11908"/>
          <w:tab w:val="left" w:pos="12824"/>
          <w:tab w:val="left" w:pos="13740"/>
          <w:tab w:val="left" w:pos="14656"/>
        </w:tabs>
        <w:spacing w:after="0" w:line="240" w:lineRule="auto"/>
        <w:jc w:val="both"/>
        <w:rPr>
          <w:rFonts w:ascii="Times New Roman" w:eastAsia="Calibri" w:hAnsi="Times New Roman" w:cs="Times New Roman"/>
          <w:b/>
        </w:rPr>
      </w:pPr>
      <w:proofErr w:type="gramStart"/>
      <w:r w:rsidRPr="00662FE4">
        <w:rPr>
          <w:rFonts w:ascii="Times New Roman" w:eastAsia="Times New Roman" w:hAnsi="Times New Roman" w:cs="Times New Roman"/>
          <w:lang w:eastAsia="ru-RU"/>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roofErr w:type="gramEnd"/>
    </w:p>
    <w:p w:rsidR="00662FE4" w:rsidRPr="00662FE4" w:rsidRDefault="00662FE4" w:rsidP="00662FE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632"/>
          <w:tab w:val="left" w:pos="11908"/>
          <w:tab w:val="left" w:pos="12824"/>
          <w:tab w:val="left" w:pos="13740"/>
          <w:tab w:val="left" w:pos="14656"/>
        </w:tabs>
        <w:spacing w:after="0" w:line="240" w:lineRule="auto"/>
        <w:jc w:val="both"/>
        <w:rPr>
          <w:rFonts w:ascii="Times New Roman" w:eastAsia="Calibri" w:hAnsi="Times New Roman" w:cs="Times New Roman"/>
          <w:b/>
        </w:rPr>
      </w:pPr>
      <w:r w:rsidRPr="00662FE4">
        <w:rPr>
          <w:rFonts w:ascii="Times New Roman" w:eastAsia="Times New Roman" w:hAnsi="Times New Roman" w:cs="Times New Roman"/>
          <w:b/>
          <w:lang w:eastAsia="ru-RU"/>
        </w:rPr>
        <w:t>овладеть следующими компетенциями</w:t>
      </w:r>
      <w:r w:rsidRPr="00662FE4">
        <w:rPr>
          <w:rFonts w:ascii="Times New Roman" w:eastAsia="Times New Roman" w:hAnsi="Times New Roman" w:cs="Times New Roman"/>
          <w:lang w:eastAsia="ru-RU"/>
        </w:rPr>
        <w:t>:</w:t>
      </w:r>
    </w:p>
    <w:p w:rsidR="00662FE4" w:rsidRPr="00662FE4" w:rsidRDefault="00662FE4" w:rsidP="00662FE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632"/>
          <w:tab w:val="left" w:pos="11908"/>
          <w:tab w:val="left" w:pos="12824"/>
          <w:tab w:val="left" w:pos="13740"/>
          <w:tab w:val="left" w:pos="14656"/>
        </w:tabs>
        <w:spacing w:after="0" w:line="240" w:lineRule="auto"/>
        <w:jc w:val="both"/>
        <w:rPr>
          <w:rFonts w:ascii="Times New Roman" w:eastAsia="Calibri" w:hAnsi="Times New Roman" w:cs="Times New Roman"/>
        </w:rPr>
      </w:pPr>
      <w:r w:rsidRPr="00662FE4">
        <w:rPr>
          <w:rFonts w:ascii="Times New Roman" w:eastAsia="Calibri" w:hAnsi="Times New Roman" w:cs="Times New Roman"/>
          <w:b/>
        </w:rPr>
        <w:t>ОК.11.</w:t>
      </w:r>
      <w:r w:rsidRPr="00662FE4">
        <w:rPr>
          <w:rFonts w:ascii="Times New Roman" w:eastAsia="Calibri" w:hAnsi="Times New Roman" w:cs="Times New Roman"/>
        </w:rPr>
        <w:t xml:space="preserve"> Использовать умения и знания профильных дисциплин федерального государственного образовательного стандарта среднего общего образования в профессиональной деятельности.</w:t>
      </w:r>
    </w:p>
    <w:p w:rsidR="00662FE4" w:rsidRPr="00662FE4" w:rsidRDefault="00662FE4" w:rsidP="00662FE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63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rsidR="00662FE4" w:rsidRPr="00662FE4" w:rsidRDefault="00662FE4" w:rsidP="00662FE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63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 xml:space="preserve">В настоящем курсе русского языка используются следующие </w:t>
      </w:r>
      <w:r w:rsidRPr="00662FE4">
        <w:rPr>
          <w:rFonts w:ascii="Times New Roman" w:eastAsia="Times New Roman" w:hAnsi="Times New Roman" w:cs="Times New Roman"/>
          <w:b/>
          <w:lang w:eastAsia="ru-RU"/>
        </w:rPr>
        <w:t>формы контроля</w:t>
      </w:r>
      <w:r w:rsidRPr="00662FE4">
        <w:rPr>
          <w:rFonts w:ascii="Times New Roman" w:eastAsia="Times New Roman" w:hAnsi="Times New Roman" w:cs="Times New Roman"/>
          <w:lang w:eastAsia="ru-RU"/>
        </w:rPr>
        <w:t>:</w:t>
      </w:r>
    </w:p>
    <w:p w:rsidR="00662FE4" w:rsidRPr="00662FE4" w:rsidRDefault="00662FE4" w:rsidP="00662FE4">
      <w:pPr>
        <w:numPr>
          <w:ilvl w:val="0"/>
          <w:numId w:val="20"/>
        </w:numPr>
        <w:tabs>
          <w:tab w:val="left" w:pos="0"/>
          <w:tab w:val="left" w:pos="993"/>
          <w:tab w:val="left" w:pos="2748"/>
          <w:tab w:val="left" w:pos="3664"/>
          <w:tab w:val="left" w:pos="4580"/>
          <w:tab w:val="left" w:pos="5496"/>
          <w:tab w:val="left" w:pos="6412"/>
          <w:tab w:val="left" w:pos="7328"/>
          <w:tab w:val="left" w:pos="8244"/>
          <w:tab w:val="left" w:pos="9160"/>
          <w:tab w:val="left" w:pos="10076"/>
          <w:tab w:val="left" w:pos="10632"/>
          <w:tab w:val="left" w:pos="11908"/>
          <w:tab w:val="left" w:pos="12824"/>
          <w:tab w:val="left" w:pos="13740"/>
          <w:tab w:val="left" w:pos="14656"/>
        </w:tabs>
        <w:spacing w:after="0" w:line="240" w:lineRule="auto"/>
        <w:ind w:left="284"/>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Фронтальный опрос;</w:t>
      </w:r>
    </w:p>
    <w:p w:rsidR="00662FE4" w:rsidRPr="00662FE4" w:rsidRDefault="00662FE4" w:rsidP="00662FE4">
      <w:pPr>
        <w:numPr>
          <w:ilvl w:val="0"/>
          <w:numId w:val="20"/>
        </w:numPr>
        <w:tabs>
          <w:tab w:val="left" w:pos="0"/>
          <w:tab w:val="left" w:pos="993"/>
          <w:tab w:val="left" w:pos="2748"/>
          <w:tab w:val="left" w:pos="3664"/>
          <w:tab w:val="left" w:pos="4580"/>
          <w:tab w:val="left" w:pos="5496"/>
          <w:tab w:val="left" w:pos="6412"/>
          <w:tab w:val="left" w:pos="7328"/>
          <w:tab w:val="left" w:pos="8244"/>
          <w:tab w:val="left" w:pos="9160"/>
          <w:tab w:val="left" w:pos="10076"/>
          <w:tab w:val="left" w:pos="10632"/>
          <w:tab w:val="left" w:pos="11908"/>
          <w:tab w:val="left" w:pos="12824"/>
          <w:tab w:val="left" w:pos="13740"/>
          <w:tab w:val="left" w:pos="14656"/>
        </w:tabs>
        <w:spacing w:after="0" w:line="240" w:lineRule="auto"/>
        <w:ind w:left="284"/>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Тестирование;</w:t>
      </w:r>
    </w:p>
    <w:p w:rsidR="00662FE4" w:rsidRPr="00662FE4" w:rsidRDefault="00662FE4" w:rsidP="00662FE4">
      <w:pPr>
        <w:numPr>
          <w:ilvl w:val="0"/>
          <w:numId w:val="20"/>
        </w:numPr>
        <w:tabs>
          <w:tab w:val="left" w:pos="0"/>
          <w:tab w:val="left" w:pos="993"/>
          <w:tab w:val="left" w:pos="2748"/>
          <w:tab w:val="left" w:pos="3664"/>
          <w:tab w:val="left" w:pos="4580"/>
          <w:tab w:val="left" w:pos="5496"/>
          <w:tab w:val="left" w:pos="6412"/>
          <w:tab w:val="left" w:pos="7328"/>
          <w:tab w:val="left" w:pos="8244"/>
          <w:tab w:val="left" w:pos="9160"/>
          <w:tab w:val="left" w:pos="10076"/>
          <w:tab w:val="left" w:pos="10632"/>
          <w:tab w:val="left" w:pos="11908"/>
          <w:tab w:val="left" w:pos="12824"/>
          <w:tab w:val="left" w:pos="13740"/>
          <w:tab w:val="left" w:pos="14656"/>
        </w:tabs>
        <w:spacing w:after="0" w:line="240" w:lineRule="auto"/>
        <w:ind w:left="284"/>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Грамматические упражнения;</w:t>
      </w:r>
    </w:p>
    <w:p w:rsidR="00662FE4" w:rsidRPr="00662FE4" w:rsidRDefault="00662FE4" w:rsidP="00662FE4">
      <w:pPr>
        <w:numPr>
          <w:ilvl w:val="0"/>
          <w:numId w:val="20"/>
        </w:numPr>
        <w:tabs>
          <w:tab w:val="left" w:pos="0"/>
          <w:tab w:val="left" w:pos="993"/>
          <w:tab w:val="left" w:pos="2748"/>
          <w:tab w:val="left" w:pos="3664"/>
          <w:tab w:val="left" w:pos="4580"/>
          <w:tab w:val="left" w:pos="5496"/>
          <w:tab w:val="left" w:pos="6412"/>
          <w:tab w:val="left" w:pos="7328"/>
          <w:tab w:val="left" w:pos="8244"/>
          <w:tab w:val="left" w:pos="9160"/>
          <w:tab w:val="left" w:pos="10076"/>
          <w:tab w:val="left" w:pos="10632"/>
          <w:tab w:val="left" w:pos="11908"/>
          <w:tab w:val="left" w:pos="12824"/>
          <w:tab w:val="left" w:pos="13740"/>
          <w:tab w:val="left" w:pos="14656"/>
        </w:tabs>
        <w:spacing w:after="0" w:line="240" w:lineRule="auto"/>
        <w:ind w:left="284"/>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Диктант и его различные виды (словарный, предупредительный, объяснительный);</w:t>
      </w:r>
    </w:p>
    <w:p w:rsidR="00662FE4" w:rsidRPr="00662FE4" w:rsidRDefault="00662FE4" w:rsidP="00662FE4">
      <w:pPr>
        <w:numPr>
          <w:ilvl w:val="0"/>
          <w:numId w:val="20"/>
        </w:numPr>
        <w:tabs>
          <w:tab w:val="left" w:pos="0"/>
          <w:tab w:val="left" w:pos="993"/>
          <w:tab w:val="left" w:pos="2748"/>
          <w:tab w:val="left" w:pos="3664"/>
          <w:tab w:val="left" w:pos="4580"/>
          <w:tab w:val="left" w:pos="5496"/>
          <w:tab w:val="left" w:pos="6412"/>
          <w:tab w:val="left" w:pos="7328"/>
          <w:tab w:val="left" w:pos="8244"/>
          <w:tab w:val="left" w:pos="9160"/>
          <w:tab w:val="left" w:pos="10076"/>
          <w:tab w:val="left" w:pos="10632"/>
          <w:tab w:val="left" w:pos="11908"/>
          <w:tab w:val="left" w:pos="12824"/>
          <w:tab w:val="left" w:pos="13740"/>
          <w:tab w:val="left" w:pos="14656"/>
        </w:tabs>
        <w:spacing w:after="0" w:line="240" w:lineRule="auto"/>
        <w:ind w:left="284"/>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Контрольное списывание;</w:t>
      </w:r>
    </w:p>
    <w:p w:rsidR="00662FE4" w:rsidRPr="00662FE4" w:rsidRDefault="00662FE4" w:rsidP="00662FE4">
      <w:pPr>
        <w:numPr>
          <w:ilvl w:val="0"/>
          <w:numId w:val="20"/>
        </w:numPr>
        <w:tabs>
          <w:tab w:val="left" w:pos="0"/>
          <w:tab w:val="left" w:pos="993"/>
          <w:tab w:val="left" w:pos="2748"/>
          <w:tab w:val="left" w:pos="3664"/>
          <w:tab w:val="left" w:pos="4580"/>
          <w:tab w:val="left" w:pos="5496"/>
          <w:tab w:val="left" w:pos="6412"/>
          <w:tab w:val="left" w:pos="7328"/>
          <w:tab w:val="left" w:pos="8244"/>
          <w:tab w:val="left" w:pos="9160"/>
          <w:tab w:val="left" w:pos="10076"/>
          <w:tab w:val="left" w:pos="10632"/>
          <w:tab w:val="left" w:pos="11908"/>
          <w:tab w:val="left" w:pos="12824"/>
          <w:tab w:val="left" w:pos="13740"/>
          <w:tab w:val="left" w:pos="14656"/>
        </w:tabs>
        <w:spacing w:after="0" w:line="240" w:lineRule="auto"/>
        <w:ind w:left="284"/>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Изложение;</w:t>
      </w:r>
    </w:p>
    <w:p w:rsidR="00662FE4" w:rsidRPr="00662FE4" w:rsidRDefault="00662FE4" w:rsidP="00662FE4">
      <w:pPr>
        <w:numPr>
          <w:ilvl w:val="0"/>
          <w:numId w:val="20"/>
        </w:numPr>
        <w:tabs>
          <w:tab w:val="left" w:pos="0"/>
          <w:tab w:val="left" w:pos="993"/>
          <w:tab w:val="left" w:pos="2748"/>
          <w:tab w:val="left" w:pos="3664"/>
          <w:tab w:val="left" w:pos="4580"/>
          <w:tab w:val="left" w:pos="5496"/>
          <w:tab w:val="left" w:pos="6412"/>
          <w:tab w:val="left" w:pos="7328"/>
          <w:tab w:val="left" w:pos="8244"/>
          <w:tab w:val="left" w:pos="9160"/>
          <w:tab w:val="left" w:pos="10076"/>
          <w:tab w:val="left" w:pos="10632"/>
          <w:tab w:val="left" w:pos="11908"/>
          <w:tab w:val="left" w:pos="12824"/>
          <w:tab w:val="left" w:pos="13740"/>
          <w:tab w:val="left" w:pos="14656"/>
        </w:tabs>
        <w:spacing w:after="0" w:line="240" w:lineRule="auto"/>
        <w:ind w:left="284"/>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Сочинение;</w:t>
      </w:r>
    </w:p>
    <w:p w:rsidR="00662FE4" w:rsidRPr="00662FE4" w:rsidRDefault="00662FE4" w:rsidP="00662FE4">
      <w:pPr>
        <w:numPr>
          <w:ilvl w:val="0"/>
          <w:numId w:val="20"/>
        </w:numPr>
        <w:tabs>
          <w:tab w:val="left" w:pos="0"/>
          <w:tab w:val="left" w:pos="993"/>
          <w:tab w:val="left" w:pos="2748"/>
          <w:tab w:val="left" w:pos="3664"/>
          <w:tab w:val="left" w:pos="4580"/>
          <w:tab w:val="left" w:pos="5496"/>
          <w:tab w:val="left" w:pos="6412"/>
          <w:tab w:val="left" w:pos="7328"/>
          <w:tab w:val="left" w:pos="8244"/>
          <w:tab w:val="left" w:pos="9160"/>
          <w:tab w:val="left" w:pos="10076"/>
          <w:tab w:val="left" w:pos="10632"/>
          <w:tab w:val="left" w:pos="11908"/>
          <w:tab w:val="left" w:pos="12824"/>
          <w:tab w:val="left" w:pos="13740"/>
          <w:tab w:val="left" w:pos="14656"/>
        </w:tabs>
        <w:spacing w:after="0" w:line="240" w:lineRule="auto"/>
        <w:ind w:left="284"/>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Эссе.</w:t>
      </w:r>
    </w:p>
    <w:p w:rsidR="00662FE4" w:rsidRPr="00662FE4" w:rsidRDefault="00662FE4" w:rsidP="00662FE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63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 xml:space="preserve">Проводятся следующие </w:t>
      </w:r>
      <w:r w:rsidRPr="00662FE4">
        <w:rPr>
          <w:rFonts w:ascii="Times New Roman" w:eastAsia="Times New Roman" w:hAnsi="Times New Roman" w:cs="Times New Roman"/>
          <w:b/>
          <w:lang w:eastAsia="ru-RU"/>
        </w:rPr>
        <w:t>типы уроков</w:t>
      </w:r>
      <w:r w:rsidRPr="00662FE4">
        <w:rPr>
          <w:rFonts w:ascii="Times New Roman" w:eastAsia="Times New Roman" w:hAnsi="Times New Roman" w:cs="Times New Roman"/>
          <w:lang w:eastAsia="ru-RU"/>
        </w:rPr>
        <w:t>:</w:t>
      </w:r>
    </w:p>
    <w:p w:rsidR="00662FE4" w:rsidRPr="00662FE4" w:rsidRDefault="00662FE4" w:rsidP="00662FE4">
      <w:pPr>
        <w:numPr>
          <w:ilvl w:val="0"/>
          <w:numId w:val="21"/>
        </w:numPr>
        <w:tabs>
          <w:tab w:val="left" w:pos="0"/>
          <w:tab w:val="left" w:pos="993"/>
          <w:tab w:val="left" w:pos="2748"/>
          <w:tab w:val="left" w:pos="3664"/>
          <w:tab w:val="left" w:pos="4580"/>
          <w:tab w:val="left" w:pos="5496"/>
          <w:tab w:val="left" w:pos="6412"/>
          <w:tab w:val="left" w:pos="7328"/>
          <w:tab w:val="left" w:pos="8244"/>
          <w:tab w:val="left" w:pos="9160"/>
          <w:tab w:val="left" w:pos="10076"/>
          <w:tab w:val="left" w:pos="10632"/>
          <w:tab w:val="left" w:pos="11908"/>
          <w:tab w:val="left" w:pos="12824"/>
          <w:tab w:val="left" w:pos="13740"/>
          <w:tab w:val="left" w:pos="14656"/>
        </w:tabs>
        <w:spacing w:after="0" w:line="240" w:lineRule="auto"/>
        <w:ind w:left="284"/>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Урок изучения нового материала;</w:t>
      </w:r>
    </w:p>
    <w:p w:rsidR="00662FE4" w:rsidRPr="00662FE4" w:rsidRDefault="00662FE4" w:rsidP="00662FE4">
      <w:pPr>
        <w:numPr>
          <w:ilvl w:val="0"/>
          <w:numId w:val="21"/>
        </w:numPr>
        <w:tabs>
          <w:tab w:val="left" w:pos="0"/>
          <w:tab w:val="left" w:pos="993"/>
          <w:tab w:val="left" w:pos="2748"/>
          <w:tab w:val="left" w:pos="3664"/>
          <w:tab w:val="left" w:pos="4580"/>
          <w:tab w:val="left" w:pos="5496"/>
          <w:tab w:val="left" w:pos="6412"/>
          <w:tab w:val="left" w:pos="7328"/>
          <w:tab w:val="left" w:pos="8244"/>
          <w:tab w:val="left" w:pos="9160"/>
          <w:tab w:val="left" w:pos="10076"/>
          <w:tab w:val="left" w:pos="10632"/>
          <w:tab w:val="left" w:pos="11908"/>
          <w:tab w:val="left" w:pos="12824"/>
          <w:tab w:val="left" w:pos="13740"/>
          <w:tab w:val="left" w:pos="14656"/>
        </w:tabs>
        <w:spacing w:after="0" w:line="240" w:lineRule="auto"/>
        <w:ind w:hanging="436"/>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Урок закрепления;</w:t>
      </w:r>
    </w:p>
    <w:p w:rsidR="00662FE4" w:rsidRPr="00662FE4" w:rsidRDefault="00662FE4" w:rsidP="00662FE4">
      <w:pPr>
        <w:numPr>
          <w:ilvl w:val="0"/>
          <w:numId w:val="21"/>
        </w:numPr>
        <w:tabs>
          <w:tab w:val="left" w:pos="0"/>
          <w:tab w:val="left" w:pos="993"/>
          <w:tab w:val="left" w:pos="2748"/>
          <w:tab w:val="left" w:pos="3664"/>
          <w:tab w:val="left" w:pos="4580"/>
          <w:tab w:val="left" w:pos="5496"/>
          <w:tab w:val="left" w:pos="6412"/>
          <w:tab w:val="left" w:pos="7328"/>
          <w:tab w:val="left" w:pos="8244"/>
          <w:tab w:val="left" w:pos="9160"/>
          <w:tab w:val="left" w:pos="10076"/>
          <w:tab w:val="left" w:pos="10632"/>
          <w:tab w:val="left" w:pos="11908"/>
          <w:tab w:val="left" w:pos="12824"/>
          <w:tab w:val="left" w:pos="13740"/>
          <w:tab w:val="left" w:pos="14656"/>
        </w:tabs>
        <w:spacing w:after="0" w:line="240" w:lineRule="auto"/>
        <w:ind w:left="284"/>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Повторительно-обобщающий урок;</w:t>
      </w:r>
    </w:p>
    <w:p w:rsidR="00662FE4" w:rsidRPr="00662FE4" w:rsidRDefault="00662FE4" w:rsidP="00662FE4">
      <w:pPr>
        <w:numPr>
          <w:ilvl w:val="0"/>
          <w:numId w:val="21"/>
        </w:numPr>
        <w:tabs>
          <w:tab w:val="left" w:pos="0"/>
          <w:tab w:val="left" w:pos="993"/>
          <w:tab w:val="left" w:pos="2748"/>
          <w:tab w:val="left" w:pos="3664"/>
          <w:tab w:val="left" w:pos="4580"/>
          <w:tab w:val="left" w:pos="5496"/>
          <w:tab w:val="left" w:pos="6412"/>
          <w:tab w:val="left" w:pos="7328"/>
          <w:tab w:val="left" w:pos="8244"/>
          <w:tab w:val="left" w:pos="9160"/>
          <w:tab w:val="left" w:pos="10076"/>
          <w:tab w:val="left" w:pos="10632"/>
          <w:tab w:val="left" w:pos="11908"/>
          <w:tab w:val="left" w:pos="12824"/>
          <w:tab w:val="left" w:pos="13740"/>
          <w:tab w:val="left" w:pos="14656"/>
        </w:tabs>
        <w:spacing w:after="0" w:line="240" w:lineRule="auto"/>
        <w:ind w:left="284"/>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Урок повторения;</w:t>
      </w:r>
    </w:p>
    <w:p w:rsidR="00662FE4" w:rsidRPr="00662FE4" w:rsidRDefault="00662FE4" w:rsidP="00662FE4">
      <w:pPr>
        <w:numPr>
          <w:ilvl w:val="0"/>
          <w:numId w:val="21"/>
        </w:numPr>
        <w:tabs>
          <w:tab w:val="left" w:pos="0"/>
          <w:tab w:val="left" w:pos="993"/>
          <w:tab w:val="left" w:pos="2748"/>
          <w:tab w:val="left" w:pos="3664"/>
          <w:tab w:val="left" w:pos="4580"/>
          <w:tab w:val="left" w:pos="5496"/>
          <w:tab w:val="left" w:pos="6412"/>
          <w:tab w:val="left" w:pos="7328"/>
          <w:tab w:val="left" w:pos="8244"/>
          <w:tab w:val="left" w:pos="9160"/>
          <w:tab w:val="left" w:pos="10076"/>
          <w:tab w:val="left" w:pos="10632"/>
          <w:tab w:val="left" w:pos="11908"/>
          <w:tab w:val="left" w:pos="12824"/>
          <w:tab w:val="left" w:pos="13740"/>
          <w:tab w:val="left" w:pos="14656"/>
        </w:tabs>
        <w:spacing w:after="0" w:line="240" w:lineRule="auto"/>
        <w:ind w:left="284"/>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Комбинированный урок;</w:t>
      </w:r>
    </w:p>
    <w:p w:rsidR="00662FE4" w:rsidRPr="00662FE4" w:rsidRDefault="00662FE4" w:rsidP="00662FE4">
      <w:pPr>
        <w:numPr>
          <w:ilvl w:val="0"/>
          <w:numId w:val="21"/>
        </w:numPr>
        <w:tabs>
          <w:tab w:val="left" w:pos="0"/>
          <w:tab w:val="left" w:pos="993"/>
          <w:tab w:val="left" w:pos="2748"/>
          <w:tab w:val="left" w:pos="3664"/>
          <w:tab w:val="left" w:pos="4580"/>
          <w:tab w:val="left" w:pos="5496"/>
          <w:tab w:val="left" w:pos="6412"/>
          <w:tab w:val="left" w:pos="7328"/>
          <w:tab w:val="left" w:pos="8244"/>
          <w:tab w:val="left" w:pos="9160"/>
          <w:tab w:val="left" w:pos="10076"/>
          <w:tab w:val="left" w:pos="1063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Лекция;</w:t>
      </w:r>
    </w:p>
    <w:p w:rsidR="00662FE4" w:rsidRPr="00662FE4" w:rsidRDefault="00662FE4" w:rsidP="00662FE4">
      <w:pPr>
        <w:numPr>
          <w:ilvl w:val="0"/>
          <w:numId w:val="21"/>
        </w:numPr>
        <w:tabs>
          <w:tab w:val="left" w:pos="0"/>
          <w:tab w:val="left" w:pos="993"/>
          <w:tab w:val="left" w:pos="2748"/>
          <w:tab w:val="left" w:pos="3664"/>
          <w:tab w:val="left" w:pos="4580"/>
          <w:tab w:val="left" w:pos="5496"/>
          <w:tab w:val="left" w:pos="6412"/>
          <w:tab w:val="left" w:pos="7328"/>
          <w:tab w:val="left" w:pos="8244"/>
          <w:tab w:val="left" w:pos="9160"/>
          <w:tab w:val="left" w:pos="10076"/>
          <w:tab w:val="left" w:pos="1063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Контрольный урок.</w:t>
      </w:r>
    </w:p>
    <w:p w:rsidR="00662FE4" w:rsidRPr="00662FE4" w:rsidRDefault="00662FE4" w:rsidP="00662FE4">
      <w:pPr>
        <w:pageBreakBefore/>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36" w:lineRule="auto"/>
        <w:rPr>
          <w:rFonts w:ascii="Times New Roman" w:eastAsia="Times New Roman" w:hAnsi="Times New Roman" w:cs="Times New Roman"/>
          <w:b/>
          <w:sz w:val="28"/>
          <w:szCs w:val="28"/>
          <w:lang w:eastAsia="ru-RU"/>
        </w:rPr>
      </w:pPr>
      <w:r w:rsidRPr="00662FE4">
        <w:rPr>
          <w:rFonts w:ascii="Times New Roman" w:eastAsia="Times New Roman" w:hAnsi="Times New Roman" w:cs="Times New Roman"/>
          <w:b/>
          <w:sz w:val="28"/>
          <w:szCs w:val="28"/>
          <w:lang w:eastAsia="ru-RU"/>
        </w:rPr>
        <w:lastRenderedPageBreak/>
        <w:t>СТРУКТУРА И СОДЕРЖАНИЕ УЧЕБНОЙ ДИСЦИПЛИНЫ</w:t>
      </w:r>
    </w:p>
    <w:p w:rsidR="00662FE4" w:rsidRPr="00662FE4" w:rsidRDefault="00662FE4" w:rsidP="00662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181" w:firstLine="181"/>
        <w:jc w:val="both"/>
        <w:rPr>
          <w:rFonts w:ascii="Times New Roman" w:eastAsia="Times New Roman" w:hAnsi="Times New Roman" w:cs="Times New Roman"/>
          <w:sz w:val="28"/>
          <w:szCs w:val="28"/>
          <w:u w:val="single"/>
          <w:lang w:eastAsia="ru-RU"/>
        </w:rPr>
      </w:pPr>
      <w:r w:rsidRPr="00662FE4">
        <w:rPr>
          <w:rFonts w:ascii="Times New Roman" w:eastAsia="Times New Roman" w:hAnsi="Times New Roman" w:cs="Times New Roman"/>
          <w:b/>
          <w:sz w:val="28"/>
          <w:szCs w:val="28"/>
          <w:lang w:eastAsia="ru-RU"/>
        </w:rPr>
        <w:t>2.1. Объем учебной дисциплины и виды учебной работы</w:t>
      </w:r>
    </w:p>
    <w:tbl>
      <w:tblPr>
        <w:tblW w:w="985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589"/>
        <w:gridCol w:w="2261"/>
      </w:tblGrid>
      <w:tr w:rsidR="00662FE4" w:rsidRPr="00662FE4" w:rsidTr="00EF0681">
        <w:trPr>
          <w:trHeight w:val="460"/>
          <w:jc w:val="center"/>
        </w:trPr>
        <w:tc>
          <w:tcPr>
            <w:tcW w:w="7589" w:type="dxa"/>
            <w:shd w:val="clear" w:color="auto" w:fill="auto"/>
            <w:vAlign w:val="center"/>
          </w:tcPr>
          <w:p w:rsidR="00662FE4" w:rsidRPr="00662FE4" w:rsidRDefault="00662FE4" w:rsidP="00662FE4">
            <w:pPr>
              <w:spacing w:after="200" w:line="336" w:lineRule="auto"/>
              <w:jc w:val="center"/>
              <w:rPr>
                <w:rFonts w:ascii="Times New Roman" w:eastAsia="Times New Roman" w:hAnsi="Times New Roman" w:cs="Times New Roman"/>
                <w:lang w:eastAsia="ru-RU"/>
              </w:rPr>
            </w:pPr>
            <w:r w:rsidRPr="00662FE4">
              <w:rPr>
                <w:rFonts w:ascii="Times New Roman" w:eastAsia="Times New Roman" w:hAnsi="Times New Roman" w:cs="Times New Roman"/>
                <w:b/>
                <w:lang w:eastAsia="ru-RU"/>
              </w:rPr>
              <w:t>Вид учебной работы</w:t>
            </w:r>
          </w:p>
        </w:tc>
        <w:tc>
          <w:tcPr>
            <w:tcW w:w="2261" w:type="dxa"/>
            <w:shd w:val="clear" w:color="auto" w:fill="auto"/>
            <w:vAlign w:val="center"/>
          </w:tcPr>
          <w:p w:rsidR="00662FE4" w:rsidRPr="00662FE4" w:rsidRDefault="00662FE4" w:rsidP="00662FE4">
            <w:pPr>
              <w:spacing w:after="200" w:line="336" w:lineRule="auto"/>
              <w:jc w:val="center"/>
              <w:rPr>
                <w:rFonts w:ascii="Times New Roman" w:eastAsia="Times New Roman" w:hAnsi="Times New Roman" w:cs="Times New Roman"/>
                <w:iCs/>
                <w:lang w:eastAsia="ru-RU"/>
              </w:rPr>
            </w:pPr>
            <w:r w:rsidRPr="00662FE4">
              <w:rPr>
                <w:rFonts w:ascii="Times New Roman" w:eastAsia="Times New Roman" w:hAnsi="Times New Roman" w:cs="Times New Roman"/>
                <w:b/>
                <w:iCs/>
                <w:lang w:eastAsia="ru-RU"/>
              </w:rPr>
              <w:t>Объем часов</w:t>
            </w:r>
          </w:p>
        </w:tc>
      </w:tr>
      <w:tr w:rsidR="00662FE4" w:rsidRPr="00662FE4" w:rsidTr="00EF0681">
        <w:trPr>
          <w:trHeight w:val="285"/>
          <w:jc w:val="center"/>
        </w:trPr>
        <w:tc>
          <w:tcPr>
            <w:tcW w:w="7589" w:type="dxa"/>
            <w:shd w:val="clear" w:color="auto" w:fill="auto"/>
          </w:tcPr>
          <w:p w:rsidR="00662FE4" w:rsidRPr="00662FE4" w:rsidRDefault="00662FE4" w:rsidP="00662FE4">
            <w:pPr>
              <w:spacing w:after="200" w:line="336" w:lineRule="auto"/>
              <w:rPr>
                <w:rFonts w:ascii="Times New Roman" w:eastAsia="Times New Roman" w:hAnsi="Times New Roman" w:cs="Times New Roman"/>
                <w:b/>
                <w:lang w:eastAsia="ru-RU"/>
              </w:rPr>
            </w:pPr>
            <w:r w:rsidRPr="00662FE4">
              <w:rPr>
                <w:rFonts w:ascii="Times New Roman" w:eastAsia="Times New Roman" w:hAnsi="Times New Roman" w:cs="Times New Roman"/>
                <w:b/>
                <w:lang w:eastAsia="ru-RU"/>
              </w:rPr>
              <w:t>Максимальная учебная нагрузка (всего)</w:t>
            </w:r>
          </w:p>
        </w:tc>
        <w:tc>
          <w:tcPr>
            <w:tcW w:w="2261" w:type="dxa"/>
            <w:shd w:val="clear" w:color="auto" w:fill="auto"/>
          </w:tcPr>
          <w:p w:rsidR="00662FE4" w:rsidRPr="00662FE4" w:rsidRDefault="00662FE4" w:rsidP="00662FE4">
            <w:pPr>
              <w:spacing w:after="200" w:line="336" w:lineRule="auto"/>
              <w:jc w:val="center"/>
              <w:rPr>
                <w:rFonts w:ascii="Times New Roman" w:eastAsia="Times New Roman" w:hAnsi="Times New Roman" w:cs="Times New Roman"/>
                <w:b/>
                <w:iCs/>
                <w:lang w:eastAsia="ru-RU"/>
              </w:rPr>
            </w:pPr>
            <w:r w:rsidRPr="00662FE4">
              <w:rPr>
                <w:rFonts w:ascii="Times New Roman" w:eastAsia="Times New Roman" w:hAnsi="Times New Roman" w:cs="Times New Roman"/>
                <w:b/>
                <w:iCs/>
                <w:lang w:eastAsia="ru-RU"/>
              </w:rPr>
              <w:t>104</w:t>
            </w:r>
          </w:p>
        </w:tc>
      </w:tr>
      <w:tr w:rsidR="00662FE4" w:rsidRPr="00662FE4" w:rsidTr="00EF0681">
        <w:trPr>
          <w:jc w:val="center"/>
        </w:trPr>
        <w:tc>
          <w:tcPr>
            <w:tcW w:w="7589" w:type="dxa"/>
            <w:shd w:val="clear" w:color="auto" w:fill="auto"/>
          </w:tcPr>
          <w:p w:rsidR="00662FE4" w:rsidRPr="00662FE4" w:rsidRDefault="00662FE4" w:rsidP="00662FE4">
            <w:pPr>
              <w:spacing w:after="200" w:line="336" w:lineRule="auto"/>
              <w:jc w:val="both"/>
              <w:rPr>
                <w:rFonts w:ascii="Times New Roman" w:eastAsia="Times New Roman" w:hAnsi="Times New Roman" w:cs="Times New Roman"/>
                <w:lang w:eastAsia="ru-RU"/>
              </w:rPr>
            </w:pPr>
            <w:r w:rsidRPr="00662FE4">
              <w:rPr>
                <w:rFonts w:ascii="Times New Roman" w:eastAsia="Times New Roman" w:hAnsi="Times New Roman" w:cs="Times New Roman"/>
                <w:b/>
                <w:lang w:eastAsia="ru-RU"/>
              </w:rPr>
              <w:t xml:space="preserve">Обязательная аудиторная учебная нагрузка (всего) </w:t>
            </w:r>
          </w:p>
        </w:tc>
        <w:tc>
          <w:tcPr>
            <w:tcW w:w="2261" w:type="dxa"/>
            <w:shd w:val="clear" w:color="auto" w:fill="auto"/>
          </w:tcPr>
          <w:p w:rsidR="00662FE4" w:rsidRPr="00662FE4" w:rsidRDefault="00662FE4" w:rsidP="00662FE4">
            <w:pPr>
              <w:spacing w:after="200" w:line="336" w:lineRule="auto"/>
              <w:jc w:val="center"/>
              <w:rPr>
                <w:rFonts w:ascii="Times New Roman" w:eastAsia="Times New Roman" w:hAnsi="Times New Roman" w:cs="Times New Roman"/>
                <w:b/>
                <w:iCs/>
                <w:lang w:eastAsia="ru-RU"/>
              </w:rPr>
            </w:pPr>
            <w:r w:rsidRPr="00662FE4">
              <w:rPr>
                <w:rFonts w:ascii="Times New Roman" w:eastAsia="Times New Roman" w:hAnsi="Times New Roman" w:cs="Times New Roman"/>
                <w:b/>
                <w:iCs/>
                <w:lang w:eastAsia="ru-RU"/>
              </w:rPr>
              <w:t>72</w:t>
            </w:r>
          </w:p>
        </w:tc>
      </w:tr>
      <w:tr w:rsidR="00662FE4" w:rsidRPr="00662FE4" w:rsidTr="00EF0681">
        <w:trPr>
          <w:jc w:val="center"/>
        </w:trPr>
        <w:tc>
          <w:tcPr>
            <w:tcW w:w="7589" w:type="dxa"/>
            <w:shd w:val="clear" w:color="auto" w:fill="auto"/>
          </w:tcPr>
          <w:p w:rsidR="00662FE4" w:rsidRPr="00662FE4" w:rsidRDefault="00662FE4" w:rsidP="00662FE4">
            <w:pPr>
              <w:spacing w:after="200" w:line="336" w:lineRule="auto"/>
              <w:jc w:val="both"/>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в том числе:</w:t>
            </w:r>
          </w:p>
        </w:tc>
        <w:tc>
          <w:tcPr>
            <w:tcW w:w="2261" w:type="dxa"/>
            <w:shd w:val="clear" w:color="auto" w:fill="auto"/>
          </w:tcPr>
          <w:p w:rsidR="00662FE4" w:rsidRPr="00662FE4" w:rsidRDefault="00662FE4" w:rsidP="00662FE4">
            <w:pPr>
              <w:spacing w:after="200" w:line="336" w:lineRule="auto"/>
              <w:jc w:val="center"/>
              <w:rPr>
                <w:rFonts w:ascii="Times New Roman" w:eastAsia="Times New Roman" w:hAnsi="Times New Roman" w:cs="Times New Roman"/>
                <w:b/>
                <w:iCs/>
                <w:lang w:eastAsia="ru-RU"/>
              </w:rPr>
            </w:pPr>
          </w:p>
        </w:tc>
      </w:tr>
      <w:tr w:rsidR="00662FE4" w:rsidRPr="00662FE4" w:rsidTr="00EF0681">
        <w:trPr>
          <w:jc w:val="center"/>
        </w:trPr>
        <w:tc>
          <w:tcPr>
            <w:tcW w:w="7589" w:type="dxa"/>
            <w:shd w:val="clear" w:color="auto" w:fill="auto"/>
          </w:tcPr>
          <w:p w:rsidR="00662FE4" w:rsidRPr="00662FE4" w:rsidRDefault="00662FE4" w:rsidP="00662FE4">
            <w:pPr>
              <w:spacing w:after="200" w:line="336" w:lineRule="auto"/>
              <w:ind w:firstLine="567"/>
              <w:jc w:val="both"/>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лабораторные занятия</w:t>
            </w:r>
          </w:p>
        </w:tc>
        <w:tc>
          <w:tcPr>
            <w:tcW w:w="2261" w:type="dxa"/>
            <w:shd w:val="clear" w:color="auto" w:fill="auto"/>
          </w:tcPr>
          <w:p w:rsidR="00662FE4" w:rsidRPr="00662FE4" w:rsidRDefault="00662FE4" w:rsidP="00662FE4">
            <w:pPr>
              <w:spacing w:after="200" w:line="336" w:lineRule="auto"/>
              <w:jc w:val="center"/>
              <w:rPr>
                <w:rFonts w:ascii="Times New Roman" w:eastAsia="Times New Roman" w:hAnsi="Times New Roman" w:cs="Times New Roman"/>
                <w:b/>
                <w:iCs/>
                <w:lang w:eastAsia="ru-RU"/>
              </w:rPr>
            </w:pPr>
            <w:r w:rsidRPr="00662FE4">
              <w:rPr>
                <w:rFonts w:ascii="Times New Roman" w:eastAsia="Times New Roman" w:hAnsi="Times New Roman" w:cs="Times New Roman"/>
                <w:b/>
                <w:iCs/>
                <w:lang w:eastAsia="ru-RU"/>
              </w:rPr>
              <w:t>-</w:t>
            </w:r>
          </w:p>
        </w:tc>
      </w:tr>
      <w:tr w:rsidR="00662FE4" w:rsidRPr="00662FE4" w:rsidTr="00EF0681">
        <w:trPr>
          <w:jc w:val="center"/>
        </w:trPr>
        <w:tc>
          <w:tcPr>
            <w:tcW w:w="7589" w:type="dxa"/>
            <w:shd w:val="clear" w:color="auto" w:fill="auto"/>
          </w:tcPr>
          <w:p w:rsidR="00662FE4" w:rsidRPr="00662FE4" w:rsidRDefault="00662FE4" w:rsidP="00662FE4">
            <w:pPr>
              <w:spacing w:after="200" w:line="336" w:lineRule="auto"/>
              <w:ind w:firstLine="567"/>
              <w:jc w:val="both"/>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практические занятия</w:t>
            </w:r>
          </w:p>
        </w:tc>
        <w:tc>
          <w:tcPr>
            <w:tcW w:w="2261" w:type="dxa"/>
            <w:shd w:val="clear" w:color="auto" w:fill="auto"/>
          </w:tcPr>
          <w:p w:rsidR="00662FE4" w:rsidRPr="00662FE4" w:rsidRDefault="00662FE4" w:rsidP="00662FE4">
            <w:pPr>
              <w:spacing w:after="200" w:line="336" w:lineRule="auto"/>
              <w:jc w:val="center"/>
              <w:rPr>
                <w:rFonts w:ascii="Times New Roman" w:eastAsia="Times New Roman" w:hAnsi="Times New Roman" w:cs="Times New Roman"/>
                <w:b/>
                <w:iCs/>
                <w:lang w:eastAsia="ru-RU"/>
              </w:rPr>
            </w:pPr>
            <w:r w:rsidRPr="00662FE4">
              <w:rPr>
                <w:rFonts w:ascii="Times New Roman" w:eastAsia="Times New Roman" w:hAnsi="Times New Roman" w:cs="Times New Roman"/>
                <w:b/>
                <w:iCs/>
                <w:lang w:eastAsia="ru-RU"/>
              </w:rPr>
              <w:t>-</w:t>
            </w:r>
          </w:p>
        </w:tc>
      </w:tr>
      <w:tr w:rsidR="00662FE4" w:rsidRPr="00662FE4" w:rsidTr="00EF0681">
        <w:trPr>
          <w:jc w:val="center"/>
        </w:trPr>
        <w:tc>
          <w:tcPr>
            <w:tcW w:w="7589" w:type="dxa"/>
            <w:shd w:val="clear" w:color="auto" w:fill="auto"/>
          </w:tcPr>
          <w:p w:rsidR="00662FE4" w:rsidRPr="00662FE4" w:rsidRDefault="00662FE4" w:rsidP="00662FE4">
            <w:pPr>
              <w:spacing w:after="200" w:line="336" w:lineRule="auto"/>
              <w:ind w:firstLine="567"/>
              <w:jc w:val="both"/>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контрольные работы</w:t>
            </w:r>
          </w:p>
        </w:tc>
        <w:tc>
          <w:tcPr>
            <w:tcW w:w="2261" w:type="dxa"/>
            <w:shd w:val="clear" w:color="auto" w:fill="auto"/>
          </w:tcPr>
          <w:p w:rsidR="00662FE4" w:rsidRPr="00662FE4" w:rsidRDefault="00662FE4" w:rsidP="00662FE4">
            <w:pPr>
              <w:spacing w:after="200" w:line="336" w:lineRule="auto"/>
              <w:jc w:val="center"/>
              <w:rPr>
                <w:rFonts w:ascii="Times New Roman" w:eastAsia="Times New Roman" w:hAnsi="Times New Roman" w:cs="Times New Roman"/>
                <w:b/>
                <w:iCs/>
                <w:lang w:eastAsia="ru-RU"/>
              </w:rPr>
            </w:pPr>
            <w:r w:rsidRPr="00662FE4">
              <w:rPr>
                <w:rFonts w:ascii="Times New Roman" w:eastAsia="Times New Roman" w:hAnsi="Times New Roman" w:cs="Times New Roman"/>
                <w:b/>
                <w:iCs/>
                <w:lang w:eastAsia="ru-RU"/>
              </w:rPr>
              <w:t>1</w:t>
            </w:r>
          </w:p>
        </w:tc>
      </w:tr>
      <w:tr w:rsidR="00662FE4" w:rsidRPr="00662FE4" w:rsidTr="00EF0681">
        <w:trPr>
          <w:jc w:val="center"/>
        </w:trPr>
        <w:tc>
          <w:tcPr>
            <w:tcW w:w="7589" w:type="dxa"/>
            <w:shd w:val="clear" w:color="auto" w:fill="auto"/>
          </w:tcPr>
          <w:p w:rsidR="00662FE4" w:rsidRPr="00662FE4" w:rsidRDefault="00662FE4" w:rsidP="00662FE4">
            <w:pPr>
              <w:spacing w:after="200" w:line="336" w:lineRule="auto"/>
              <w:ind w:firstLine="567"/>
              <w:jc w:val="both"/>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курсовая работа (проект)</w:t>
            </w:r>
          </w:p>
        </w:tc>
        <w:tc>
          <w:tcPr>
            <w:tcW w:w="2261" w:type="dxa"/>
            <w:shd w:val="clear" w:color="auto" w:fill="auto"/>
          </w:tcPr>
          <w:p w:rsidR="00662FE4" w:rsidRPr="00662FE4" w:rsidRDefault="00662FE4" w:rsidP="00662FE4">
            <w:pPr>
              <w:spacing w:after="200" w:line="336" w:lineRule="auto"/>
              <w:jc w:val="center"/>
              <w:rPr>
                <w:rFonts w:ascii="Times New Roman" w:eastAsia="Times New Roman" w:hAnsi="Times New Roman" w:cs="Times New Roman"/>
                <w:b/>
                <w:iCs/>
                <w:lang w:eastAsia="ru-RU"/>
              </w:rPr>
            </w:pPr>
            <w:r w:rsidRPr="00662FE4">
              <w:rPr>
                <w:rFonts w:ascii="Times New Roman" w:eastAsia="Times New Roman" w:hAnsi="Times New Roman" w:cs="Times New Roman"/>
                <w:b/>
                <w:iCs/>
                <w:lang w:eastAsia="ru-RU"/>
              </w:rPr>
              <w:t>-</w:t>
            </w:r>
          </w:p>
        </w:tc>
      </w:tr>
      <w:tr w:rsidR="00662FE4" w:rsidRPr="00662FE4" w:rsidTr="00EF0681">
        <w:trPr>
          <w:jc w:val="center"/>
        </w:trPr>
        <w:tc>
          <w:tcPr>
            <w:tcW w:w="7589" w:type="dxa"/>
            <w:shd w:val="clear" w:color="auto" w:fill="auto"/>
          </w:tcPr>
          <w:p w:rsidR="00662FE4" w:rsidRPr="00662FE4" w:rsidRDefault="00662FE4" w:rsidP="00662FE4">
            <w:pPr>
              <w:spacing w:after="200" w:line="336" w:lineRule="auto"/>
              <w:jc w:val="both"/>
              <w:rPr>
                <w:rFonts w:ascii="Times New Roman" w:eastAsia="Times New Roman" w:hAnsi="Times New Roman" w:cs="Times New Roman"/>
                <w:b/>
                <w:lang w:eastAsia="ru-RU"/>
              </w:rPr>
            </w:pPr>
            <w:r w:rsidRPr="00662FE4">
              <w:rPr>
                <w:rFonts w:ascii="Times New Roman" w:eastAsia="Times New Roman" w:hAnsi="Times New Roman" w:cs="Times New Roman"/>
                <w:b/>
                <w:lang w:eastAsia="ru-RU"/>
              </w:rPr>
              <w:t>Самостоятельная работа обучающегося (всего)</w:t>
            </w:r>
          </w:p>
        </w:tc>
        <w:tc>
          <w:tcPr>
            <w:tcW w:w="2261" w:type="dxa"/>
            <w:shd w:val="clear" w:color="auto" w:fill="auto"/>
          </w:tcPr>
          <w:p w:rsidR="00662FE4" w:rsidRPr="00662FE4" w:rsidRDefault="00662FE4" w:rsidP="00662FE4">
            <w:pPr>
              <w:spacing w:after="200" w:line="336" w:lineRule="auto"/>
              <w:jc w:val="center"/>
              <w:rPr>
                <w:rFonts w:ascii="Times New Roman" w:eastAsia="Times New Roman" w:hAnsi="Times New Roman" w:cs="Times New Roman"/>
                <w:b/>
                <w:iCs/>
                <w:lang w:eastAsia="ru-RU"/>
              </w:rPr>
            </w:pPr>
            <w:r w:rsidRPr="00662FE4">
              <w:rPr>
                <w:rFonts w:ascii="Times New Roman" w:eastAsia="Times New Roman" w:hAnsi="Times New Roman" w:cs="Times New Roman"/>
                <w:b/>
                <w:iCs/>
                <w:lang w:eastAsia="ru-RU"/>
              </w:rPr>
              <w:t>32</w:t>
            </w:r>
          </w:p>
        </w:tc>
      </w:tr>
      <w:tr w:rsidR="00662FE4" w:rsidRPr="00662FE4" w:rsidTr="00EF0681">
        <w:trPr>
          <w:trHeight w:val="478"/>
          <w:jc w:val="center"/>
        </w:trPr>
        <w:tc>
          <w:tcPr>
            <w:tcW w:w="7589" w:type="dxa"/>
            <w:shd w:val="clear" w:color="auto" w:fill="auto"/>
          </w:tcPr>
          <w:p w:rsidR="00662FE4" w:rsidRPr="00662FE4" w:rsidRDefault="00662FE4" w:rsidP="00662FE4">
            <w:pPr>
              <w:spacing w:after="200" w:line="336" w:lineRule="auto"/>
              <w:jc w:val="both"/>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в том числе:</w:t>
            </w:r>
          </w:p>
        </w:tc>
        <w:tc>
          <w:tcPr>
            <w:tcW w:w="2261" w:type="dxa"/>
            <w:shd w:val="clear" w:color="auto" w:fill="auto"/>
          </w:tcPr>
          <w:p w:rsidR="00662FE4" w:rsidRPr="00662FE4" w:rsidRDefault="00662FE4" w:rsidP="00662FE4">
            <w:pPr>
              <w:spacing w:after="200" w:line="336" w:lineRule="auto"/>
              <w:jc w:val="center"/>
              <w:rPr>
                <w:rFonts w:ascii="Times New Roman" w:eastAsia="Times New Roman" w:hAnsi="Times New Roman" w:cs="Times New Roman"/>
                <w:b/>
                <w:iCs/>
                <w:lang w:eastAsia="ru-RU"/>
              </w:rPr>
            </w:pPr>
          </w:p>
        </w:tc>
      </w:tr>
      <w:tr w:rsidR="00662FE4" w:rsidRPr="00662FE4" w:rsidTr="00EF0681">
        <w:trPr>
          <w:jc w:val="center"/>
        </w:trPr>
        <w:tc>
          <w:tcPr>
            <w:tcW w:w="7589" w:type="dxa"/>
            <w:shd w:val="clear" w:color="auto" w:fill="auto"/>
          </w:tcPr>
          <w:p w:rsidR="00662FE4" w:rsidRPr="00662FE4" w:rsidRDefault="00662FE4" w:rsidP="00662FE4">
            <w:pPr>
              <w:spacing w:after="0" w:line="336" w:lineRule="auto"/>
              <w:jc w:val="both"/>
              <w:rPr>
                <w:rFonts w:ascii="Times New Roman" w:eastAsia="Times New Roman" w:hAnsi="Times New Roman" w:cs="Times New Roman"/>
                <w:lang w:eastAsia="ru-RU"/>
              </w:rPr>
            </w:pPr>
            <w:r w:rsidRPr="00662FE4">
              <w:rPr>
                <w:rFonts w:ascii="Times New Roman" w:eastAsia="Times New Roman" w:hAnsi="Times New Roman" w:cs="Times New Roman"/>
                <w:b/>
                <w:lang w:eastAsia="ru-RU"/>
              </w:rPr>
              <w:t>внеаудиторная самостоятельная работа</w:t>
            </w:r>
            <w:r w:rsidRPr="00662FE4">
              <w:rPr>
                <w:rFonts w:ascii="Times New Roman" w:eastAsia="Times New Roman" w:hAnsi="Times New Roman" w:cs="Times New Roman"/>
                <w:lang w:eastAsia="ru-RU"/>
              </w:rPr>
              <w:t xml:space="preserve">: </w:t>
            </w:r>
          </w:p>
          <w:p w:rsidR="00662FE4" w:rsidRPr="00662FE4" w:rsidRDefault="00662FE4" w:rsidP="00662FE4">
            <w:pPr>
              <w:numPr>
                <w:ilvl w:val="0"/>
                <w:numId w:val="29"/>
              </w:numPr>
              <w:spacing w:after="0" w:line="336" w:lineRule="auto"/>
              <w:ind w:left="334"/>
              <w:jc w:val="both"/>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работа над материалом учебника, конспектом  лекций,</w:t>
            </w:r>
          </w:p>
          <w:p w:rsidR="00662FE4" w:rsidRPr="00662FE4" w:rsidRDefault="00662FE4" w:rsidP="00662FE4">
            <w:pPr>
              <w:numPr>
                <w:ilvl w:val="0"/>
                <w:numId w:val="29"/>
              </w:numPr>
              <w:spacing w:after="0" w:line="336" w:lineRule="auto"/>
              <w:ind w:left="334"/>
              <w:jc w:val="both"/>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 xml:space="preserve"> работа со справочным материалом, </w:t>
            </w:r>
          </w:p>
          <w:p w:rsidR="00662FE4" w:rsidRPr="00662FE4" w:rsidRDefault="00662FE4" w:rsidP="00662FE4">
            <w:pPr>
              <w:numPr>
                <w:ilvl w:val="0"/>
                <w:numId w:val="29"/>
              </w:numPr>
              <w:spacing w:after="0" w:line="336" w:lineRule="auto"/>
              <w:ind w:left="334"/>
              <w:jc w:val="both"/>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 xml:space="preserve">выполнение индивидуальных заданий, </w:t>
            </w:r>
          </w:p>
          <w:p w:rsidR="00662FE4" w:rsidRPr="00662FE4" w:rsidRDefault="00662FE4" w:rsidP="00662FE4">
            <w:pPr>
              <w:numPr>
                <w:ilvl w:val="0"/>
                <w:numId w:val="29"/>
              </w:numPr>
              <w:spacing w:after="0" w:line="336" w:lineRule="auto"/>
              <w:ind w:left="334"/>
              <w:jc w:val="both"/>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решение тестовых заданий,</w:t>
            </w:r>
          </w:p>
          <w:p w:rsidR="00662FE4" w:rsidRPr="00662FE4" w:rsidRDefault="00662FE4" w:rsidP="00662FE4">
            <w:pPr>
              <w:numPr>
                <w:ilvl w:val="0"/>
                <w:numId w:val="29"/>
              </w:numPr>
              <w:spacing w:after="0" w:line="336" w:lineRule="auto"/>
              <w:ind w:left="334"/>
              <w:jc w:val="both"/>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выполнение  экспериментальных заданий,</w:t>
            </w:r>
          </w:p>
          <w:p w:rsidR="00662FE4" w:rsidRPr="00662FE4" w:rsidRDefault="00662FE4" w:rsidP="00662FE4">
            <w:pPr>
              <w:numPr>
                <w:ilvl w:val="0"/>
                <w:numId w:val="29"/>
              </w:numPr>
              <w:spacing w:after="0" w:line="336" w:lineRule="auto"/>
              <w:ind w:left="334"/>
              <w:jc w:val="both"/>
              <w:rPr>
                <w:rFonts w:ascii="Times New Roman" w:eastAsia="Times New Roman" w:hAnsi="Times New Roman" w:cs="Times New Roman"/>
                <w:i/>
                <w:lang w:eastAsia="ru-RU"/>
              </w:rPr>
            </w:pPr>
            <w:r w:rsidRPr="00662FE4">
              <w:rPr>
                <w:rFonts w:ascii="Times New Roman" w:eastAsia="Times New Roman" w:hAnsi="Times New Roman" w:cs="Times New Roman"/>
                <w:lang w:eastAsia="ru-RU"/>
              </w:rPr>
              <w:t>работа с дополнительной учебной и научной литературой (подготовка сообщений по темам, предложенным или выбранным самостоятельно)</w:t>
            </w:r>
          </w:p>
        </w:tc>
        <w:tc>
          <w:tcPr>
            <w:tcW w:w="2261" w:type="dxa"/>
            <w:shd w:val="clear" w:color="auto" w:fill="auto"/>
          </w:tcPr>
          <w:p w:rsidR="00662FE4" w:rsidRPr="00662FE4" w:rsidRDefault="00662FE4" w:rsidP="00662FE4">
            <w:pPr>
              <w:spacing w:after="0" w:line="336" w:lineRule="auto"/>
              <w:jc w:val="center"/>
              <w:rPr>
                <w:rFonts w:ascii="Times New Roman" w:eastAsia="Times New Roman" w:hAnsi="Times New Roman" w:cs="Times New Roman"/>
                <w:b/>
                <w:iCs/>
                <w:lang w:eastAsia="ru-RU"/>
              </w:rPr>
            </w:pPr>
          </w:p>
          <w:p w:rsidR="00662FE4" w:rsidRPr="00662FE4" w:rsidRDefault="00662FE4" w:rsidP="00662FE4">
            <w:pPr>
              <w:spacing w:after="0" w:line="336" w:lineRule="auto"/>
              <w:jc w:val="center"/>
              <w:rPr>
                <w:rFonts w:ascii="Times New Roman" w:eastAsia="Times New Roman" w:hAnsi="Times New Roman" w:cs="Times New Roman"/>
                <w:b/>
                <w:iCs/>
                <w:lang w:eastAsia="ru-RU"/>
              </w:rPr>
            </w:pPr>
            <w:r w:rsidRPr="00662FE4">
              <w:rPr>
                <w:rFonts w:ascii="Times New Roman" w:eastAsia="Times New Roman" w:hAnsi="Times New Roman" w:cs="Times New Roman"/>
                <w:b/>
                <w:iCs/>
                <w:lang w:eastAsia="ru-RU"/>
              </w:rPr>
              <w:t>6</w:t>
            </w:r>
          </w:p>
          <w:p w:rsidR="00662FE4" w:rsidRPr="00662FE4" w:rsidRDefault="00662FE4" w:rsidP="00662FE4">
            <w:pPr>
              <w:spacing w:after="0" w:line="336" w:lineRule="auto"/>
              <w:jc w:val="center"/>
              <w:rPr>
                <w:rFonts w:ascii="Times New Roman" w:eastAsia="Times New Roman" w:hAnsi="Times New Roman" w:cs="Times New Roman"/>
                <w:b/>
                <w:iCs/>
                <w:lang w:eastAsia="ru-RU"/>
              </w:rPr>
            </w:pPr>
            <w:r w:rsidRPr="00662FE4">
              <w:rPr>
                <w:rFonts w:ascii="Times New Roman" w:eastAsia="Times New Roman" w:hAnsi="Times New Roman" w:cs="Times New Roman"/>
                <w:b/>
                <w:iCs/>
                <w:lang w:eastAsia="ru-RU"/>
              </w:rPr>
              <w:t>2</w:t>
            </w:r>
          </w:p>
          <w:p w:rsidR="00662FE4" w:rsidRPr="00662FE4" w:rsidRDefault="00662FE4" w:rsidP="00662FE4">
            <w:pPr>
              <w:spacing w:after="0" w:line="336" w:lineRule="auto"/>
              <w:jc w:val="center"/>
              <w:rPr>
                <w:rFonts w:ascii="Times New Roman" w:eastAsia="Times New Roman" w:hAnsi="Times New Roman" w:cs="Times New Roman"/>
                <w:b/>
                <w:iCs/>
                <w:lang w:eastAsia="ru-RU"/>
              </w:rPr>
            </w:pPr>
            <w:r w:rsidRPr="00662FE4">
              <w:rPr>
                <w:rFonts w:ascii="Times New Roman" w:eastAsia="Times New Roman" w:hAnsi="Times New Roman" w:cs="Times New Roman"/>
                <w:b/>
                <w:iCs/>
                <w:lang w:eastAsia="ru-RU"/>
              </w:rPr>
              <w:t>10</w:t>
            </w:r>
          </w:p>
          <w:p w:rsidR="00662FE4" w:rsidRPr="00662FE4" w:rsidRDefault="00662FE4" w:rsidP="00662FE4">
            <w:pPr>
              <w:spacing w:after="0" w:line="336" w:lineRule="auto"/>
              <w:jc w:val="center"/>
              <w:rPr>
                <w:rFonts w:ascii="Times New Roman" w:eastAsia="Times New Roman" w:hAnsi="Times New Roman" w:cs="Times New Roman"/>
                <w:b/>
                <w:iCs/>
                <w:lang w:eastAsia="ru-RU"/>
              </w:rPr>
            </w:pPr>
            <w:r w:rsidRPr="00662FE4">
              <w:rPr>
                <w:rFonts w:ascii="Times New Roman" w:eastAsia="Times New Roman" w:hAnsi="Times New Roman" w:cs="Times New Roman"/>
                <w:b/>
                <w:iCs/>
                <w:lang w:eastAsia="ru-RU"/>
              </w:rPr>
              <w:t>10</w:t>
            </w:r>
          </w:p>
          <w:p w:rsidR="00662FE4" w:rsidRPr="00662FE4" w:rsidRDefault="00662FE4" w:rsidP="00662FE4">
            <w:pPr>
              <w:spacing w:after="0" w:line="336" w:lineRule="auto"/>
              <w:jc w:val="center"/>
              <w:rPr>
                <w:rFonts w:ascii="Times New Roman" w:eastAsia="Times New Roman" w:hAnsi="Times New Roman" w:cs="Times New Roman"/>
                <w:b/>
                <w:iCs/>
                <w:lang w:eastAsia="ru-RU"/>
              </w:rPr>
            </w:pPr>
            <w:r w:rsidRPr="00662FE4">
              <w:rPr>
                <w:rFonts w:ascii="Times New Roman" w:eastAsia="Times New Roman" w:hAnsi="Times New Roman" w:cs="Times New Roman"/>
                <w:b/>
                <w:iCs/>
                <w:lang w:eastAsia="ru-RU"/>
              </w:rPr>
              <w:t>2</w:t>
            </w:r>
          </w:p>
          <w:p w:rsidR="00662FE4" w:rsidRPr="00662FE4" w:rsidRDefault="00662FE4" w:rsidP="00662FE4">
            <w:pPr>
              <w:spacing w:after="0" w:line="336" w:lineRule="auto"/>
              <w:jc w:val="center"/>
              <w:rPr>
                <w:rFonts w:ascii="Times New Roman" w:eastAsia="Times New Roman" w:hAnsi="Times New Roman" w:cs="Times New Roman"/>
                <w:b/>
                <w:iCs/>
                <w:lang w:eastAsia="ru-RU"/>
              </w:rPr>
            </w:pPr>
            <w:r w:rsidRPr="00662FE4">
              <w:rPr>
                <w:rFonts w:ascii="Times New Roman" w:eastAsia="Times New Roman" w:hAnsi="Times New Roman" w:cs="Times New Roman"/>
                <w:b/>
                <w:iCs/>
                <w:lang w:eastAsia="ru-RU"/>
              </w:rPr>
              <w:t>2</w:t>
            </w:r>
          </w:p>
          <w:p w:rsidR="00662FE4" w:rsidRPr="00662FE4" w:rsidRDefault="00662FE4" w:rsidP="00662FE4">
            <w:pPr>
              <w:spacing w:after="200" w:line="336" w:lineRule="auto"/>
              <w:rPr>
                <w:rFonts w:ascii="Times New Roman" w:eastAsia="Times New Roman" w:hAnsi="Times New Roman" w:cs="Times New Roman"/>
                <w:b/>
                <w:iCs/>
                <w:lang w:eastAsia="ru-RU"/>
              </w:rPr>
            </w:pPr>
          </w:p>
        </w:tc>
      </w:tr>
      <w:tr w:rsidR="00662FE4" w:rsidRPr="00662FE4" w:rsidTr="00EF0681">
        <w:trPr>
          <w:jc w:val="center"/>
        </w:trPr>
        <w:tc>
          <w:tcPr>
            <w:tcW w:w="9850" w:type="dxa"/>
            <w:gridSpan w:val="2"/>
            <w:shd w:val="clear" w:color="auto" w:fill="auto"/>
          </w:tcPr>
          <w:p w:rsidR="00662FE4" w:rsidRPr="00662FE4" w:rsidRDefault="00662FE4" w:rsidP="00662FE4">
            <w:pPr>
              <w:spacing w:after="0" w:line="360" w:lineRule="auto"/>
              <w:rPr>
                <w:rFonts w:ascii="Times New Roman" w:eastAsia="Times New Roman" w:hAnsi="Times New Roman" w:cs="Times New Roman"/>
                <w:b/>
                <w:iCs/>
                <w:lang w:eastAsia="ru-RU"/>
              </w:rPr>
            </w:pPr>
            <w:r w:rsidRPr="00662FE4">
              <w:rPr>
                <w:rFonts w:ascii="Times New Roman" w:eastAsia="Times New Roman" w:hAnsi="Times New Roman" w:cs="Times New Roman"/>
                <w:b/>
                <w:iCs/>
                <w:lang w:eastAsia="ru-RU"/>
              </w:rPr>
              <w:t>Промежуточная  аттестация в форме:</w:t>
            </w:r>
          </w:p>
          <w:p w:rsidR="00662FE4" w:rsidRPr="00662FE4" w:rsidRDefault="00662FE4" w:rsidP="00662FE4">
            <w:pPr>
              <w:spacing w:after="0" w:line="360" w:lineRule="auto"/>
              <w:rPr>
                <w:rFonts w:ascii="Times New Roman" w:eastAsia="Times New Roman" w:hAnsi="Times New Roman" w:cs="Times New Roman"/>
                <w:i/>
                <w:iCs/>
                <w:lang w:eastAsia="ru-RU"/>
              </w:rPr>
            </w:pPr>
            <w:r w:rsidRPr="00662FE4">
              <w:rPr>
                <w:rFonts w:ascii="Times New Roman" w:eastAsia="Times New Roman" w:hAnsi="Times New Roman" w:cs="Times New Roman"/>
                <w:b/>
                <w:iCs/>
                <w:lang w:eastAsia="ru-RU"/>
              </w:rPr>
              <w:t>Экзамена    (4 семестр)                                                                                                                                               1</w:t>
            </w:r>
          </w:p>
        </w:tc>
      </w:tr>
    </w:tbl>
    <w:p w:rsidR="00662FE4" w:rsidRPr="00662FE4" w:rsidRDefault="00662FE4" w:rsidP="00662FE4">
      <w:pPr>
        <w:spacing w:after="200" w:line="276" w:lineRule="auto"/>
        <w:jc w:val="right"/>
        <w:rPr>
          <w:rFonts w:ascii="Times New Roman" w:eastAsia="Times New Roman" w:hAnsi="Times New Roman" w:cs="Times New Roman"/>
          <w:i/>
          <w:lang w:eastAsia="ru-RU"/>
        </w:rPr>
      </w:pPr>
    </w:p>
    <w:p w:rsidR="00662FE4" w:rsidRPr="00662FE4" w:rsidRDefault="00662FE4" w:rsidP="00662FE4">
      <w:pPr>
        <w:spacing w:after="200" w:line="276" w:lineRule="auto"/>
        <w:rPr>
          <w:rFonts w:ascii="Times New Roman" w:eastAsia="Times New Roman" w:hAnsi="Times New Roman" w:cs="Times New Roman"/>
          <w:lang w:eastAsia="ru-RU"/>
        </w:rPr>
      </w:pPr>
    </w:p>
    <w:p w:rsidR="00662FE4" w:rsidRPr="00662FE4" w:rsidRDefault="00662FE4" w:rsidP="00662FE4">
      <w:pPr>
        <w:spacing w:after="200" w:line="276" w:lineRule="auto"/>
        <w:jc w:val="right"/>
        <w:rPr>
          <w:rFonts w:ascii="Times New Roman" w:eastAsia="Times New Roman" w:hAnsi="Times New Roman" w:cs="Times New Roman"/>
          <w:lang w:eastAsia="ru-RU"/>
        </w:rPr>
      </w:pPr>
    </w:p>
    <w:p w:rsidR="00662FE4" w:rsidRPr="00F11F0F" w:rsidRDefault="00F11F0F" w:rsidP="00F11F0F">
      <w:pPr>
        <w:tabs>
          <w:tab w:val="left" w:pos="1440"/>
        </w:tabs>
        <w:spacing w:after="200" w:line="276" w:lineRule="auto"/>
        <w:jc w:val="center"/>
        <w:rPr>
          <w:rFonts w:ascii="Times New Roman" w:eastAsia="Times New Roman" w:hAnsi="Times New Roman" w:cs="Times New Roman"/>
          <w:b/>
          <w:lang w:eastAsia="ru-RU"/>
        </w:rPr>
      </w:pPr>
      <w:r w:rsidRPr="00F11F0F">
        <w:rPr>
          <w:rFonts w:ascii="Times New Roman" w:eastAsia="Times New Roman" w:hAnsi="Times New Roman" w:cs="Times New Roman"/>
          <w:b/>
          <w:lang w:eastAsia="ru-RU"/>
        </w:rPr>
        <w:t>Тематическое планирование.</w:t>
      </w:r>
    </w:p>
    <w:p w:rsidR="00F11F0F" w:rsidRDefault="00F11F0F" w:rsidP="00662FE4">
      <w:pPr>
        <w:tabs>
          <w:tab w:val="left" w:pos="1440"/>
        </w:tabs>
        <w:spacing w:after="200" w:line="276" w:lineRule="auto"/>
        <w:rPr>
          <w:rFonts w:ascii="Times New Roman" w:eastAsia="Times New Roman" w:hAnsi="Times New Roman" w:cs="Times New Roman"/>
          <w:lang w:eastAsia="ru-RU"/>
        </w:rPr>
      </w:pPr>
    </w:p>
    <w:p w:rsidR="00F11F0F" w:rsidRPr="00662FE4" w:rsidRDefault="00F11F0F" w:rsidP="00662FE4">
      <w:pPr>
        <w:tabs>
          <w:tab w:val="left" w:pos="1440"/>
        </w:tabs>
        <w:spacing w:after="200" w:line="276" w:lineRule="auto"/>
        <w:rPr>
          <w:rFonts w:ascii="Times New Roman" w:eastAsia="Times New Roman" w:hAnsi="Times New Roman" w:cs="Times New Roman"/>
          <w:lang w:eastAsia="ru-RU"/>
        </w:rPr>
        <w:sectPr w:rsidR="00F11F0F" w:rsidRPr="00662FE4" w:rsidSect="00EF0681">
          <w:pgSz w:w="11906" w:h="16838"/>
          <w:pgMar w:top="709" w:right="707" w:bottom="1134" w:left="567" w:header="0" w:footer="0" w:gutter="0"/>
          <w:cols w:space="708"/>
          <w:docGrid w:linePitch="360"/>
        </w:sectPr>
      </w:pPr>
      <w:r>
        <w:rPr>
          <w:rStyle w:val="afe"/>
          <w:rFonts w:ascii="Times New Roman" w:hAnsi="Times New Roman"/>
          <w:b w:val="0"/>
          <w:color w:val="2C2D2E"/>
          <w:sz w:val="24"/>
          <w:szCs w:val="24"/>
          <w:shd w:val="clear" w:color="auto" w:fill="FFFFFF"/>
        </w:rPr>
        <w:t>Текущий контроль и промежуточная аттестация предусматривают выполнение работ (их части) в тестовой форме, составленных на основе  задании  </w:t>
      </w:r>
      <w:r>
        <w:rPr>
          <w:rStyle w:val="afe"/>
          <w:rFonts w:ascii="Times New Roman" w:hAnsi="Times New Roman"/>
          <w:b w:val="0"/>
          <w:color w:val="2C2D2E"/>
          <w:sz w:val="24"/>
          <w:szCs w:val="24"/>
        </w:rPr>
        <w:t>из  </w:t>
      </w:r>
      <w:r>
        <w:rPr>
          <w:rFonts w:ascii="Times New Roman" w:hAnsi="Times New Roman" w:cs="Times New Roman"/>
          <w:b/>
          <w:color w:val="2C2D2E"/>
          <w:sz w:val="24"/>
          <w:szCs w:val="24"/>
        </w:rPr>
        <w:t> </w:t>
      </w:r>
      <w:r>
        <w:rPr>
          <w:rFonts w:ascii="Times New Roman" w:hAnsi="Times New Roman" w:cs="Times New Roman"/>
          <w:color w:val="2C2D2E"/>
          <w:sz w:val="24"/>
          <w:szCs w:val="24"/>
        </w:rPr>
        <w:t>банка  ФИОКО (ВПР в СПО)</w:t>
      </w:r>
      <w:r>
        <w:rPr>
          <w:rStyle w:val="afe"/>
          <w:rFonts w:ascii="Times New Roman" w:hAnsi="Times New Roman"/>
          <w:b w:val="0"/>
          <w:color w:val="2C2D2E"/>
          <w:sz w:val="24"/>
          <w:szCs w:val="24"/>
          <w:shd w:val="clear" w:color="auto" w:fill="FFFFFF"/>
        </w:rPr>
        <w:t> и открытого банка заданий ФИПИ по подготовке к ЕГЭ.</w:t>
      </w:r>
    </w:p>
    <w:tbl>
      <w:tblPr>
        <w:tblpPr w:leftFromText="180" w:rightFromText="180" w:vertAnchor="text" w:horzAnchor="margin" w:tblpX="245" w:tblpY="-338"/>
        <w:tblOverlap w:val="never"/>
        <w:tblW w:w="15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4"/>
        <w:gridCol w:w="2825"/>
        <w:gridCol w:w="7494"/>
        <w:gridCol w:w="36"/>
        <w:gridCol w:w="1240"/>
        <w:gridCol w:w="38"/>
        <w:gridCol w:w="2977"/>
      </w:tblGrid>
      <w:tr w:rsidR="00662FE4" w:rsidRPr="00662FE4" w:rsidTr="00F70051">
        <w:trPr>
          <w:cantSplit/>
          <w:trHeight w:val="1833"/>
        </w:trPr>
        <w:tc>
          <w:tcPr>
            <w:tcW w:w="704" w:type="dxa"/>
          </w:tcPr>
          <w:p w:rsidR="00662FE4" w:rsidRPr="00662FE4" w:rsidRDefault="00662FE4" w:rsidP="00F70051">
            <w:pPr>
              <w:spacing w:after="0" w:line="240" w:lineRule="auto"/>
              <w:jc w:val="center"/>
              <w:rPr>
                <w:rFonts w:ascii="Times New Roman" w:eastAsia="Times New Roman" w:hAnsi="Times New Roman" w:cs="Times New Roman"/>
                <w:b/>
                <w:lang w:eastAsia="ru-RU"/>
              </w:rPr>
            </w:pPr>
            <w:r w:rsidRPr="00662FE4">
              <w:rPr>
                <w:rFonts w:ascii="Times New Roman" w:eastAsia="Times New Roman" w:hAnsi="Times New Roman" w:cs="Times New Roman"/>
                <w:b/>
                <w:lang w:eastAsia="ru-RU"/>
              </w:rPr>
              <w:lastRenderedPageBreak/>
              <w:t xml:space="preserve">№ </w:t>
            </w:r>
            <w:proofErr w:type="spellStart"/>
            <w:proofErr w:type="gramStart"/>
            <w:r w:rsidRPr="00662FE4">
              <w:rPr>
                <w:rFonts w:ascii="Times New Roman" w:eastAsia="Times New Roman" w:hAnsi="Times New Roman" w:cs="Times New Roman"/>
                <w:b/>
                <w:lang w:eastAsia="ru-RU"/>
              </w:rPr>
              <w:t>п</w:t>
            </w:r>
            <w:proofErr w:type="spellEnd"/>
            <w:proofErr w:type="gramEnd"/>
            <w:r w:rsidRPr="00662FE4">
              <w:rPr>
                <w:rFonts w:ascii="Times New Roman" w:eastAsia="Times New Roman" w:hAnsi="Times New Roman" w:cs="Times New Roman"/>
                <w:b/>
                <w:lang w:eastAsia="ru-RU"/>
              </w:rPr>
              <w:t>/</w:t>
            </w:r>
            <w:proofErr w:type="spellStart"/>
            <w:r w:rsidRPr="00662FE4">
              <w:rPr>
                <w:rFonts w:ascii="Times New Roman" w:eastAsia="Times New Roman" w:hAnsi="Times New Roman" w:cs="Times New Roman"/>
                <w:b/>
                <w:lang w:eastAsia="ru-RU"/>
              </w:rPr>
              <w:t>п</w:t>
            </w:r>
            <w:proofErr w:type="spellEnd"/>
          </w:p>
        </w:tc>
        <w:tc>
          <w:tcPr>
            <w:tcW w:w="2825" w:type="dxa"/>
            <w:vAlign w:val="center"/>
          </w:tcPr>
          <w:p w:rsidR="00662FE4" w:rsidRPr="00662FE4" w:rsidRDefault="00662FE4" w:rsidP="00F70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eastAsia="Times New Roman" w:hAnsi="Times New Roman" w:cs="Times New Roman"/>
                <w:b/>
                <w:bCs/>
                <w:lang w:eastAsia="ru-RU"/>
              </w:rPr>
            </w:pPr>
            <w:r w:rsidRPr="00662FE4">
              <w:rPr>
                <w:rFonts w:ascii="Times New Roman" w:eastAsia="Times New Roman" w:hAnsi="Times New Roman" w:cs="Times New Roman"/>
                <w:b/>
                <w:bCs/>
                <w:lang w:eastAsia="ru-RU"/>
              </w:rPr>
              <w:t>Наименование разделов и тем</w:t>
            </w:r>
          </w:p>
        </w:tc>
        <w:tc>
          <w:tcPr>
            <w:tcW w:w="7530" w:type="dxa"/>
            <w:gridSpan w:val="2"/>
            <w:vAlign w:val="center"/>
          </w:tcPr>
          <w:p w:rsidR="00662FE4" w:rsidRPr="00662FE4" w:rsidRDefault="00662FE4" w:rsidP="00F70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eastAsia="Times New Roman" w:hAnsi="Times New Roman" w:cs="Times New Roman"/>
                <w:b/>
                <w:bCs/>
                <w:lang w:eastAsia="ru-RU"/>
              </w:rPr>
            </w:pPr>
            <w:r w:rsidRPr="00662FE4">
              <w:rPr>
                <w:rFonts w:ascii="Times New Roman" w:eastAsia="Times New Roman" w:hAnsi="Times New Roman" w:cs="Times New Roman"/>
                <w:b/>
                <w:bCs/>
                <w:lang w:eastAsia="ru-RU"/>
              </w:rPr>
              <w:t xml:space="preserve">Содержание учебного материала, лабораторные работы и практические занятия, самостоятельная работа </w:t>
            </w:r>
            <w:proofErr w:type="gramStart"/>
            <w:r w:rsidRPr="00662FE4">
              <w:rPr>
                <w:rFonts w:ascii="Times New Roman" w:eastAsia="Times New Roman" w:hAnsi="Times New Roman" w:cs="Times New Roman"/>
                <w:b/>
                <w:bCs/>
                <w:lang w:eastAsia="ru-RU"/>
              </w:rPr>
              <w:t>обучающихся</w:t>
            </w:r>
            <w:proofErr w:type="gramEnd"/>
            <w:r w:rsidRPr="00662FE4">
              <w:rPr>
                <w:rFonts w:ascii="Times New Roman" w:eastAsia="Times New Roman" w:hAnsi="Times New Roman" w:cs="Times New Roman"/>
                <w:b/>
                <w:bCs/>
                <w:lang w:eastAsia="ru-RU"/>
              </w:rPr>
              <w:t>, курсовая работа (проект)</w:t>
            </w:r>
          </w:p>
        </w:tc>
        <w:tc>
          <w:tcPr>
            <w:tcW w:w="1278" w:type="dxa"/>
            <w:gridSpan w:val="2"/>
            <w:vAlign w:val="center"/>
          </w:tcPr>
          <w:p w:rsidR="00662FE4" w:rsidRPr="00662FE4" w:rsidRDefault="00662FE4" w:rsidP="00F70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eastAsia="Times New Roman" w:hAnsi="Times New Roman" w:cs="Times New Roman"/>
                <w:b/>
                <w:bCs/>
                <w:lang w:eastAsia="ru-RU"/>
              </w:rPr>
            </w:pPr>
            <w:r w:rsidRPr="00662FE4">
              <w:rPr>
                <w:rFonts w:ascii="Times New Roman" w:eastAsia="Times New Roman" w:hAnsi="Times New Roman" w:cs="Times New Roman"/>
                <w:b/>
                <w:bCs/>
                <w:lang w:eastAsia="ru-RU"/>
              </w:rPr>
              <w:t>Объем часов</w:t>
            </w:r>
          </w:p>
        </w:tc>
        <w:tc>
          <w:tcPr>
            <w:tcW w:w="2977" w:type="dxa"/>
            <w:vAlign w:val="center"/>
          </w:tcPr>
          <w:p w:rsidR="00662FE4" w:rsidRPr="00662FE4" w:rsidRDefault="00662FE4" w:rsidP="00F70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Times New Roman" w:hAnsi="Times New Roman" w:cs="Times New Roman"/>
                <w:b/>
                <w:bCs/>
                <w:lang w:eastAsia="ru-RU"/>
              </w:rPr>
            </w:pPr>
            <w:r w:rsidRPr="00662FE4">
              <w:rPr>
                <w:rFonts w:ascii="Times New Roman" w:eastAsia="Times New Roman" w:hAnsi="Times New Roman" w:cs="Times New Roman"/>
                <w:b/>
                <w:bCs/>
                <w:lang w:eastAsia="ru-RU"/>
              </w:rPr>
              <w:t>Уровень освоения</w:t>
            </w:r>
          </w:p>
        </w:tc>
      </w:tr>
      <w:tr w:rsidR="00662FE4" w:rsidRPr="00662FE4" w:rsidTr="00F70051">
        <w:trPr>
          <w:cantSplit/>
          <w:trHeight w:val="331"/>
        </w:trPr>
        <w:tc>
          <w:tcPr>
            <w:tcW w:w="15314" w:type="dxa"/>
            <w:gridSpan w:val="7"/>
          </w:tcPr>
          <w:p w:rsidR="00662FE4" w:rsidRPr="00662FE4" w:rsidRDefault="00662FE4" w:rsidP="00F70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eastAsia="Times New Roman" w:hAnsi="Times New Roman" w:cs="Times New Roman"/>
                <w:b/>
                <w:bCs/>
                <w:lang w:eastAsia="ru-RU"/>
              </w:rPr>
            </w:pPr>
            <w:r w:rsidRPr="00662FE4">
              <w:rPr>
                <w:rFonts w:ascii="Times New Roman" w:eastAsia="Times New Roman" w:hAnsi="Times New Roman" w:cs="Times New Roman"/>
                <w:b/>
                <w:bCs/>
                <w:lang w:eastAsia="ru-RU"/>
              </w:rPr>
              <w:t>1 семестр</w:t>
            </w:r>
          </w:p>
        </w:tc>
      </w:tr>
      <w:tr w:rsidR="00662FE4" w:rsidRPr="00662FE4" w:rsidTr="00A162D0">
        <w:tc>
          <w:tcPr>
            <w:tcW w:w="704" w:type="dxa"/>
          </w:tcPr>
          <w:p w:rsidR="00662FE4" w:rsidRPr="00662FE4" w:rsidRDefault="00662FE4" w:rsidP="00F70051">
            <w:pPr>
              <w:spacing w:after="0" w:line="240" w:lineRule="auto"/>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1</w:t>
            </w:r>
          </w:p>
        </w:tc>
        <w:tc>
          <w:tcPr>
            <w:tcW w:w="2825" w:type="dxa"/>
          </w:tcPr>
          <w:p w:rsidR="00662FE4" w:rsidRPr="00662FE4" w:rsidRDefault="00EF0681" w:rsidP="00F70051">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lang w:eastAsia="ru-RU"/>
              </w:rPr>
              <w:t>Введение</w:t>
            </w:r>
          </w:p>
        </w:tc>
        <w:tc>
          <w:tcPr>
            <w:tcW w:w="7494" w:type="dxa"/>
          </w:tcPr>
          <w:p w:rsidR="00662FE4" w:rsidRPr="00662FE4" w:rsidRDefault="00662FE4" w:rsidP="00F70051">
            <w:pPr>
              <w:spacing w:after="0" w:line="240" w:lineRule="auto"/>
              <w:rPr>
                <w:rFonts w:ascii="Times New Roman" w:eastAsia="Times New Roman" w:hAnsi="Times New Roman" w:cs="Times New Roman"/>
                <w:bCs/>
                <w:highlight w:val="yellow"/>
                <w:lang w:eastAsia="ru-RU"/>
              </w:rPr>
            </w:pPr>
            <w:r w:rsidRPr="00662FE4">
              <w:rPr>
                <w:rFonts w:ascii="Times New Roman" w:eastAsia="Times New Roman" w:hAnsi="Times New Roman" w:cs="Times New Roman"/>
                <w:bCs/>
                <w:lang w:eastAsia="ru-RU"/>
              </w:rPr>
              <w:t>Русский язык в с</w:t>
            </w:r>
            <w:r w:rsidR="00EF0681">
              <w:rPr>
                <w:rFonts w:ascii="Times New Roman" w:eastAsia="Times New Roman" w:hAnsi="Times New Roman" w:cs="Times New Roman"/>
                <w:bCs/>
                <w:lang w:eastAsia="ru-RU"/>
              </w:rPr>
              <w:t>овременном мире. Разделы науки о языке. Единицы языка.</w:t>
            </w:r>
          </w:p>
        </w:tc>
        <w:tc>
          <w:tcPr>
            <w:tcW w:w="1276" w:type="dxa"/>
            <w:gridSpan w:val="2"/>
            <w:vAlign w:val="center"/>
          </w:tcPr>
          <w:p w:rsidR="00662FE4" w:rsidRPr="00662FE4" w:rsidRDefault="00662FE4" w:rsidP="00F70051">
            <w:pPr>
              <w:spacing w:after="0" w:line="240" w:lineRule="auto"/>
              <w:jc w:val="center"/>
              <w:rPr>
                <w:rFonts w:ascii="Times New Roman" w:eastAsia="Times New Roman" w:hAnsi="Times New Roman" w:cs="Times New Roman"/>
                <w:bCs/>
                <w:lang w:eastAsia="ru-RU"/>
              </w:rPr>
            </w:pPr>
            <w:r w:rsidRPr="00662FE4">
              <w:rPr>
                <w:rFonts w:ascii="Times New Roman" w:eastAsia="Times New Roman" w:hAnsi="Times New Roman" w:cs="Times New Roman"/>
                <w:bCs/>
                <w:lang w:eastAsia="ru-RU"/>
              </w:rPr>
              <w:t>1</w:t>
            </w:r>
          </w:p>
        </w:tc>
        <w:tc>
          <w:tcPr>
            <w:tcW w:w="3015" w:type="dxa"/>
            <w:gridSpan w:val="2"/>
          </w:tcPr>
          <w:p w:rsidR="00662FE4" w:rsidRPr="00662FE4" w:rsidRDefault="00662FE4" w:rsidP="00F70051">
            <w:pPr>
              <w:spacing w:after="0" w:line="240" w:lineRule="auto"/>
              <w:jc w:val="center"/>
              <w:rPr>
                <w:rFonts w:ascii="Times New Roman" w:eastAsia="Times New Roman" w:hAnsi="Times New Roman" w:cs="Times New Roman"/>
                <w:bCs/>
                <w:lang w:eastAsia="ru-RU"/>
              </w:rPr>
            </w:pPr>
            <w:r w:rsidRPr="00662FE4">
              <w:rPr>
                <w:rFonts w:ascii="Times New Roman" w:eastAsia="Times New Roman" w:hAnsi="Times New Roman" w:cs="Times New Roman"/>
                <w:bCs/>
                <w:lang w:eastAsia="ru-RU"/>
              </w:rPr>
              <w:t>1</w:t>
            </w:r>
          </w:p>
        </w:tc>
      </w:tr>
      <w:tr w:rsidR="00662FE4" w:rsidRPr="00662FE4" w:rsidTr="00A162D0">
        <w:tc>
          <w:tcPr>
            <w:tcW w:w="704" w:type="dxa"/>
          </w:tcPr>
          <w:p w:rsidR="00662FE4" w:rsidRPr="00662FE4" w:rsidRDefault="00662FE4" w:rsidP="00F70051">
            <w:pPr>
              <w:spacing w:after="200" w:line="276" w:lineRule="auto"/>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2</w:t>
            </w:r>
          </w:p>
        </w:tc>
        <w:tc>
          <w:tcPr>
            <w:tcW w:w="2825" w:type="dxa"/>
          </w:tcPr>
          <w:p w:rsidR="00662FE4" w:rsidRPr="00662FE4" w:rsidRDefault="00EF0681" w:rsidP="00F70051">
            <w:pPr>
              <w:spacing w:after="200" w:line="276" w:lineRule="auto"/>
              <w:rPr>
                <w:rFonts w:ascii="Times New Roman" w:eastAsia="Times New Roman" w:hAnsi="Times New Roman" w:cs="Times New Roman"/>
                <w:lang w:eastAsia="ru-RU"/>
              </w:rPr>
            </w:pPr>
            <w:r>
              <w:rPr>
                <w:rFonts w:ascii="Times New Roman" w:eastAsia="Times New Roman" w:hAnsi="Times New Roman" w:cs="Times New Roman"/>
                <w:lang w:eastAsia="ru-RU"/>
              </w:rPr>
              <w:t>Введение</w:t>
            </w:r>
          </w:p>
        </w:tc>
        <w:tc>
          <w:tcPr>
            <w:tcW w:w="7494" w:type="dxa"/>
          </w:tcPr>
          <w:p w:rsidR="00662FE4" w:rsidRPr="00EF0681" w:rsidRDefault="00EF0681" w:rsidP="00F70051">
            <w:pPr>
              <w:spacing w:after="0" w:line="240" w:lineRule="auto"/>
              <w:rPr>
                <w:rFonts w:ascii="Times New Roman" w:eastAsia="Times New Roman" w:hAnsi="Times New Roman" w:cs="Times New Roman"/>
                <w:lang w:eastAsia="ru-RU"/>
              </w:rPr>
            </w:pPr>
            <w:r w:rsidRPr="00EF0681">
              <w:rPr>
                <w:rFonts w:ascii="Times New Roman" w:eastAsia="Times New Roman" w:hAnsi="Times New Roman" w:cs="Times New Roman"/>
                <w:lang w:eastAsia="ru-RU"/>
              </w:rPr>
              <w:t xml:space="preserve">Самостоятельная работа. </w:t>
            </w:r>
            <w:r>
              <w:rPr>
                <w:rFonts w:ascii="Times New Roman" w:eastAsia="Times New Roman" w:hAnsi="Times New Roman" w:cs="Times New Roman"/>
                <w:lang w:eastAsia="ru-RU"/>
              </w:rPr>
              <w:t>«</w:t>
            </w:r>
            <w:r w:rsidRPr="00EF0681">
              <w:rPr>
                <w:rFonts w:ascii="Times New Roman" w:eastAsia="Times New Roman" w:hAnsi="Times New Roman" w:cs="Times New Roman"/>
                <w:lang w:eastAsia="ru-RU"/>
              </w:rPr>
              <w:t>Русский язык в межнациональном общении</w:t>
            </w:r>
            <w:r>
              <w:rPr>
                <w:rFonts w:ascii="Times New Roman" w:eastAsia="Times New Roman" w:hAnsi="Times New Roman" w:cs="Times New Roman"/>
                <w:lang w:eastAsia="ru-RU"/>
              </w:rPr>
              <w:t>»</w:t>
            </w:r>
            <w:r w:rsidRPr="00EF0681">
              <w:rPr>
                <w:rFonts w:ascii="Times New Roman" w:eastAsia="Times New Roman" w:hAnsi="Times New Roman" w:cs="Times New Roman"/>
                <w:lang w:eastAsia="ru-RU"/>
              </w:rPr>
              <w:t>.</w:t>
            </w:r>
          </w:p>
        </w:tc>
        <w:tc>
          <w:tcPr>
            <w:tcW w:w="1276" w:type="dxa"/>
            <w:gridSpan w:val="2"/>
          </w:tcPr>
          <w:p w:rsidR="00662FE4" w:rsidRPr="00662FE4" w:rsidRDefault="00662FE4" w:rsidP="00F70051">
            <w:pPr>
              <w:spacing w:after="200" w:line="276" w:lineRule="auto"/>
              <w:jc w:val="center"/>
              <w:rPr>
                <w:rFonts w:ascii="Calibri" w:eastAsia="Times New Roman" w:hAnsi="Calibri" w:cs="Times New Roman"/>
                <w:lang w:eastAsia="ru-RU"/>
              </w:rPr>
            </w:pPr>
            <w:r w:rsidRPr="00662FE4">
              <w:rPr>
                <w:rFonts w:ascii="Times New Roman" w:eastAsia="Times New Roman" w:hAnsi="Times New Roman" w:cs="Times New Roman"/>
                <w:bCs/>
                <w:lang w:eastAsia="ru-RU"/>
              </w:rPr>
              <w:t>1</w:t>
            </w:r>
          </w:p>
        </w:tc>
        <w:tc>
          <w:tcPr>
            <w:tcW w:w="3015" w:type="dxa"/>
            <w:gridSpan w:val="2"/>
          </w:tcPr>
          <w:p w:rsidR="00662FE4" w:rsidRPr="00662FE4" w:rsidRDefault="00662FE4" w:rsidP="00F70051">
            <w:pPr>
              <w:spacing w:after="0" w:line="240" w:lineRule="auto"/>
              <w:jc w:val="center"/>
              <w:rPr>
                <w:rFonts w:ascii="Times New Roman" w:eastAsia="Times New Roman" w:hAnsi="Times New Roman" w:cs="Times New Roman"/>
                <w:bCs/>
                <w:lang w:eastAsia="ru-RU"/>
              </w:rPr>
            </w:pPr>
            <w:r w:rsidRPr="00662FE4">
              <w:rPr>
                <w:rFonts w:ascii="Times New Roman" w:eastAsia="Times New Roman" w:hAnsi="Times New Roman" w:cs="Times New Roman"/>
                <w:bCs/>
                <w:lang w:eastAsia="ru-RU"/>
              </w:rPr>
              <w:t>1</w:t>
            </w:r>
          </w:p>
        </w:tc>
      </w:tr>
      <w:tr w:rsidR="00BC2618" w:rsidRPr="00662FE4" w:rsidTr="00A162D0">
        <w:tc>
          <w:tcPr>
            <w:tcW w:w="704" w:type="dxa"/>
          </w:tcPr>
          <w:p w:rsidR="00BC2618" w:rsidRPr="00662FE4" w:rsidRDefault="00BC2618" w:rsidP="00BC2618">
            <w:pPr>
              <w:spacing w:after="200" w:line="276" w:lineRule="auto"/>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2825" w:type="dxa"/>
          </w:tcPr>
          <w:p w:rsidR="00BC2618" w:rsidRPr="00EF0681" w:rsidRDefault="00BC2618" w:rsidP="00BC2618">
            <w:pPr>
              <w:rPr>
                <w:rFonts w:ascii="Times New Roman" w:hAnsi="Times New Roman" w:cs="Times New Roman"/>
              </w:rPr>
            </w:pPr>
            <w:r w:rsidRPr="00EF0681">
              <w:rPr>
                <w:rFonts w:ascii="Times New Roman" w:hAnsi="Times New Roman" w:cs="Times New Roman"/>
              </w:rPr>
              <w:t>Язык и речь</w:t>
            </w:r>
          </w:p>
        </w:tc>
        <w:tc>
          <w:tcPr>
            <w:tcW w:w="7494" w:type="dxa"/>
          </w:tcPr>
          <w:p w:rsidR="00BC2618" w:rsidRPr="00EF0681" w:rsidRDefault="00BC2618" w:rsidP="00BC2618">
            <w:pPr>
              <w:spacing w:after="0" w:line="240" w:lineRule="auto"/>
              <w:rPr>
                <w:rFonts w:ascii="Times New Roman" w:eastAsia="Times New Roman" w:hAnsi="Times New Roman" w:cs="Times New Roman"/>
                <w:lang w:eastAsia="ru-RU"/>
              </w:rPr>
            </w:pPr>
            <w:r>
              <w:rPr>
                <w:rFonts w:ascii="Times New Roman" w:hAnsi="Times New Roman" w:cs="Times New Roman"/>
              </w:rPr>
              <w:t>Виды речевой деятельности. Речевая ситуация. Основные требования к речи: правильность, точность, выразительность, уместность употребления языковых средств.</w:t>
            </w:r>
          </w:p>
        </w:tc>
        <w:tc>
          <w:tcPr>
            <w:tcW w:w="1276" w:type="dxa"/>
            <w:gridSpan w:val="2"/>
          </w:tcPr>
          <w:p w:rsidR="00BC2618" w:rsidRPr="00662FE4" w:rsidRDefault="003C6B5B" w:rsidP="00BC2618">
            <w:pPr>
              <w:spacing w:after="200"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w:t>
            </w:r>
          </w:p>
        </w:tc>
        <w:tc>
          <w:tcPr>
            <w:tcW w:w="3015" w:type="dxa"/>
            <w:gridSpan w:val="2"/>
          </w:tcPr>
          <w:p w:rsidR="00BC2618" w:rsidRPr="00662FE4" w:rsidRDefault="00BC2618" w:rsidP="00BC2618">
            <w:pPr>
              <w:spacing w:after="0" w:line="240" w:lineRule="auto"/>
              <w:jc w:val="center"/>
              <w:rPr>
                <w:rFonts w:ascii="Times New Roman" w:eastAsia="Times New Roman" w:hAnsi="Times New Roman" w:cs="Times New Roman"/>
                <w:bCs/>
                <w:lang w:eastAsia="ru-RU"/>
              </w:rPr>
            </w:pPr>
          </w:p>
        </w:tc>
      </w:tr>
      <w:tr w:rsidR="00BC2618" w:rsidRPr="00662FE4" w:rsidTr="00A162D0">
        <w:tc>
          <w:tcPr>
            <w:tcW w:w="704" w:type="dxa"/>
          </w:tcPr>
          <w:p w:rsidR="00BC2618" w:rsidRPr="00662FE4" w:rsidRDefault="00BC2618" w:rsidP="00BC2618">
            <w:pPr>
              <w:spacing w:after="200" w:line="276" w:lineRule="auto"/>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2825" w:type="dxa"/>
          </w:tcPr>
          <w:p w:rsidR="00BC2618" w:rsidRPr="00EF0681" w:rsidRDefault="00BC2618" w:rsidP="00BC2618">
            <w:pPr>
              <w:rPr>
                <w:rFonts w:ascii="Times New Roman" w:hAnsi="Times New Roman" w:cs="Times New Roman"/>
              </w:rPr>
            </w:pPr>
            <w:r w:rsidRPr="00EF0681">
              <w:rPr>
                <w:rFonts w:ascii="Times New Roman" w:hAnsi="Times New Roman" w:cs="Times New Roman"/>
              </w:rPr>
              <w:t>Текст</w:t>
            </w:r>
          </w:p>
        </w:tc>
        <w:tc>
          <w:tcPr>
            <w:tcW w:w="7494" w:type="dxa"/>
          </w:tcPr>
          <w:p w:rsidR="00BC2618" w:rsidRDefault="00BC2618" w:rsidP="00BC2618">
            <w:pPr>
              <w:ind w:left="41"/>
              <w:jc w:val="both"/>
              <w:rPr>
                <w:rFonts w:ascii="Times New Roman" w:hAnsi="Times New Roman" w:cs="Times New Roman"/>
                <w:i/>
              </w:rPr>
            </w:pPr>
            <w:r>
              <w:rPr>
                <w:rFonts w:ascii="Times New Roman" w:hAnsi="Times New Roman" w:cs="Times New Roman"/>
                <w:color w:val="000000"/>
                <w:shd w:val="clear" w:color="auto" w:fill="FFFFFF"/>
              </w:rPr>
              <w:t>Понятие о тексте. Текст как произведение речи. Признаки, структура текста. Сложное синтаксическое целое. Тема, основная мысль текста. Средства и виды связи предложений в тексте. Абзац как средство смыслового членения текста.</w:t>
            </w:r>
          </w:p>
        </w:tc>
        <w:tc>
          <w:tcPr>
            <w:tcW w:w="1276" w:type="dxa"/>
            <w:gridSpan w:val="2"/>
          </w:tcPr>
          <w:p w:rsidR="00BC2618" w:rsidRPr="00662FE4" w:rsidRDefault="00BC2618" w:rsidP="00BC2618">
            <w:pPr>
              <w:spacing w:after="200" w:line="276" w:lineRule="auto"/>
              <w:jc w:val="center"/>
              <w:rPr>
                <w:rFonts w:ascii="Calibri" w:eastAsia="Times New Roman" w:hAnsi="Calibri" w:cs="Times New Roman"/>
                <w:lang w:eastAsia="ru-RU"/>
              </w:rPr>
            </w:pPr>
            <w:r w:rsidRPr="00662FE4">
              <w:rPr>
                <w:rFonts w:ascii="Times New Roman" w:eastAsia="Times New Roman" w:hAnsi="Times New Roman" w:cs="Times New Roman"/>
                <w:bCs/>
                <w:lang w:eastAsia="ru-RU"/>
              </w:rPr>
              <w:t>1</w:t>
            </w:r>
          </w:p>
        </w:tc>
        <w:tc>
          <w:tcPr>
            <w:tcW w:w="3015" w:type="dxa"/>
            <w:gridSpan w:val="2"/>
          </w:tcPr>
          <w:p w:rsidR="00BC2618" w:rsidRPr="00662FE4" w:rsidRDefault="00BC2618" w:rsidP="00BC2618">
            <w:pPr>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1</w:t>
            </w:r>
          </w:p>
        </w:tc>
      </w:tr>
      <w:tr w:rsidR="00BC2618" w:rsidRPr="00662FE4" w:rsidTr="00A162D0">
        <w:tc>
          <w:tcPr>
            <w:tcW w:w="704" w:type="dxa"/>
          </w:tcPr>
          <w:p w:rsidR="00BC2618" w:rsidRPr="00662FE4" w:rsidRDefault="00BC2618" w:rsidP="00BC2618">
            <w:pPr>
              <w:spacing w:after="200" w:line="276" w:lineRule="auto"/>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2825" w:type="dxa"/>
          </w:tcPr>
          <w:p w:rsidR="00BC2618" w:rsidRPr="00EF0681" w:rsidRDefault="00BC2618" w:rsidP="00BC2618">
            <w:pPr>
              <w:rPr>
                <w:rFonts w:ascii="Times New Roman" w:hAnsi="Times New Roman" w:cs="Times New Roman"/>
              </w:rPr>
            </w:pPr>
            <w:r w:rsidRPr="00EF0681">
              <w:rPr>
                <w:rFonts w:ascii="Times New Roman" w:hAnsi="Times New Roman" w:cs="Times New Roman"/>
                <w:color w:val="000000"/>
                <w:sz w:val="27"/>
                <w:szCs w:val="27"/>
                <w:shd w:val="clear" w:color="auto" w:fill="FFFFFF"/>
              </w:rPr>
              <w:t>Ф</w:t>
            </w:r>
            <w:r>
              <w:rPr>
                <w:rFonts w:ascii="Times New Roman" w:hAnsi="Times New Roman" w:cs="Times New Roman"/>
              </w:rPr>
              <w:t>ункционально-смысловые типы</w:t>
            </w:r>
            <w:r w:rsidRPr="00EF0681">
              <w:rPr>
                <w:rFonts w:ascii="Times New Roman" w:hAnsi="Times New Roman" w:cs="Times New Roman"/>
              </w:rPr>
              <w:t xml:space="preserve"> речи</w:t>
            </w:r>
          </w:p>
        </w:tc>
        <w:tc>
          <w:tcPr>
            <w:tcW w:w="7494" w:type="dxa"/>
          </w:tcPr>
          <w:p w:rsidR="00BC2618" w:rsidRDefault="00BC2618" w:rsidP="00BC2618">
            <w:pPr>
              <w:pStyle w:val="afd"/>
            </w:pPr>
            <w:r>
              <w:rPr>
                <w:color w:val="000000"/>
                <w:shd w:val="clear" w:color="auto" w:fill="FFFFFF"/>
              </w:rPr>
              <w:t xml:space="preserve">Анализ структуры текста. </w:t>
            </w:r>
            <w:r>
              <w:rPr>
                <w:color w:val="000000"/>
              </w:rPr>
              <w:t>Повествование. Описание. Рассуждение. Соединение в тексте различных типов речи.</w:t>
            </w:r>
          </w:p>
        </w:tc>
        <w:tc>
          <w:tcPr>
            <w:tcW w:w="1276" w:type="dxa"/>
            <w:gridSpan w:val="2"/>
          </w:tcPr>
          <w:p w:rsidR="00BC2618" w:rsidRPr="00662FE4" w:rsidRDefault="00BC2618" w:rsidP="00BC2618">
            <w:pPr>
              <w:spacing w:after="200" w:line="276" w:lineRule="auto"/>
              <w:jc w:val="center"/>
              <w:rPr>
                <w:rFonts w:ascii="Calibri" w:eastAsia="Times New Roman" w:hAnsi="Calibri" w:cs="Times New Roman"/>
                <w:lang w:eastAsia="ru-RU"/>
              </w:rPr>
            </w:pPr>
            <w:r w:rsidRPr="00662FE4">
              <w:rPr>
                <w:rFonts w:ascii="Times New Roman" w:eastAsia="Times New Roman" w:hAnsi="Times New Roman" w:cs="Times New Roman"/>
                <w:bCs/>
                <w:lang w:eastAsia="ru-RU"/>
              </w:rPr>
              <w:t>1</w:t>
            </w:r>
          </w:p>
        </w:tc>
        <w:tc>
          <w:tcPr>
            <w:tcW w:w="3015" w:type="dxa"/>
            <w:gridSpan w:val="2"/>
          </w:tcPr>
          <w:p w:rsidR="00BC2618" w:rsidRPr="00662FE4" w:rsidRDefault="00BC2618" w:rsidP="00BC2618">
            <w:pPr>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lang w:eastAsia="ru-RU"/>
              </w:rPr>
            </w:pPr>
            <w:r w:rsidRPr="00662FE4">
              <w:rPr>
                <w:rFonts w:ascii="Times New Roman" w:eastAsia="Times New Roman" w:hAnsi="Times New Roman" w:cs="Times New Roman"/>
                <w:bCs/>
                <w:lang w:eastAsia="ru-RU"/>
              </w:rPr>
              <w:t>1</w:t>
            </w:r>
          </w:p>
        </w:tc>
      </w:tr>
      <w:tr w:rsidR="00BC2618" w:rsidRPr="00662FE4" w:rsidTr="00A162D0">
        <w:tc>
          <w:tcPr>
            <w:tcW w:w="704" w:type="dxa"/>
          </w:tcPr>
          <w:p w:rsidR="00BC2618" w:rsidRPr="00662FE4" w:rsidRDefault="00BC2618" w:rsidP="00BC2618">
            <w:pPr>
              <w:spacing w:after="200" w:line="276" w:lineRule="auto"/>
              <w:ind w:right="58"/>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2825" w:type="dxa"/>
            <w:vAlign w:val="center"/>
          </w:tcPr>
          <w:p w:rsidR="00BC2618" w:rsidRPr="00EF0681" w:rsidRDefault="00BC2618" w:rsidP="00BC2618">
            <w:pPr>
              <w:spacing w:after="200" w:line="276" w:lineRule="auto"/>
              <w:ind w:right="58"/>
              <w:rPr>
                <w:rFonts w:ascii="Times New Roman" w:eastAsia="Times New Roman" w:hAnsi="Times New Roman" w:cs="Times New Roman"/>
                <w:lang w:eastAsia="ru-RU"/>
              </w:rPr>
            </w:pPr>
            <w:r w:rsidRPr="00EF0681">
              <w:rPr>
                <w:rFonts w:ascii="Times New Roman" w:hAnsi="Times New Roman" w:cs="Times New Roman"/>
                <w:color w:val="000000"/>
                <w:shd w:val="clear" w:color="auto" w:fill="FFFFFF"/>
              </w:rPr>
              <w:t>Текст и</w:t>
            </w:r>
            <w:r w:rsidRPr="00EF0681">
              <w:rPr>
                <w:rStyle w:val="apple-converted-space"/>
                <w:rFonts w:ascii="Times New Roman" w:hAnsi="Times New Roman" w:cs="Times New Roman"/>
                <w:bCs/>
                <w:color w:val="000000"/>
                <w:shd w:val="clear" w:color="auto" w:fill="FFFFFF"/>
              </w:rPr>
              <w:t> </w:t>
            </w:r>
            <w:r w:rsidRPr="00EF0681">
              <w:rPr>
                <w:rFonts w:ascii="Times New Roman" w:hAnsi="Times New Roman" w:cs="Times New Roman"/>
                <w:color w:val="000000"/>
                <w:shd w:val="clear" w:color="auto" w:fill="FFFFFF"/>
              </w:rPr>
              <w:t>виды его преобразования</w:t>
            </w:r>
          </w:p>
        </w:tc>
        <w:tc>
          <w:tcPr>
            <w:tcW w:w="7494" w:type="dxa"/>
          </w:tcPr>
          <w:p w:rsidR="00BC2618" w:rsidRPr="00662FE4" w:rsidRDefault="00BC2618" w:rsidP="00BC2618">
            <w:pPr>
              <w:spacing w:after="0" w:line="240" w:lineRule="auto"/>
              <w:rPr>
                <w:rFonts w:ascii="Times New Roman" w:eastAsia="Times New Roman" w:hAnsi="Times New Roman" w:cs="Times New Roman"/>
                <w:bCs/>
                <w:highlight w:val="yellow"/>
                <w:lang w:eastAsia="ru-RU"/>
              </w:rPr>
            </w:pPr>
            <w:r>
              <w:rPr>
                <w:rFonts w:ascii="Times New Roman" w:hAnsi="Times New Roman" w:cs="Times New Roman"/>
              </w:rPr>
              <w:t>Сокращение текста. План. Тезисы. Выписки. Конспект, тематический конспект. Информационная переработка текста. Реферат. Аннотация. Оценка текста. Рецензия. Освоение видов переработки текста.</w:t>
            </w:r>
          </w:p>
        </w:tc>
        <w:tc>
          <w:tcPr>
            <w:tcW w:w="1276" w:type="dxa"/>
            <w:gridSpan w:val="2"/>
          </w:tcPr>
          <w:p w:rsidR="00BC2618" w:rsidRPr="00662FE4" w:rsidRDefault="00BC2618" w:rsidP="00BC2618">
            <w:pPr>
              <w:spacing w:after="200" w:line="276" w:lineRule="auto"/>
              <w:jc w:val="center"/>
              <w:rPr>
                <w:rFonts w:ascii="Calibri" w:eastAsia="Times New Roman" w:hAnsi="Calibri" w:cs="Times New Roman"/>
                <w:lang w:eastAsia="ru-RU"/>
              </w:rPr>
            </w:pPr>
            <w:r w:rsidRPr="00662FE4">
              <w:rPr>
                <w:rFonts w:ascii="Times New Roman" w:eastAsia="Times New Roman" w:hAnsi="Times New Roman" w:cs="Times New Roman"/>
                <w:bCs/>
                <w:lang w:eastAsia="ru-RU"/>
              </w:rPr>
              <w:t>1</w:t>
            </w:r>
          </w:p>
        </w:tc>
        <w:tc>
          <w:tcPr>
            <w:tcW w:w="3015" w:type="dxa"/>
            <w:gridSpan w:val="2"/>
          </w:tcPr>
          <w:p w:rsidR="00BC2618" w:rsidRPr="00662FE4" w:rsidRDefault="00BC2618" w:rsidP="00BC2618">
            <w:pPr>
              <w:spacing w:after="0" w:line="240" w:lineRule="auto"/>
              <w:jc w:val="center"/>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2</w:t>
            </w:r>
          </w:p>
        </w:tc>
      </w:tr>
      <w:tr w:rsidR="00BC2618" w:rsidRPr="00662FE4" w:rsidTr="00A162D0">
        <w:tc>
          <w:tcPr>
            <w:tcW w:w="704" w:type="dxa"/>
          </w:tcPr>
          <w:p w:rsidR="00BC2618" w:rsidRPr="00662FE4" w:rsidRDefault="00BC2618" w:rsidP="00BC2618">
            <w:pPr>
              <w:spacing w:after="200" w:line="276" w:lineRule="auto"/>
              <w:ind w:right="200"/>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2825" w:type="dxa"/>
            <w:vAlign w:val="center"/>
          </w:tcPr>
          <w:p w:rsidR="00BC2618" w:rsidRPr="00EF0681" w:rsidRDefault="00BC2618" w:rsidP="00BC2618">
            <w:pPr>
              <w:spacing w:after="200" w:line="276" w:lineRule="auto"/>
              <w:ind w:right="200"/>
              <w:rPr>
                <w:rFonts w:ascii="Times New Roman" w:eastAsia="Times New Roman" w:hAnsi="Times New Roman" w:cs="Times New Roman"/>
                <w:lang w:eastAsia="ru-RU"/>
              </w:rPr>
            </w:pPr>
            <w:r w:rsidRPr="00EF0681">
              <w:rPr>
                <w:rFonts w:ascii="Times New Roman" w:hAnsi="Times New Roman" w:cs="Times New Roman"/>
                <w:color w:val="000000"/>
                <w:sz w:val="27"/>
                <w:szCs w:val="27"/>
                <w:shd w:val="clear" w:color="auto" w:fill="FFFFFF"/>
              </w:rPr>
              <w:t>Ф</w:t>
            </w:r>
            <w:r w:rsidRPr="00EF0681">
              <w:rPr>
                <w:rFonts w:ascii="Times New Roman" w:hAnsi="Times New Roman" w:cs="Times New Roman"/>
              </w:rPr>
              <w:t>ункциональные стили речи</w:t>
            </w:r>
          </w:p>
        </w:tc>
        <w:tc>
          <w:tcPr>
            <w:tcW w:w="7494" w:type="dxa"/>
          </w:tcPr>
          <w:p w:rsidR="00BC2618" w:rsidRDefault="00BC2618" w:rsidP="00BC2618">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Формы существования русского языка. Понятие о функциональных разновидностях речи. Разговорная речь, сфера её использования, признаки, назначение. Невербальные средства общения. Культура разговорной речи.</w:t>
            </w:r>
          </w:p>
          <w:p w:rsidR="00BC2618" w:rsidRDefault="00BC2618" w:rsidP="00BC2618">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 xml:space="preserve">Назначение научного стиля. </w:t>
            </w:r>
            <w:proofErr w:type="spellStart"/>
            <w:r>
              <w:rPr>
                <w:rFonts w:ascii="Times New Roman" w:hAnsi="Times New Roman" w:cs="Times New Roman"/>
              </w:rPr>
              <w:t>Подстили</w:t>
            </w:r>
            <w:proofErr w:type="spellEnd"/>
            <w:r>
              <w:rPr>
                <w:rFonts w:ascii="Times New Roman" w:hAnsi="Times New Roman" w:cs="Times New Roman"/>
              </w:rPr>
              <w:t>. Жанры. Лексика научного стиля.</w:t>
            </w:r>
          </w:p>
          <w:p w:rsidR="00BC2618" w:rsidRDefault="00BC2618" w:rsidP="00BC2618">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Основные признаки публицистического стиля, его назначение. Жанры. Основы ораторского искусства. Подготовка публичной речи. Особенности построения публичного выступления.</w:t>
            </w:r>
          </w:p>
          <w:p w:rsidR="00BC2618" w:rsidRPr="00662FE4" w:rsidRDefault="00BC2618" w:rsidP="00BC2618">
            <w:pPr>
              <w:spacing w:after="0" w:line="240" w:lineRule="auto"/>
              <w:rPr>
                <w:rFonts w:ascii="Times New Roman" w:eastAsia="Times New Roman" w:hAnsi="Times New Roman" w:cs="Times New Roman"/>
                <w:bCs/>
                <w:highlight w:val="yellow"/>
                <w:lang w:eastAsia="ru-RU"/>
              </w:rPr>
            </w:pPr>
            <w:r>
              <w:rPr>
                <w:rFonts w:ascii="Times New Roman" w:hAnsi="Times New Roman" w:cs="Times New Roman"/>
              </w:rPr>
              <w:t>Отличительные признаки. Сфера использования. Назначение. Основные жанры. Культура официально-делового общения.</w:t>
            </w:r>
          </w:p>
        </w:tc>
        <w:tc>
          <w:tcPr>
            <w:tcW w:w="1276" w:type="dxa"/>
            <w:gridSpan w:val="2"/>
          </w:tcPr>
          <w:p w:rsidR="00BC2618" w:rsidRPr="00662FE4" w:rsidRDefault="00BC2618" w:rsidP="00BC2618">
            <w:pPr>
              <w:spacing w:after="200" w:line="276" w:lineRule="auto"/>
              <w:jc w:val="center"/>
              <w:rPr>
                <w:rFonts w:ascii="Calibri" w:eastAsia="Times New Roman" w:hAnsi="Calibri" w:cs="Times New Roman"/>
                <w:lang w:eastAsia="ru-RU"/>
              </w:rPr>
            </w:pPr>
            <w:r w:rsidRPr="00662FE4">
              <w:rPr>
                <w:rFonts w:ascii="Times New Roman" w:eastAsia="Times New Roman" w:hAnsi="Times New Roman" w:cs="Times New Roman"/>
                <w:bCs/>
                <w:lang w:eastAsia="ru-RU"/>
              </w:rPr>
              <w:t>1</w:t>
            </w:r>
          </w:p>
        </w:tc>
        <w:tc>
          <w:tcPr>
            <w:tcW w:w="3015" w:type="dxa"/>
            <w:gridSpan w:val="2"/>
          </w:tcPr>
          <w:p w:rsidR="00BC2618" w:rsidRPr="00662FE4" w:rsidRDefault="00BC2618" w:rsidP="00BC2618">
            <w:pPr>
              <w:spacing w:after="0" w:line="240" w:lineRule="auto"/>
              <w:jc w:val="center"/>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1</w:t>
            </w:r>
          </w:p>
        </w:tc>
      </w:tr>
      <w:tr w:rsidR="00BC2618" w:rsidRPr="00662FE4" w:rsidTr="00A162D0">
        <w:tc>
          <w:tcPr>
            <w:tcW w:w="704" w:type="dxa"/>
          </w:tcPr>
          <w:p w:rsidR="00BC2618" w:rsidRPr="00662FE4" w:rsidRDefault="00BC2618" w:rsidP="00BC2618">
            <w:pPr>
              <w:spacing w:after="200" w:line="276" w:lineRule="auto"/>
              <w:ind w:right="200"/>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2825" w:type="dxa"/>
            <w:vAlign w:val="center"/>
          </w:tcPr>
          <w:p w:rsidR="00BC2618" w:rsidRPr="00C81C8C" w:rsidRDefault="00BC2618" w:rsidP="00BC2618">
            <w:pPr>
              <w:spacing w:after="200" w:line="276" w:lineRule="auto"/>
              <w:ind w:right="200"/>
              <w:rPr>
                <w:rFonts w:ascii="Times New Roman" w:eastAsia="Times New Roman" w:hAnsi="Times New Roman" w:cs="Times New Roman"/>
                <w:lang w:eastAsia="ru-RU"/>
              </w:rPr>
            </w:pPr>
            <w:r w:rsidRPr="00C81C8C">
              <w:rPr>
                <w:rFonts w:ascii="Times New Roman" w:hAnsi="Times New Roman" w:cs="Times New Roman"/>
                <w:color w:val="000000"/>
              </w:rPr>
              <w:t>Язык художественной литературы</w:t>
            </w:r>
          </w:p>
        </w:tc>
        <w:tc>
          <w:tcPr>
            <w:tcW w:w="7494" w:type="dxa"/>
          </w:tcPr>
          <w:p w:rsidR="00BC2618" w:rsidRPr="00662FE4" w:rsidRDefault="00BC2618" w:rsidP="00BC2618">
            <w:pPr>
              <w:spacing w:after="0" w:line="240" w:lineRule="auto"/>
              <w:rPr>
                <w:rFonts w:ascii="Times New Roman" w:eastAsia="Times New Roman" w:hAnsi="Times New Roman" w:cs="Times New Roman"/>
                <w:bCs/>
                <w:highlight w:val="yellow"/>
                <w:lang w:eastAsia="ru-RU"/>
              </w:rPr>
            </w:pPr>
            <w:r>
              <w:rPr>
                <w:rFonts w:ascii="Times New Roman" w:hAnsi="Times New Roman" w:cs="Times New Roman"/>
              </w:rPr>
              <w:t>Образность. Широкое использование изобразительно-выразительных средств. Индивидуально-языковой стиль писателя</w:t>
            </w:r>
            <w:r>
              <w:rPr>
                <w:rFonts w:ascii="Times New Roman" w:hAnsi="Times New Roman" w:cs="Times New Roman"/>
                <w:i/>
              </w:rPr>
              <w:t>.</w:t>
            </w:r>
          </w:p>
        </w:tc>
        <w:tc>
          <w:tcPr>
            <w:tcW w:w="1276" w:type="dxa"/>
            <w:gridSpan w:val="2"/>
          </w:tcPr>
          <w:p w:rsidR="00BC2618" w:rsidRPr="00662FE4" w:rsidRDefault="00BC2618" w:rsidP="00BC2618">
            <w:pPr>
              <w:spacing w:after="200" w:line="276" w:lineRule="auto"/>
              <w:jc w:val="center"/>
              <w:rPr>
                <w:rFonts w:ascii="Calibri" w:eastAsia="Times New Roman" w:hAnsi="Calibri" w:cs="Times New Roman"/>
                <w:lang w:eastAsia="ru-RU"/>
              </w:rPr>
            </w:pPr>
            <w:r w:rsidRPr="00662FE4">
              <w:rPr>
                <w:rFonts w:ascii="Times New Roman" w:eastAsia="Times New Roman" w:hAnsi="Times New Roman" w:cs="Times New Roman"/>
                <w:bCs/>
                <w:lang w:eastAsia="ru-RU"/>
              </w:rPr>
              <w:t>1</w:t>
            </w:r>
          </w:p>
        </w:tc>
        <w:tc>
          <w:tcPr>
            <w:tcW w:w="3015" w:type="dxa"/>
            <w:gridSpan w:val="2"/>
          </w:tcPr>
          <w:p w:rsidR="00BC2618" w:rsidRPr="00662FE4" w:rsidRDefault="00BC2618" w:rsidP="00BC2618">
            <w:pPr>
              <w:spacing w:after="0" w:line="240" w:lineRule="auto"/>
              <w:jc w:val="center"/>
              <w:rPr>
                <w:rFonts w:ascii="Times New Roman" w:eastAsia="Times New Roman" w:hAnsi="Times New Roman" w:cs="Times New Roman"/>
                <w:bCs/>
                <w:lang w:eastAsia="ru-RU"/>
              </w:rPr>
            </w:pPr>
            <w:r w:rsidRPr="00662FE4">
              <w:rPr>
                <w:rFonts w:ascii="Times New Roman" w:eastAsia="Times New Roman" w:hAnsi="Times New Roman" w:cs="Times New Roman"/>
                <w:bCs/>
                <w:lang w:eastAsia="ru-RU"/>
              </w:rPr>
              <w:t>1</w:t>
            </w:r>
          </w:p>
        </w:tc>
      </w:tr>
      <w:tr w:rsidR="00BC2618" w:rsidRPr="00662FE4" w:rsidTr="00A162D0">
        <w:tc>
          <w:tcPr>
            <w:tcW w:w="704" w:type="dxa"/>
          </w:tcPr>
          <w:p w:rsidR="00BC2618" w:rsidRPr="00662FE4" w:rsidRDefault="00BC2618" w:rsidP="00BC261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2825" w:type="dxa"/>
            <w:vAlign w:val="center"/>
          </w:tcPr>
          <w:p w:rsidR="00BC2618" w:rsidRPr="00EF0681" w:rsidRDefault="00BC2618" w:rsidP="00BC2618">
            <w:pPr>
              <w:spacing w:after="0" w:line="240" w:lineRule="auto"/>
              <w:jc w:val="both"/>
              <w:rPr>
                <w:rFonts w:ascii="Times New Roman" w:eastAsia="Times New Roman" w:hAnsi="Times New Roman" w:cs="Times New Roman"/>
                <w:lang w:eastAsia="ru-RU"/>
              </w:rPr>
            </w:pPr>
            <w:r w:rsidRPr="00EF0681">
              <w:rPr>
                <w:rFonts w:ascii="Times New Roman" w:hAnsi="Times New Roman" w:cs="Times New Roman"/>
              </w:rPr>
              <w:t>Изложение с творческим заданием.</w:t>
            </w:r>
          </w:p>
        </w:tc>
        <w:tc>
          <w:tcPr>
            <w:tcW w:w="7494" w:type="dxa"/>
          </w:tcPr>
          <w:p w:rsidR="00BC2618" w:rsidRPr="00EF0681" w:rsidRDefault="00BC2618" w:rsidP="00BC2618">
            <w:pPr>
              <w:spacing w:after="0" w:line="240" w:lineRule="auto"/>
              <w:rPr>
                <w:rFonts w:ascii="Times New Roman" w:eastAsia="Times New Roman" w:hAnsi="Times New Roman" w:cs="Times New Roman"/>
                <w:bCs/>
                <w:highlight w:val="yellow"/>
                <w:lang w:eastAsia="ru-RU"/>
              </w:rPr>
            </w:pPr>
            <w:r w:rsidRPr="00EF0681">
              <w:rPr>
                <w:rFonts w:ascii="Times New Roman" w:hAnsi="Times New Roman" w:cs="Times New Roman"/>
              </w:rPr>
              <w:t>Изложение с творческим заданием.</w:t>
            </w:r>
          </w:p>
        </w:tc>
        <w:tc>
          <w:tcPr>
            <w:tcW w:w="1276" w:type="dxa"/>
            <w:gridSpan w:val="2"/>
          </w:tcPr>
          <w:p w:rsidR="00BC2618" w:rsidRPr="00662FE4" w:rsidRDefault="00BC2618" w:rsidP="00BC2618">
            <w:pPr>
              <w:spacing w:after="200" w:line="276" w:lineRule="auto"/>
              <w:jc w:val="center"/>
              <w:rPr>
                <w:rFonts w:ascii="Calibri" w:eastAsia="Times New Roman" w:hAnsi="Calibri" w:cs="Times New Roman"/>
                <w:lang w:eastAsia="ru-RU"/>
              </w:rPr>
            </w:pPr>
            <w:r w:rsidRPr="00662FE4">
              <w:rPr>
                <w:rFonts w:ascii="Times New Roman" w:eastAsia="Times New Roman" w:hAnsi="Times New Roman" w:cs="Times New Roman"/>
                <w:bCs/>
                <w:lang w:eastAsia="ru-RU"/>
              </w:rPr>
              <w:t>1</w:t>
            </w:r>
          </w:p>
        </w:tc>
        <w:tc>
          <w:tcPr>
            <w:tcW w:w="3015" w:type="dxa"/>
            <w:gridSpan w:val="2"/>
          </w:tcPr>
          <w:p w:rsidR="00BC2618" w:rsidRPr="00662FE4" w:rsidRDefault="00BC2618" w:rsidP="00BC2618">
            <w:pPr>
              <w:spacing w:after="0" w:line="240" w:lineRule="auto"/>
              <w:jc w:val="center"/>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3</w:t>
            </w:r>
          </w:p>
        </w:tc>
      </w:tr>
      <w:tr w:rsidR="00BC2618" w:rsidRPr="00662FE4" w:rsidTr="00A162D0">
        <w:tc>
          <w:tcPr>
            <w:tcW w:w="704" w:type="dxa"/>
          </w:tcPr>
          <w:p w:rsidR="00BC2618" w:rsidRPr="00662FE4" w:rsidRDefault="00BC2618" w:rsidP="00BC2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10</w:t>
            </w:r>
          </w:p>
        </w:tc>
        <w:tc>
          <w:tcPr>
            <w:tcW w:w="2825" w:type="dxa"/>
            <w:vAlign w:val="center"/>
          </w:tcPr>
          <w:p w:rsidR="00BC2618" w:rsidRPr="00EF0681" w:rsidRDefault="00BC2618" w:rsidP="00BC2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lang w:eastAsia="ru-RU"/>
              </w:rPr>
            </w:pPr>
            <w:r w:rsidRPr="00EF0681">
              <w:rPr>
                <w:rFonts w:ascii="Times New Roman" w:hAnsi="Times New Roman" w:cs="Times New Roman"/>
              </w:rPr>
              <w:t>Звуковой состав языка</w:t>
            </w:r>
          </w:p>
        </w:tc>
        <w:tc>
          <w:tcPr>
            <w:tcW w:w="7494" w:type="dxa"/>
          </w:tcPr>
          <w:p w:rsidR="00BC2618" w:rsidRPr="00EF0681" w:rsidRDefault="00BC2618" w:rsidP="00BC2618">
            <w:pPr>
              <w:spacing w:after="0" w:line="240" w:lineRule="auto"/>
              <w:rPr>
                <w:rFonts w:ascii="Times New Roman" w:eastAsia="Times New Roman" w:hAnsi="Times New Roman" w:cs="Times New Roman"/>
                <w:bCs/>
                <w:highlight w:val="yellow"/>
                <w:lang w:eastAsia="ru-RU"/>
              </w:rPr>
            </w:pPr>
            <w:r w:rsidRPr="00EF0681">
              <w:rPr>
                <w:rFonts w:ascii="Times New Roman" w:hAnsi="Times New Roman" w:cs="Times New Roman"/>
              </w:rPr>
              <w:t>Фонетические единицы. Понятия звука и фонемы, открытого и закрытого слога. Соотношение буквы и звука. Фонетическая фраза.</w:t>
            </w:r>
          </w:p>
        </w:tc>
        <w:tc>
          <w:tcPr>
            <w:tcW w:w="1276" w:type="dxa"/>
            <w:gridSpan w:val="2"/>
          </w:tcPr>
          <w:p w:rsidR="00BC2618" w:rsidRPr="00662FE4" w:rsidRDefault="00BC2618" w:rsidP="00BC2618">
            <w:pPr>
              <w:spacing w:after="200" w:line="276" w:lineRule="auto"/>
              <w:jc w:val="center"/>
              <w:rPr>
                <w:rFonts w:ascii="Calibri" w:eastAsia="Times New Roman" w:hAnsi="Calibri" w:cs="Times New Roman"/>
                <w:lang w:eastAsia="ru-RU"/>
              </w:rPr>
            </w:pPr>
            <w:r w:rsidRPr="00662FE4">
              <w:rPr>
                <w:rFonts w:ascii="Times New Roman" w:eastAsia="Times New Roman" w:hAnsi="Times New Roman" w:cs="Times New Roman"/>
                <w:bCs/>
                <w:lang w:eastAsia="ru-RU"/>
              </w:rPr>
              <w:t>1</w:t>
            </w:r>
          </w:p>
        </w:tc>
        <w:tc>
          <w:tcPr>
            <w:tcW w:w="3015" w:type="dxa"/>
            <w:gridSpan w:val="2"/>
          </w:tcPr>
          <w:p w:rsidR="00BC2618" w:rsidRPr="00662FE4" w:rsidRDefault="00BC2618" w:rsidP="00BC2618">
            <w:pPr>
              <w:spacing w:after="0" w:line="240" w:lineRule="auto"/>
              <w:jc w:val="center"/>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3</w:t>
            </w:r>
          </w:p>
        </w:tc>
      </w:tr>
      <w:tr w:rsidR="00BC2618" w:rsidRPr="00662FE4" w:rsidTr="00A162D0">
        <w:tc>
          <w:tcPr>
            <w:tcW w:w="704" w:type="dxa"/>
          </w:tcPr>
          <w:p w:rsidR="00BC2618" w:rsidRPr="00662FE4" w:rsidRDefault="00BC2618" w:rsidP="00BC2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11</w:t>
            </w:r>
          </w:p>
        </w:tc>
        <w:tc>
          <w:tcPr>
            <w:tcW w:w="2825" w:type="dxa"/>
          </w:tcPr>
          <w:p w:rsidR="00BC2618" w:rsidRPr="00333175" w:rsidRDefault="00BC2618" w:rsidP="00BC2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Times New Roman" w:hAnsi="Times New Roman" w:cs="Times New Roman"/>
                <w:bCs/>
                <w:lang w:eastAsia="ru-RU"/>
              </w:rPr>
            </w:pPr>
            <w:r w:rsidRPr="00333175">
              <w:rPr>
                <w:rFonts w:ascii="Times New Roman" w:hAnsi="Times New Roman" w:cs="Times New Roman"/>
              </w:rPr>
              <w:t>Основные нормы современного литературного произношения и ударения</w:t>
            </w:r>
          </w:p>
        </w:tc>
        <w:tc>
          <w:tcPr>
            <w:tcW w:w="7494" w:type="dxa"/>
          </w:tcPr>
          <w:p w:rsidR="00BC2618" w:rsidRPr="00662FE4" w:rsidRDefault="00BC2618" w:rsidP="00BC2618">
            <w:pPr>
              <w:spacing w:after="0" w:line="240" w:lineRule="auto"/>
              <w:rPr>
                <w:rFonts w:ascii="Times New Roman" w:eastAsia="Times New Roman" w:hAnsi="Times New Roman" w:cs="Times New Roman"/>
                <w:bCs/>
                <w:highlight w:val="yellow"/>
                <w:lang w:eastAsia="ru-RU"/>
              </w:rPr>
            </w:pPr>
            <w:r w:rsidRPr="00333175">
              <w:rPr>
                <w:rFonts w:ascii="Times New Roman" w:hAnsi="Times New Roman" w:cs="Times New Roman"/>
              </w:rPr>
              <w:t>Основные нормы современного литературного произношения и ударения</w:t>
            </w:r>
          </w:p>
        </w:tc>
        <w:tc>
          <w:tcPr>
            <w:tcW w:w="1276" w:type="dxa"/>
            <w:gridSpan w:val="2"/>
          </w:tcPr>
          <w:p w:rsidR="00BC2618" w:rsidRPr="00662FE4" w:rsidRDefault="00BC2618" w:rsidP="00BC2618">
            <w:pPr>
              <w:spacing w:after="200" w:line="276" w:lineRule="auto"/>
              <w:jc w:val="center"/>
              <w:rPr>
                <w:rFonts w:ascii="Calibri" w:eastAsia="Times New Roman" w:hAnsi="Calibri" w:cs="Times New Roman"/>
                <w:lang w:eastAsia="ru-RU"/>
              </w:rPr>
            </w:pPr>
            <w:r w:rsidRPr="00662FE4">
              <w:rPr>
                <w:rFonts w:ascii="Times New Roman" w:eastAsia="Times New Roman" w:hAnsi="Times New Roman" w:cs="Times New Roman"/>
                <w:bCs/>
                <w:lang w:eastAsia="ru-RU"/>
              </w:rPr>
              <w:t>1</w:t>
            </w:r>
          </w:p>
        </w:tc>
        <w:tc>
          <w:tcPr>
            <w:tcW w:w="3015" w:type="dxa"/>
            <w:gridSpan w:val="2"/>
          </w:tcPr>
          <w:p w:rsidR="00BC2618" w:rsidRPr="00662FE4" w:rsidRDefault="00BC2618" w:rsidP="00BC2618">
            <w:pPr>
              <w:spacing w:after="0" w:line="240" w:lineRule="auto"/>
              <w:jc w:val="center"/>
              <w:rPr>
                <w:rFonts w:ascii="Times New Roman" w:eastAsia="Times New Roman" w:hAnsi="Times New Roman" w:cs="Times New Roman"/>
                <w:bCs/>
                <w:lang w:eastAsia="ru-RU"/>
              </w:rPr>
            </w:pPr>
            <w:r w:rsidRPr="00662FE4">
              <w:rPr>
                <w:rFonts w:ascii="Times New Roman" w:eastAsia="Times New Roman" w:hAnsi="Times New Roman" w:cs="Times New Roman"/>
                <w:bCs/>
                <w:lang w:eastAsia="ru-RU"/>
              </w:rPr>
              <w:t>2</w:t>
            </w:r>
          </w:p>
        </w:tc>
      </w:tr>
      <w:tr w:rsidR="00A162D0" w:rsidRPr="00662FE4" w:rsidTr="00A162D0">
        <w:tc>
          <w:tcPr>
            <w:tcW w:w="11023" w:type="dxa"/>
            <w:gridSpan w:val="3"/>
          </w:tcPr>
          <w:p w:rsidR="00A162D0" w:rsidRPr="00662FE4" w:rsidRDefault="00A162D0" w:rsidP="00A162D0">
            <w:pPr>
              <w:spacing w:after="0" w:line="240" w:lineRule="auto"/>
              <w:rPr>
                <w:rFonts w:ascii="Times New Roman" w:eastAsia="Times New Roman" w:hAnsi="Times New Roman" w:cs="Times New Roman"/>
                <w:b/>
                <w:bCs/>
                <w:lang w:eastAsia="ru-RU"/>
              </w:rPr>
            </w:pPr>
            <w:r w:rsidRPr="00662FE4">
              <w:rPr>
                <w:rFonts w:ascii="Times New Roman" w:eastAsia="Times New Roman" w:hAnsi="Times New Roman" w:cs="Times New Roman"/>
                <w:b/>
                <w:bCs/>
                <w:lang w:eastAsia="ru-RU"/>
              </w:rPr>
              <w:t>Самостоятельная работа</w:t>
            </w:r>
            <w:r w:rsidRPr="00662FE4">
              <w:rPr>
                <w:rFonts w:ascii="Times New Roman" w:eastAsia="Times New Roman" w:hAnsi="Times New Roman" w:cs="Times New Roman"/>
                <w:bCs/>
                <w:lang w:eastAsia="ru-RU"/>
              </w:rPr>
              <w:t xml:space="preserve">. </w:t>
            </w:r>
            <w:r w:rsidRPr="00662FE4">
              <w:rPr>
                <w:rFonts w:ascii="Times New Roman" w:eastAsia="Times New Roman" w:hAnsi="Times New Roman" w:cs="Times New Roman"/>
                <w:b/>
                <w:bCs/>
                <w:lang w:eastAsia="ru-RU"/>
              </w:rPr>
              <w:t>Выполнение упражнений по темам занятий. Фонетический разбор.</w:t>
            </w:r>
          </w:p>
        </w:tc>
        <w:tc>
          <w:tcPr>
            <w:tcW w:w="1276" w:type="dxa"/>
            <w:gridSpan w:val="2"/>
          </w:tcPr>
          <w:p w:rsidR="00A162D0" w:rsidRPr="00662FE4" w:rsidRDefault="00A162D0" w:rsidP="00BC2618">
            <w:pPr>
              <w:spacing w:after="0" w:line="240" w:lineRule="auto"/>
              <w:rPr>
                <w:rFonts w:ascii="Times New Roman" w:eastAsia="Times New Roman" w:hAnsi="Times New Roman" w:cs="Times New Roman"/>
                <w:b/>
                <w:bCs/>
                <w:lang w:eastAsia="ru-RU"/>
              </w:rPr>
            </w:pPr>
            <w:r w:rsidRPr="00662FE4">
              <w:rPr>
                <w:rFonts w:ascii="Times New Roman" w:eastAsia="Times New Roman" w:hAnsi="Times New Roman" w:cs="Times New Roman"/>
                <w:b/>
                <w:bCs/>
                <w:lang w:eastAsia="ru-RU"/>
              </w:rPr>
              <w:t>4 часа</w:t>
            </w:r>
          </w:p>
        </w:tc>
        <w:tc>
          <w:tcPr>
            <w:tcW w:w="3015" w:type="dxa"/>
            <w:gridSpan w:val="2"/>
          </w:tcPr>
          <w:p w:rsidR="00A162D0" w:rsidRPr="00662FE4" w:rsidRDefault="00A162D0" w:rsidP="00BC2618">
            <w:pPr>
              <w:spacing w:after="0" w:line="240" w:lineRule="auto"/>
              <w:rPr>
                <w:rFonts w:ascii="Times New Roman" w:eastAsia="Times New Roman" w:hAnsi="Times New Roman" w:cs="Times New Roman"/>
                <w:b/>
                <w:bCs/>
                <w:lang w:eastAsia="ru-RU"/>
              </w:rPr>
            </w:pPr>
          </w:p>
        </w:tc>
      </w:tr>
      <w:tr w:rsidR="00BC2618" w:rsidRPr="00662FE4" w:rsidTr="00A162D0">
        <w:trPr>
          <w:trHeight w:val="645"/>
        </w:trPr>
        <w:tc>
          <w:tcPr>
            <w:tcW w:w="704" w:type="dxa"/>
          </w:tcPr>
          <w:p w:rsidR="00BC2618" w:rsidRPr="00662FE4" w:rsidRDefault="00BC2618" w:rsidP="00BC2618">
            <w:pPr>
              <w:suppressAutoHyphens/>
              <w:spacing w:after="200" w:line="27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2825" w:type="dxa"/>
          </w:tcPr>
          <w:p w:rsidR="00BC2618" w:rsidRPr="00333175" w:rsidRDefault="00BC2618" w:rsidP="00BC2618">
            <w:pPr>
              <w:rPr>
                <w:rFonts w:ascii="Times New Roman" w:hAnsi="Times New Roman" w:cs="Times New Roman"/>
              </w:rPr>
            </w:pPr>
            <w:r w:rsidRPr="00333175">
              <w:rPr>
                <w:rFonts w:ascii="Times New Roman" w:hAnsi="Times New Roman" w:cs="Times New Roman"/>
              </w:rPr>
              <w:t>Правописание безударных гласных.</w:t>
            </w:r>
          </w:p>
        </w:tc>
        <w:tc>
          <w:tcPr>
            <w:tcW w:w="7494" w:type="dxa"/>
          </w:tcPr>
          <w:p w:rsidR="00BC2618" w:rsidRDefault="00BC2618" w:rsidP="00BC2618">
            <w:pPr>
              <w:autoSpaceDE w:val="0"/>
              <w:autoSpaceDN w:val="0"/>
              <w:adjustRightInd w:val="0"/>
              <w:ind w:firstLine="708"/>
              <w:jc w:val="both"/>
              <w:rPr>
                <w:rFonts w:ascii="Times New Roman" w:hAnsi="Times New Roman" w:cs="Times New Roman"/>
              </w:rPr>
            </w:pPr>
            <w:r>
              <w:rPr>
                <w:rFonts w:ascii="Times New Roman" w:hAnsi="Times New Roman" w:cs="Times New Roman"/>
              </w:rPr>
              <w:t>Определение орфографии. Правила, устанавливающие написание значимых частей слова. Орфограммы-гласные в корне. Отступления от морфологического принципа – исторические чередования, фонетические мены.</w:t>
            </w:r>
          </w:p>
        </w:tc>
        <w:tc>
          <w:tcPr>
            <w:tcW w:w="1276" w:type="dxa"/>
            <w:gridSpan w:val="2"/>
          </w:tcPr>
          <w:p w:rsidR="00BC2618" w:rsidRPr="00662FE4" w:rsidRDefault="00BC2618" w:rsidP="00BC2618">
            <w:pPr>
              <w:spacing w:after="200" w:line="276" w:lineRule="auto"/>
              <w:jc w:val="center"/>
              <w:rPr>
                <w:rFonts w:ascii="Calibri" w:eastAsia="Times New Roman" w:hAnsi="Calibri" w:cs="Times New Roman"/>
                <w:lang w:eastAsia="ru-RU"/>
              </w:rPr>
            </w:pPr>
            <w:r w:rsidRPr="00662FE4">
              <w:rPr>
                <w:rFonts w:ascii="Times New Roman" w:eastAsia="Times New Roman" w:hAnsi="Times New Roman" w:cs="Times New Roman"/>
                <w:bCs/>
                <w:lang w:eastAsia="ru-RU"/>
              </w:rPr>
              <w:t>1</w:t>
            </w:r>
          </w:p>
        </w:tc>
        <w:tc>
          <w:tcPr>
            <w:tcW w:w="3015" w:type="dxa"/>
            <w:gridSpan w:val="2"/>
          </w:tcPr>
          <w:p w:rsidR="00BC2618" w:rsidRPr="00662FE4" w:rsidRDefault="00BC2618" w:rsidP="00BC2618">
            <w:pPr>
              <w:spacing w:after="0" w:line="240" w:lineRule="auto"/>
              <w:jc w:val="center"/>
              <w:rPr>
                <w:rFonts w:ascii="Times New Roman" w:eastAsia="Times New Roman" w:hAnsi="Times New Roman" w:cs="Times New Roman"/>
                <w:bCs/>
                <w:lang w:eastAsia="ru-RU"/>
              </w:rPr>
            </w:pPr>
            <w:r w:rsidRPr="00662FE4">
              <w:rPr>
                <w:rFonts w:ascii="Times New Roman" w:eastAsia="Times New Roman" w:hAnsi="Times New Roman" w:cs="Times New Roman"/>
                <w:bCs/>
                <w:lang w:eastAsia="ru-RU"/>
              </w:rPr>
              <w:t>3</w:t>
            </w:r>
          </w:p>
        </w:tc>
      </w:tr>
      <w:tr w:rsidR="00BC2618" w:rsidRPr="00662FE4" w:rsidTr="00A162D0">
        <w:tc>
          <w:tcPr>
            <w:tcW w:w="704" w:type="dxa"/>
          </w:tcPr>
          <w:p w:rsidR="00BC2618" w:rsidRPr="00662FE4" w:rsidRDefault="00BC2618" w:rsidP="00BC2618">
            <w:pPr>
              <w:suppressAutoHyphens/>
              <w:spacing w:after="200" w:line="27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13</w:t>
            </w:r>
          </w:p>
        </w:tc>
        <w:tc>
          <w:tcPr>
            <w:tcW w:w="2825" w:type="dxa"/>
          </w:tcPr>
          <w:p w:rsidR="00BC2618" w:rsidRPr="00333175" w:rsidRDefault="00BC2618" w:rsidP="00BC2618">
            <w:pPr>
              <w:rPr>
                <w:rFonts w:ascii="Times New Roman" w:hAnsi="Times New Roman" w:cs="Times New Roman"/>
              </w:rPr>
            </w:pPr>
            <w:r w:rsidRPr="00333175">
              <w:rPr>
                <w:rFonts w:ascii="Times New Roman" w:hAnsi="Times New Roman" w:cs="Times New Roman"/>
              </w:rPr>
              <w:t>Правописание звонких и глухих согласных в корнях слов.</w:t>
            </w:r>
          </w:p>
        </w:tc>
        <w:tc>
          <w:tcPr>
            <w:tcW w:w="7494" w:type="dxa"/>
          </w:tcPr>
          <w:p w:rsidR="00BC2618" w:rsidRDefault="00BC2618" w:rsidP="00BC2618">
            <w:pPr>
              <w:autoSpaceDE w:val="0"/>
              <w:autoSpaceDN w:val="0"/>
              <w:adjustRightInd w:val="0"/>
              <w:jc w:val="both"/>
              <w:rPr>
                <w:rFonts w:ascii="Times New Roman" w:hAnsi="Times New Roman" w:cs="Times New Roman"/>
              </w:rPr>
            </w:pPr>
            <w:r>
              <w:rPr>
                <w:rFonts w:ascii="Times New Roman" w:hAnsi="Times New Roman" w:cs="Times New Roman"/>
              </w:rPr>
              <w:t>Основные группы орфограмм-согласных в корнях слов и условия их написания в соответствии с орфографическими нормами.</w:t>
            </w:r>
          </w:p>
        </w:tc>
        <w:tc>
          <w:tcPr>
            <w:tcW w:w="1276" w:type="dxa"/>
            <w:gridSpan w:val="2"/>
          </w:tcPr>
          <w:p w:rsidR="00BC2618" w:rsidRPr="00662FE4" w:rsidRDefault="00BC2618" w:rsidP="00BC2618">
            <w:pPr>
              <w:spacing w:after="200" w:line="276" w:lineRule="auto"/>
              <w:jc w:val="center"/>
              <w:rPr>
                <w:rFonts w:ascii="Calibri" w:eastAsia="Times New Roman" w:hAnsi="Calibri" w:cs="Times New Roman"/>
                <w:lang w:eastAsia="ru-RU"/>
              </w:rPr>
            </w:pPr>
            <w:r w:rsidRPr="00662FE4">
              <w:rPr>
                <w:rFonts w:ascii="Times New Roman" w:eastAsia="Times New Roman" w:hAnsi="Times New Roman" w:cs="Times New Roman"/>
                <w:bCs/>
                <w:lang w:eastAsia="ru-RU"/>
              </w:rPr>
              <w:t>1</w:t>
            </w:r>
          </w:p>
        </w:tc>
        <w:tc>
          <w:tcPr>
            <w:tcW w:w="3015" w:type="dxa"/>
            <w:gridSpan w:val="2"/>
          </w:tcPr>
          <w:p w:rsidR="00BC2618" w:rsidRPr="00662FE4" w:rsidRDefault="00BC2618" w:rsidP="00BC2618">
            <w:pPr>
              <w:spacing w:after="0" w:line="240" w:lineRule="auto"/>
              <w:jc w:val="center"/>
              <w:rPr>
                <w:rFonts w:ascii="Times New Roman" w:eastAsia="Times New Roman" w:hAnsi="Times New Roman" w:cs="Times New Roman"/>
                <w:bCs/>
                <w:lang w:eastAsia="ru-RU"/>
              </w:rPr>
            </w:pPr>
            <w:r w:rsidRPr="00662FE4">
              <w:rPr>
                <w:rFonts w:ascii="Times New Roman" w:eastAsia="Times New Roman" w:hAnsi="Times New Roman" w:cs="Times New Roman"/>
                <w:bCs/>
                <w:lang w:eastAsia="ru-RU"/>
              </w:rPr>
              <w:t>1</w:t>
            </w:r>
          </w:p>
        </w:tc>
      </w:tr>
      <w:tr w:rsidR="00BC2618" w:rsidRPr="00662FE4" w:rsidTr="00A162D0">
        <w:tc>
          <w:tcPr>
            <w:tcW w:w="704" w:type="dxa"/>
          </w:tcPr>
          <w:p w:rsidR="00BC2618" w:rsidRPr="00662FE4" w:rsidRDefault="00BC2618" w:rsidP="00BC2618">
            <w:pPr>
              <w:suppressAutoHyphen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14</w:t>
            </w:r>
          </w:p>
        </w:tc>
        <w:tc>
          <w:tcPr>
            <w:tcW w:w="2825" w:type="dxa"/>
          </w:tcPr>
          <w:p w:rsidR="00BC2618" w:rsidRPr="00333175" w:rsidRDefault="00BC2618" w:rsidP="00BC2618">
            <w:pPr>
              <w:rPr>
                <w:rFonts w:ascii="Times New Roman" w:hAnsi="Times New Roman" w:cs="Times New Roman"/>
              </w:rPr>
            </w:pPr>
            <w:r w:rsidRPr="00333175">
              <w:rPr>
                <w:rFonts w:ascii="Times New Roman" w:hAnsi="Times New Roman" w:cs="Times New Roman"/>
                <w:color w:val="000000"/>
                <w:shd w:val="clear" w:color="auto" w:fill="FFFFFF"/>
              </w:rPr>
              <w:t xml:space="preserve">Правописание </w:t>
            </w:r>
            <w:proofErr w:type="spellStart"/>
            <w:proofErr w:type="gramStart"/>
            <w:r w:rsidRPr="00333175">
              <w:rPr>
                <w:rFonts w:ascii="Times New Roman" w:hAnsi="Times New Roman" w:cs="Times New Roman"/>
                <w:color w:val="000000"/>
                <w:shd w:val="clear" w:color="auto" w:fill="FFFFFF"/>
              </w:rPr>
              <w:t>о-ё</w:t>
            </w:r>
            <w:proofErr w:type="spellEnd"/>
            <w:proofErr w:type="gramEnd"/>
            <w:r w:rsidRPr="00333175">
              <w:rPr>
                <w:rFonts w:ascii="Times New Roman" w:hAnsi="Times New Roman" w:cs="Times New Roman"/>
                <w:color w:val="000000"/>
                <w:shd w:val="clear" w:color="auto" w:fill="FFFFFF"/>
              </w:rPr>
              <w:t xml:space="preserve"> после шипящих и </w:t>
            </w:r>
            <w:proofErr w:type="spellStart"/>
            <w:r w:rsidRPr="00333175">
              <w:rPr>
                <w:rFonts w:ascii="Times New Roman" w:hAnsi="Times New Roman" w:cs="Times New Roman"/>
                <w:color w:val="000000"/>
                <w:shd w:val="clear" w:color="auto" w:fill="FFFFFF"/>
              </w:rPr>
              <w:t>ц</w:t>
            </w:r>
            <w:proofErr w:type="spellEnd"/>
          </w:p>
        </w:tc>
        <w:tc>
          <w:tcPr>
            <w:tcW w:w="7494" w:type="dxa"/>
          </w:tcPr>
          <w:p w:rsidR="00BC2618" w:rsidRDefault="00BC2618" w:rsidP="00BC2618">
            <w:pPr>
              <w:autoSpaceDE w:val="0"/>
              <w:autoSpaceDN w:val="0"/>
              <w:adjustRightInd w:val="0"/>
              <w:ind w:firstLine="708"/>
              <w:jc w:val="both"/>
              <w:rPr>
                <w:rFonts w:ascii="Times New Roman" w:hAnsi="Times New Roman" w:cs="Times New Roman"/>
              </w:rPr>
            </w:pPr>
            <w:r>
              <w:rPr>
                <w:rFonts w:ascii="Times New Roman" w:hAnsi="Times New Roman" w:cs="Times New Roman"/>
              </w:rPr>
              <w:t xml:space="preserve">Правописание гласных </w:t>
            </w:r>
            <w:proofErr w:type="spellStart"/>
            <w:proofErr w:type="gramStart"/>
            <w:r>
              <w:rPr>
                <w:rFonts w:ascii="Times New Roman" w:hAnsi="Times New Roman" w:cs="Times New Roman"/>
              </w:rPr>
              <w:t>о-ё</w:t>
            </w:r>
            <w:proofErr w:type="spellEnd"/>
            <w:proofErr w:type="gramEnd"/>
            <w:r>
              <w:rPr>
                <w:rFonts w:ascii="Times New Roman" w:hAnsi="Times New Roman" w:cs="Times New Roman"/>
              </w:rPr>
              <w:t xml:space="preserve"> после шипящих и </w:t>
            </w:r>
            <w:proofErr w:type="spellStart"/>
            <w:r>
              <w:rPr>
                <w:rFonts w:ascii="Times New Roman" w:hAnsi="Times New Roman" w:cs="Times New Roman"/>
              </w:rPr>
              <w:t>ц</w:t>
            </w:r>
            <w:proofErr w:type="spellEnd"/>
            <w:r>
              <w:rPr>
                <w:rFonts w:ascii="Times New Roman" w:hAnsi="Times New Roman" w:cs="Times New Roman"/>
              </w:rPr>
              <w:t xml:space="preserve"> в корне слова, суффиксе и окончании.</w:t>
            </w:r>
          </w:p>
        </w:tc>
        <w:tc>
          <w:tcPr>
            <w:tcW w:w="1276" w:type="dxa"/>
            <w:gridSpan w:val="2"/>
          </w:tcPr>
          <w:p w:rsidR="00BC2618" w:rsidRPr="00662FE4" w:rsidRDefault="00BC2618" w:rsidP="00BC2618">
            <w:pPr>
              <w:spacing w:after="200" w:line="276" w:lineRule="auto"/>
              <w:jc w:val="center"/>
              <w:rPr>
                <w:rFonts w:ascii="Calibri" w:eastAsia="Times New Roman" w:hAnsi="Calibri" w:cs="Times New Roman"/>
                <w:lang w:eastAsia="ru-RU"/>
              </w:rPr>
            </w:pPr>
            <w:r w:rsidRPr="00662FE4">
              <w:rPr>
                <w:rFonts w:ascii="Times New Roman" w:eastAsia="Times New Roman" w:hAnsi="Times New Roman" w:cs="Times New Roman"/>
                <w:bCs/>
                <w:lang w:eastAsia="ru-RU"/>
              </w:rPr>
              <w:t>1</w:t>
            </w:r>
          </w:p>
        </w:tc>
        <w:tc>
          <w:tcPr>
            <w:tcW w:w="3015" w:type="dxa"/>
            <w:gridSpan w:val="2"/>
          </w:tcPr>
          <w:p w:rsidR="00BC2618" w:rsidRPr="00662FE4" w:rsidRDefault="00BC2618" w:rsidP="00BC2618">
            <w:pPr>
              <w:spacing w:after="0" w:line="240" w:lineRule="auto"/>
              <w:jc w:val="center"/>
              <w:rPr>
                <w:rFonts w:ascii="Times New Roman" w:eastAsia="Times New Roman" w:hAnsi="Times New Roman" w:cs="Times New Roman"/>
                <w:bCs/>
                <w:lang w:eastAsia="ru-RU"/>
              </w:rPr>
            </w:pPr>
            <w:r w:rsidRPr="00662FE4">
              <w:rPr>
                <w:rFonts w:ascii="Times New Roman" w:eastAsia="Times New Roman" w:hAnsi="Times New Roman" w:cs="Times New Roman"/>
                <w:bCs/>
                <w:lang w:eastAsia="ru-RU"/>
              </w:rPr>
              <w:t>1</w:t>
            </w:r>
          </w:p>
        </w:tc>
      </w:tr>
      <w:tr w:rsidR="00BC2618" w:rsidRPr="00662FE4" w:rsidTr="00A162D0">
        <w:tc>
          <w:tcPr>
            <w:tcW w:w="704" w:type="dxa"/>
          </w:tcPr>
          <w:p w:rsidR="00BC2618" w:rsidRPr="00BC2618" w:rsidRDefault="00BC2618" w:rsidP="00BC2618">
            <w:pPr>
              <w:suppressAutoHyphens/>
              <w:spacing w:after="0" w:line="240" w:lineRule="auto"/>
              <w:jc w:val="both"/>
              <w:rPr>
                <w:rFonts w:ascii="Times New Roman" w:eastAsia="Times New Roman" w:hAnsi="Times New Roman" w:cs="Times New Roman"/>
                <w:lang w:eastAsia="ru-RU"/>
              </w:rPr>
            </w:pPr>
            <w:r w:rsidRPr="00BC2618">
              <w:rPr>
                <w:rFonts w:ascii="Times New Roman" w:eastAsia="Times New Roman" w:hAnsi="Times New Roman" w:cs="Times New Roman"/>
                <w:lang w:eastAsia="ru-RU"/>
              </w:rPr>
              <w:t>15</w:t>
            </w:r>
          </w:p>
        </w:tc>
        <w:tc>
          <w:tcPr>
            <w:tcW w:w="2825" w:type="dxa"/>
            <w:vAlign w:val="center"/>
          </w:tcPr>
          <w:p w:rsidR="00BC2618" w:rsidRPr="00BC2618" w:rsidRDefault="00BC2618" w:rsidP="00BC2618">
            <w:pPr>
              <w:suppressAutoHyphens/>
              <w:spacing w:after="0" w:line="240" w:lineRule="auto"/>
              <w:jc w:val="both"/>
              <w:rPr>
                <w:rFonts w:ascii="Times New Roman" w:eastAsia="Times New Roman" w:hAnsi="Times New Roman" w:cs="Times New Roman"/>
                <w:bCs/>
                <w:lang w:eastAsia="ru-RU"/>
              </w:rPr>
            </w:pPr>
            <w:r w:rsidRPr="00BC2618">
              <w:rPr>
                <w:rFonts w:ascii="Times New Roman" w:eastAsia="Times New Roman" w:hAnsi="Times New Roman" w:cs="Times New Roman"/>
                <w:lang w:eastAsia="ru-RU"/>
              </w:rPr>
              <w:t xml:space="preserve">Фразеологизм, лексическое значение фразеологизмов, </w:t>
            </w:r>
          </w:p>
        </w:tc>
        <w:tc>
          <w:tcPr>
            <w:tcW w:w="7494" w:type="dxa"/>
          </w:tcPr>
          <w:p w:rsidR="00BC2618" w:rsidRPr="00BC2618" w:rsidRDefault="00BC2618" w:rsidP="00BC2618">
            <w:pPr>
              <w:spacing w:after="0" w:line="240" w:lineRule="auto"/>
              <w:rPr>
                <w:rFonts w:ascii="Times New Roman" w:eastAsia="Times New Roman" w:hAnsi="Times New Roman" w:cs="Times New Roman"/>
                <w:bCs/>
                <w:lang w:eastAsia="ru-RU"/>
              </w:rPr>
            </w:pPr>
            <w:r w:rsidRPr="00BC2618">
              <w:rPr>
                <w:rFonts w:ascii="Times New Roman" w:eastAsia="Times New Roman" w:hAnsi="Times New Roman" w:cs="Times New Roman"/>
                <w:bCs/>
                <w:lang w:eastAsia="ru-RU"/>
              </w:rPr>
              <w:t>Понятие фразеологизма. Роль фразеологизмов в русском языке.</w:t>
            </w:r>
          </w:p>
        </w:tc>
        <w:tc>
          <w:tcPr>
            <w:tcW w:w="1276" w:type="dxa"/>
            <w:gridSpan w:val="2"/>
          </w:tcPr>
          <w:p w:rsidR="00BC2618" w:rsidRPr="00BC2618" w:rsidRDefault="00BC2618" w:rsidP="00BC2618">
            <w:pPr>
              <w:spacing w:after="200" w:line="276" w:lineRule="auto"/>
              <w:jc w:val="center"/>
              <w:rPr>
                <w:rFonts w:ascii="Calibri" w:eastAsia="Times New Roman" w:hAnsi="Calibri" w:cs="Times New Roman"/>
                <w:lang w:eastAsia="ru-RU"/>
              </w:rPr>
            </w:pPr>
            <w:r w:rsidRPr="00BC2618">
              <w:rPr>
                <w:rFonts w:ascii="Times New Roman" w:eastAsia="Times New Roman" w:hAnsi="Times New Roman" w:cs="Times New Roman"/>
                <w:bCs/>
                <w:lang w:eastAsia="ru-RU"/>
              </w:rPr>
              <w:t>1</w:t>
            </w:r>
          </w:p>
        </w:tc>
        <w:tc>
          <w:tcPr>
            <w:tcW w:w="3015" w:type="dxa"/>
            <w:gridSpan w:val="2"/>
          </w:tcPr>
          <w:p w:rsidR="00BC2618" w:rsidRPr="00BC2618" w:rsidRDefault="00BC2618" w:rsidP="00BC2618">
            <w:pPr>
              <w:spacing w:after="0" w:line="240" w:lineRule="auto"/>
              <w:jc w:val="center"/>
              <w:rPr>
                <w:rFonts w:ascii="Times New Roman" w:eastAsia="Times New Roman" w:hAnsi="Times New Roman" w:cs="Times New Roman"/>
                <w:bCs/>
                <w:lang w:eastAsia="ru-RU"/>
              </w:rPr>
            </w:pPr>
            <w:r w:rsidRPr="00BC2618">
              <w:rPr>
                <w:rFonts w:ascii="Times New Roman" w:eastAsia="Times New Roman" w:hAnsi="Times New Roman" w:cs="Times New Roman"/>
                <w:bCs/>
                <w:lang w:eastAsia="ru-RU"/>
              </w:rPr>
              <w:t>2</w:t>
            </w:r>
          </w:p>
        </w:tc>
      </w:tr>
      <w:tr w:rsidR="00BC2618" w:rsidRPr="00662FE4" w:rsidTr="00A162D0">
        <w:tc>
          <w:tcPr>
            <w:tcW w:w="704" w:type="dxa"/>
          </w:tcPr>
          <w:p w:rsidR="00BC2618" w:rsidRPr="00662FE4" w:rsidRDefault="00BC2618" w:rsidP="00BC2618">
            <w:pPr>
              <w:suppressAutoHyphens/>
              <w:spacing w:after="0" w:line="240" w:lineRule="auto"/>
              <w:jc w:val="both"/>
              <w:rPr>
                <w:rFonts w:ascii="Times New Roman" w:eastAsia="Times New Roman" w:hAnsi="Times New Roman" w:cs="Times New Roman"/>
                <w:b/>
                <w:lang w:eastAsia="ru-RU"/>
              </w:rPr>
            </w:pPr>
            <w:r w:rsidRPr="00662FE4">
              <w:rPr>
                <w:rFonts w:ascii="Times New Roman" w:eastAsia="Times New Roman" w:hAnsi="Times New Roman" w:cs="Times New Roman"/>
                <w:b/>
                <w:lang w:eastAsia="ru-RU"/>
              </w:rPr>
              <w:t>16</w:t>
            </w:r>
          </w:p>
        </w:tc>
        <w:tc>
          <w:tcPr>
            <w:tcW w:w="2825" w:type="dxa"/>
            <w:vAlign w:val="center"/>
          </w:tcPr>
          <w:p w:rsidR="00BC2618" w:rsidRPr="00662FE4" w:rsidRDefault="00BC2618" w:rsidP="00BC2618">
            <w:pPr>
              <w:suppressAutoHyphens/>
              <w:spacing w:after="0" w:line="240" w:lineRule="auto"/>
              <w:jc w:val="both"/>
              <w:rPr>
                <w:rFonts w:ascii="Times New Roman" w:eastAsia="Times New Roman" w:hAnsi="Times New Roman" w:cs="Times New Roman"/>
                <w:b/>
                <w:bCs/>
                <w:lang w:eastAsia="ru-RU"/>
              </w:rPr>
            </w:pPr>
            <w:r w:rsidRPr="00662FE4">
              <w:rPr>
                <w:rFonts w:ascii="Times New Roman" w:eastAsia="Times New Roman" w:hAnsi="Times New Roman" w:cs="Times New Roman"/>
                <w:b/>
                <w:lang w:eastAsia="ru-RU"/>
              </w:rPr>
              <w:t>Контрольная работа (Проверочная)</w:t>
            </w:r>
          </w:p>
        </w:tc>
        <w:tc>
          <w:tcPr>
            <w:tcW w:w="7494" w:type="dxa"/>
          </w:tcPr>
          <w:p w:rsidR="00BC2618" w:rsidRPr="00662FE4" w:rsidRDefault="00BC2618" w:rsidP="00BC2618">
            <w:pPr>
              <w:spacing w:after="0" w:line="240" w:lineRule="auto"/>
              <w:rPr>
                <w:rFonts w:ascii="Times New Roman" w:eastAsia="Times New Roman" w:hAnsi="Times New Roman" w:cs="Times New Roman"/>
                <w:b/>
                <w:bCs/>
                <w:lang w:eastAsia="ru-RU"/>
              </w:rPr>
            </w:pPr>
            <w:r w:rsidRPr="00662FE4">
              <w:rPr>
                <w:rFonts w:ascii="Times New Roman" w:eastAsia="Times New Roman" w:hAnsi="Times New Roman" w:cs="Times New Roman"/>
                <w:b/>
                <w:bCs/>
                <w:lang w:eastAsia="ru-RU"/>
              </w:rPr>
              <w:t>Знакомство с фразеологизмами. Особенности использования их на письме.</w:t>
            </w:r>
          </w:p>
        </w:tc>
        <w:tc>
          <w:tcPr>
            <w:tcW w:w="1276" w:type="dxa"/>
            <w:gridSpan w:val="2"/>
          </w:tcPr>
          <w:p w:rsidR="00BC2618" w:rsidRPr="00662FE4" w:rsidRDefault="00BC2618" w:rsidP="00BC2618">
            <w:pPr>
              <w:spacing w:after="200" w:line="276" w:lineRule="auto"/>
              <w:jc w:val="center"/>
              <w:rPr>
                <w:rFonts w:ascii="Calibri" w:eastAsia="Times New Roman" w:hAnsi="Calibri" w:cs="Times New Roman"/>
                <w:lang w:eastAsia="ru-RU"/>
              </w:rPr>
            </w:pPr>
            <w:r w:rsidRPr="00662FE4">
              <w:rPr>
                <w:rFonts w:ascii="Times New Roman" w:eastAsia="Times New Roman" w:hAnsi="Times New Roman" w:cs="Times New Roman"/>
                <w:bCs/>
                <w:lang w:eastAsia="ru-RU"/>
              </w:rPr>
              <w:t>1</w:t>
            </w:r>
          </w:p>
        </w:tc>
        <w:tc>
          <w:tcPr>
            <w:tcW w:w="3015" w:type="dxa"/>
            <w:gridSpan w:val="2"/>
          </w:tcPr>
          <w:p w:rsidR="00BC2618" w:rsidRPr="00662FE4" w:rsidRDefault="00BC2618" w:rsidP="00BC2618">
            <w:pPr>
              <w:spacing w:after="0" w:line="240" w:lineRule="auto"/>
              <w:jc w:val="center"/>
              <w:rPr>
                <w:rFonts w:ascii="Times New Roman" w:eastAsia="Times New Roman" w:hAnsi="Times New Roman" w:cs="Times New Roman"/>
                <w:bCs/>
                <w:lang w:eastAsia="ru-RU"/>
              </w:rPr>
            </w:pPr>
            <w:r w:rsidRPr="00662FE4">
              <w:rPr>
                <w:rFonts w:ascii="Times New Roman" w:eastAsia="Times New Roman" w:hAnsi="Times New Roman" w:cs="Times New Roman"/>
                <w:bCs/>
                <w:lang w:eastAsia="ru-RU"/>
              </w:rPr>
              <w:t>3</w:t>
            </w:r>
          </w:p>
        </w:tc>
      </w:tr>
      <w:tr w:rsidR="00BC2618" w:rsidRPr="00662FE4" w:rsidTr="00F70051">
        <w:tc>
          <w:tcPr>
            <w:tcW w:w="15314" w:type="dxa"/>
            <w:gridSpan w:val="7"/>
          </w:tcPr>
          <w:p w:rsidR="00BC2618" w:rsidRPr="00662FE4" w:rsidRDefault="00BC2618" w:rsidP="00BC2618">
            <w:pPr>
              <w:spacing w:after="0" w:line="240" w:lineRule="auto"/>
              <w:jc w:val="center"/>
              <w:rPr>
                <w:rFonts w:ascii="Times New Roman" w:eastAsia="Times New Roman" w:hAnsi="Times New Roman" w:cs="Times New Roman"/>
                <w:b/>
                <w:bCs/>
                <w:lang w:eastAsia="ru-RU"/>
              </w:rPr>
            </w:pPr>
            <w:r w:rsidRPr="00662FE4">
              <w:rPr>
                <w:rFonts w:ascii="Times New Roman" w:eastAsia="Times New Roman" w:hAnsi="Times New Roman" w:cs="Times New Roman"/>
                <w:b/>
                <w:bCs/>
                <w:lang w:eastAsia="ru-RU"/>
              </w:rPr>
              <w:t>2 семестр</w:t>
            </w:r>
          </w:p>
        </w:tc>
      </w:tr>
      <w:tr w:rsidR="00BC2618" w:rsidRPr="00662FE4" w:rsidTr="00A162D0">
        <w:tc>
          <w:tcPr>
            <w:tcW w:w="704" w:type="dxa"/>
          </w:tcPr>
          <w:p w:rsidR="00BC2618" w:rsidRPr="00662FE4" w:rsidRDefault="00BC2618" w:rsidP="00BC2618">
            <w:pPr>
              <w:suppressAutoHyphens/>
              <w:spacing w:after="0" w:line="240" w:lineRule="auto"/>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17</w:t>
            </w:r>
          </w:p>
        </w:tc>
        <w:tc>
          <w:tcPr>
            <w:tcW w:w="2825" w:type="dxa"/>
          </w:tcPr>
          <w:p w:rsidR="00BC2618" w:rsidRPr="00662FE4" w:rsidRDefault="00BC2618" w:rsidP="00BC2618">
            <w:pPr>
              <w:suppressAutoHyphens/>
              <w:spacing w:after="0" w:line="240" w:lineRule="auto"/>
              <w:rPr>
                <w:rFonts w:ascii="Times New Roman" w:eastAsia="Times New Roman" w:hAnsi="Times New Roman" w:cs="Times New Roman"/>
                <w:lang w:eastAsia="ru-RU"/>
              </w:rPr>
            </w:pPr>
            <w:r w:rsidRPr="00662FE4">
              <w:rPr>
                <w:rFonts w:ascii="Times New Roman" w:eastAsia="Times New Roman" w:hAnsi="Times New Roman" w:cs="Times New Roman"/>
                <w:b/>
                <w:lang w:eastAsia="ru-RU"/>
              </w:rPr>
              <w:t>Работа над ошибками</w:t>
            </w:r>
          </w:p>
        </w:tc>
        <w:tc>
          <w:tcPr>
            <w:tcW w:w="7494" w:type="dxa"/>
          </w:tcPr>
          <w:p w:rsidR="00BC2618" w:rsidRPr="00662FE4" w:rsidRDefault="00BC2618" w:rsidP="00BC2618">
            <w:pPr>
              <w:spacing w:after="0" w:line="240" w:lineRule="auto"/>
              <w:rPr>
                <w:rFonts w:ascii="Times New Roman" w:eastAsia="Times New Roman" w:hAnsi="Times New Roman" w:cs="Times New Roman"/>
                <w:bCs/>
                <w:highlight w:val="yellow"/>
                <w:lang w:eastAsia="ru-RU"/>
              </w:rPr>
            </w:pPr>
          </w:p>
        </w:tc>
        <w:tc>
          <w:tcPr>
            <w:tcW w:w="1276" w:type="dxa"/>
            <w:gridSpan w:val="2"/>
          </w:tcPr>
          <w:p w:rsidR="00BC2618" w:rsidRPr="00662FE4" w:rsidRDefault="00BC2618" w:rsidP="00BC2618">
            <w:pPr>
              <w:spacing w:after="200" w:line="276" w:lineRule="auto"/>
              <w:jc w:val="center"/>
              <w:rPr>
                <w:rFonts w:ascii="Calibri" w:eastAsia="Times New Roman" w:hAnsi="Calibri" w:cs="Times New Roman"/>
                <w:lang w:eastAsia="ru-RU"/>
              </w:rPr>
            </w:pPr>
            <w:r w:rsidRPr="00662FE4">
              <w:rPr>
                <w:rFonts w:ascii="Times New Roman" w:eastAsia="Times New Roman" w:hAnsi="Times New Roman" w:cs="Times New Roman"/>
                <w:bCs/>
                <w:lang w:eastAsia="ru-RU"/>
              </w:rPr>
              <w:t>1</w:t>
            </w:r>
          </w:p>
        </w:tc>
        <w:tc>
          <w:tcPr>
            <w:tcW w:w="3015" w:type="dxa"/>
            <w:gridSpan w:val="2"/>
          </w:tcPr>
          <w:p w:rsidR="00BC2618" w:rsidRPr="00662FE4" w:rsidRDefault="00BC2618" w:rsidP="00BC2618">
            <w:pPr>
              <w:spacing w:after="0" w:line="240" w:lineRule="auto"/>
              <w:jc w:val="center"/>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3</w:t>
            </w:r>
          </w:p>
        </w:tc>
      </w:tr>
      <w:tr w:rsidR="00BC2618" w:rsidRPr="00662FE4" w:rsidTr="00A162D0">
        <w:tc>
          <w:tcPr>
            <w:tcW w:w="704" w:type="dxa"/>
          </w:tcPr>
          <w:p w:rsidR="00BC2618" w:rsidRPr="00662FE4" w:rsidRDefault="00BC2618" w:rsidP="00BC2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lang w:eastAsia="ru-RU"/>
              </w:rPr>
            </w:pPr>
            <w:r w:rsidRPr="00662FE4">
              <w:rPr>
                <w:rFonts w:ascii="Times New Roman" w:eastAsia="Times New Roman" w:hAnsi="Times New Roman" w:cs="Times New Roman"/>
                <w:bCs/>
                <w:lang w:eastAsia="ru-RU"/>
              </w:rPr>
              <w:t>18</w:t>
            </w:r>
          </w:p>
        </w:tc>
        <w:tc>
          <w:tcPr>
            <w:tcW w:w="2825" w:type="dxa"/>
            <w:vAlign w:val="center"/>
          </w:tcPr>
          <w:p w:rsidR="00BC2618" w:rsidRPr="00662FE4" w:rsidRDefault="00BC2618" w:rsidP="00BC2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lang w:eastAsia="ru-RU"/>
              </w:rPr>
            </w:pPr>
            <w:r w:rsidRPr="00662FE4">
              <w:rPr>
                <w:rFonts w:ascii="Times New Roman" w:eastAsia="Times New Roman" w:hAnsi="Times New Roman" w:cs="Times New Roman"/>
                <w:lang w:eastAsia="ru-RU"/>
              </w:rPr>
              <w:t>Употребление в речи фразеологизмов с целью ее обогащения, стилистическая окраска.</w:t>
            </w:r>
          </w:p>
        </w:tc>
        <w:tc>
          <w:tcPr>
            <w:tcW w:w="7494" w:type="dxa"/>
          </w:tcPr>
          <w:p w:rsidR="00BC2618" w:rsidRPr="00662FE4" w:rsidRDefault="00BC2618" w:rsidP="00BC2618">
            <w:pPr>
              <w:spacing w:after="0" w:line="240" w:lineRule="auto"/>
              <w:rPr>
                <w:rFonts w:ascii="Times New Roman" w:eastAsia="Times New Roman" w:hAnsi="Times New Roman" w:cs="Times New Roman"/>
                <w:bCs/>
                <w:highlight w:val="yellow"/>
                <w:lang w:eastAsia="ru-RU"/>
              </w:rPr>
            </w:pPr>
          </w:p>
        </w:tc>
        <w:tc>
          <w:tcPr>
            <w:tcW w:w="1276" w:type="dxa"/>
            <w:gridSpan w:val="2"/>
          </w:tcPr>
          <w:p w:rsidR="00BC2618" w:rsidRPr="00662FE4" w:rsidRDefault="00BC2618" w:rsidP="00BC2618">
            <w:pPr>
              <w:spacing w:after="200" w:line="276" w:lineRule="auto"/>
              <w:jc w:val="center"/>
              <w:rPr>
                <w:rFonts w:ascii="Calibri" w:eastAsia="Times New Roman" w:hAnsi="Calibri" w:cs="Times New Roman"/>
                <w:lang w:eastAsia="ru-RU"/>
              </w:rPr>
            </w:pPr>
            <w:r w:rsidRPr="00662FE4">
              <w:rPr>
                <w:rFonts w:ascii="Times New Roman" w:eastAsia="Times New Roman" w:hAnsi="Times New Roman" w:cs="Times New Roman"/>
                <w:bCs/>
                <w:lang w:eastAsia="ru-RU"/>
              </w:rPr>
              <w:t>1</w:t>
            </w:r>
          </w:p>
        </w:tc>
        <w:tc>
          <w:tcPr>
            <w:tcW w:w="3015" w:type="dxa"/>
            <w:gridSpan w:val="2"/>
          </w:tcPr>
          <w:p w:rsidR="00BC2618" w:rsidRPr="00662FE4" w:rsidRDefault="00BC2618" w:rsidP="00BC2618">
            <w:pPr>
              <w:spacing w:after="0" w:line="240" w:lineRule="auto"/>
              <w:jc w:val="center"/>
              <w:rPr>
                <w:rFonts w:ascii="Times New Roman" w:eastAsia="Times New Roman" w:hAnsi="Times New Roman" w:cs="Times New Roman"/>
                <w:bCs/>
                <w:lang w:eastAsia="ru-RU"/>
              </w:rPr>
            </w:pPr>
          </w:p>
        </w:tc>
      </w:tr>
      <w:tr w:rsidR="00BC2618" w:rsidRPr="00662FE4" w:rsidTr="00A162D0">
        <w:tc>
          <w:tcPr>
            <w:tcW w:w="704" w:type="dxa"/>
          </w:tcPr>
          <w:p w:rsidR="00BC2618" w:rsidRPr="00662FE4" w:rsidRDefault="00BC2618" w:rsidP="00BC2618">
            <w:pPr>
              <w:keepNext/>
              <w:spacing w:after="200" w:line="276" w:lineRule="auto"/>
              <w:outlineLvl w:val="7"/>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19</w:t>
            </w:r>
          </w:p>
        </w:tc>
        <w:tc>
          <w:tcPr>
            <w:tcW w:w="2825" w:type="dxa"/>
          </w:tcPr>
          <w:p w:rsidR="00BC2618" w:rsidRPr="00662FE4" w:rsidRDefault="00BC2618" w:rsidP="00BC2618">
            <w:pPr>
              <w:keepNext/>
              <w:spacing w:after="200" w:line="276" w:lineRule="auto"/>
              <w:outlineLvl w:val="7"/>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 xml:space="preserve">Словообразование. </w:t>
            </w:r>
          </w:p>
        </w:tc>
        <w:tc>
          <w:tcPr>
            <w:tcW w:w="7494" w:type="dxa"/>
          </w:tcPr>
          <w:p w:rsidR="00BC2618" w:rsidRPr="00662FE4" w:rsidRDefault="00BC2618" w:rsidP="00BC2618">
            <w:pPr>
              <w:spacing w:after="0" w:line="240" w:lineRule="auto"/>
              <w:rPr>
                <w:rFonts w:ascii="Times New Roman" w:eastAsia="Times New Roman" w:hAnsi="Times New Roman" w:cs="Times New Roman"/>
                <w:bCs/>
                <w:highlight w:val="yellow"/>
                <w:lang w:eastAsia="ru-RU"/>
              </w:rPr>
            </w:pPr>
            <w:r w:rsidRPr="00662FE4">
              <w:rPr>
                <w:rFonts w:ascii="Times New Roman" w:eastAsia="Times New Roman" w:hAnsi="Times New Roman" w:cs="Times New Roman"/>
                <w:lang w:eastAsia="ru-RU"/>
              </w:rPr>
              <w:t xml:space="preserve">Место раздела в системе русского языка. Роль морфем в словообразовании. Способы словообразования. Словообразовательные модели в русском языке. </w:t>
            </w:r>
          </w:p>
        </w:tc>
        <w:tc>
          <w:tcPr>
            <w:tcW w:w="1276" w:type="dxa"/>
            <w:gridSpan w:val="2"/>
          </w:tcPr>
          <w:p w:rsidR="00BC2618" w:rsidRPr="00662FE4" w:rsidRDefault="00BC2618" w:rsidP="00BC2618">
            <w:pPr>
              <w:spacing w:after="200" w:line="276" w:lineRule="auto"/>
              <w:jc w:val="center"/>
              <w:rPr>
                <w:rFonts w:ascii="Calibri" w:eastAsia="Times New Roman" w:hAnsi="Calibri" w:cs="Times New Roman"/>
                <w:lang w:eastAsia="ru-RU"/>
              </w:rPr>
            </w:pPr>
            <w:r w:rsidRPr="00662FE4">
              <w:rPr>
                <w:rFonts w:ascii="Times New Roman" w:eastAsia="Times New Roman" w:hAnsi="Times New Roman" w:cs="Times New Roman"/>
                <w:bCs/>
                <w:lang w:eastAsia="ru-RU"/>
              </w:rPr>
              <w:t>1</w:t>
            </w:r>
          </w:p>
        </w:tc>
        <w:tc>
          <w:tcPr>
            <w:tcW w:w="3015" w:type="dxa"/>
            <w:gridSpan w:val="2"/>
          </w:tcPr>
          <w:p w:rsidR="00BC2618" w:rsidRPr="00662FE4" w:rsidRDefault="00BC2618" w:rsidP="00BC2618">
            <w:pPr>
              <w:spacing w:after="0" w:line="240" w:lineRule="auto"/>
              <w:jc w:val="center"/>
              <w:rPr>
                <w:rFonts w:ascii="Times New Roman" w:eastAsia="Times New Roman" w:hAnsi="Times New Roman" w:cs="Times New Roman"/>
                <w:bCs/>
                <w:lang w:eastAsia="ru-RU"/>
              </w:rPr>
            </w:pPr>
            <w:r w:rsidRPr="00662FE4">
              <w:rPr>
                <w:rFonts w:ascii="Times New Roman" w:eastAsia="Times New Roman" w:hAnsi="Times New Roman" w:cs="Times New Roman"/>
                <w:bCs/>
                <w:lang w:eastAsia="ru-RU"/>
              </w:rPr>
              <w:t>1</w:t>
            </w:r>
          </w:p>
        </w:tc>
      </w:tr>
      <w:tr w:rsidR="00BC2618" w:rsidRPr="00662FE4" w:rsidTr="00A162D0">
        <w:trPr>
          <w:trHeight w:val="717"/>
        </w:trPr>
        <w:tc>
          <w:tcPr>
            <w:tcW w:w="704" w:type="dxa"/>
          </w:tcPr>
          <w:p w:rsidR="00BC2618" w:rsidRPr="00662FE4" w:rsidRDefault="00BC2618" w:rsidP="00BC2618">
            <w:pPr>
              <w:suppressAutoHyphens/>
              <w:spacing w:after="0" w:line="240" w:lineRule="auto"/>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20</w:t>
            </w:r>
          </w:p>
        </w:tc>
        <w:tc>
          <w:tcPr>
            <w:tcW w:w="2825" w:type="dxa"/>
            <w:vAlign w:val="center"/>
          </w:tcPr>
          <w:p w:rsidR="00BC2618" w:rsidRPr="00662FE4" w:rsidRDefault="00BC2618" w:rsidP="00BC2618">
            <w:pPr>
              <w:suppressAutoHyphens/>
              <w:spacing w:after="0" w:line="240" w:lineRule="auto"/>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Практическое занятие.</w:t>
            </w:r>
          </w:p>
          <w:p w:rsidR="00BC2618" w:rsidRPr="00662FE4" w:rsidRDefault="00BC2618" w:rsidP="00BC2618">
            <w:pPr>
              <w:suppressAutoHyphens/>
              <w:spacing w:after="0" w:line="240" w:lineRule="auto"/>
              <w:rPr>
                <w:rFonts w:ascii="Times New Roman" w:eastAsia="Times New Roman" w:hAnsi="Times New Roman" w:cs="Times New Roman"/>
                <w:b/>
                <w:bCs/>
                <w:lang w:eastAsia="ru-RU"/>
              </w:rPr>
            </w:pPr>
          </w:p>
        </w:tc>
        <w:tc>
          <w:tcPr>
            <w:tcW w:w="7494" w:type="dxa"/>
          </w:tcPr>
          <w:p w:rsidR="00BC2618" w:rsidRPr="00662FE4" w:rsidRDefault="00BC2618" w:rsidP="00BC2618">
            <w:pPr>
              <w:spacing w:after="0" w:line="240" w:lineRule="auto"/>
              <w:rPr>
                <w:rFonts w:ascii="Times New Roman" w:eastAsia="Times New Roman" w:hAnsi="Times New Roman" w:cs="Times New Roman"/>
                <w:bCs/>
                <w:highlight w:val="yellow"/>
                <w:lang w:eastAsia="ru-RU"/>
              </w:rPr>
            </w:pPr>
            <w:r w:rsidRPr="00662FE4">
              <w:rPr>
                <w:rFonts w:ascii="Times New Roman" w:eastAsia="Times New Roman" w:hAnsi="Times New Roman" w:cs="Times New Roman"/>
                <w:lang w:eastAsia="ru-RU"/>
              </w:rPr>
              <w:t>Словообразовательный разбор. Тестовые задания на словообразования.</w:t>
            </w:r>
          </w:p>
        </w:tc>
        <w:tc>
          <w:tcPr>
            <w:tcW w:w="1276" w:type="dxa"/>
            <w:gridSpan w:val="2"/>
          </w:tcPr>
          <w:p w:rsidR="00BC2618" w:rsidRPr="00662FE4" w:rsidRDefault="00BC2618" w:rsidP="00BC2618">
            <w:pPr>
              <w:spacing w:after="200" w:line="276" w:lineRule="auto"/>
              <w:jc w:val="center"/>
              <w:rPr>
                <w:rFonts w:ascii="Calibri" w:eastAsia="Times New Roman" w:hAnsi="Calibri" w:cs="Times New Roman"/>
                <w:lang w:eastAsia="ru-RU"/>
              </w:rPr>
            </w:pPr>
            <w:r w:rsidRPr="00662FE4">
              <w:rPr>
                <w:rFonts w:ascii="Times New Roman" w:eastAsia="Times New Roman" w:hAnsi="Times New Roman" w:cs="Times New Roman"/>
                <w:bCs/>
                <w:lang w:eastAsia="ru-RU"/>
              </w:rPr>
              <w:t>1</w:t>
            </w:r>
          </w:p>
        </w:tc>
        <w:tc>
          <w:tcPr>
            <w:tcW w:w="3015" w:type="dxa"/>
            <w:gridSpan w:val="2"/>
          </w:tcPr>
          <w:p w:rsidR="00BC2618" w:rsidRPr="00662FE4" w:rsidRDefault="00BC2618" w:rsidP="00BC2618">
            <w:pPr>
              <w:spacing w:after="0" w:line="240" w:lineRule="auto"/>
              <w:jc w:val="center"/>
              <w:rPr>
                <w:rFonts w:ascii="Times New Roman" w:eastAsia="Times New Roman" w:hAnsi="Times New Roman" w:cs="Times New Roman"/>
                <w:bCs/>
                <w:lang w:eastAsia="ru-RU"/>
              </w:rPr>
            </w:pPr>
            <w:r w:rsidRPr="00662FE4">
              <w:rPr>
                <w:rFonts w:ascii="Times New Roman" w:eastAsia="Times New Roman" w:hAnsi="Times New Roman" w:cs="Times New Roman"/>
                <w:bCs/>
                <w:lang w:eastAsia="ru-RU"/>
              </w:rPr>
              <w:t>3</w:t>
            </w:r>
          </w:p>
        </w:tc>
      </w:tr>
      <w:tr w:rsidR="00BC2618" w:rsidRPr="00662FE4" w:rsidTr="00A162D0">
        <w:tc>
          <w:tcPr>
            <w:tcW w:w="704" w:type="dxa"/>
          </w:tcPr>
          <w:p w:rsidR="00BC2618" w:rsidRPr="00662FE4" w:rsidRDefault="00BC2618" w:rsidP="00BC2618">
            <w:pPr>
              <w:keepNext/>
              <w:spacing w:after="200" w:line="276" w:lineRule="auto"/>
              <w:outlineLvl w:val="7"/>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21</w:t>
            </w:r>
          </w:p>
        </w:tc>
        <w:tc>
          <w:tcPr>
            <w:tcW w:w="2825" w:type="dxa"/>
          </w:tcPr>
          <w:p w:rsidR="00BC2618" w:rsidRPr="00662FE4" w:rsidRDefault="00BC2618" w:rsidP="00BC2618">
            <w:pPr>
              <w:keepNext/>
              <w:spacing w:after="200" w:line="276" w:lineRule="auto"/>
              <w:ind w:left="33"/>
              <w:jc w:val="both"/>
              <w:outlineLvl w:val="7"/>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 xml:space="preserve">Морфология. </w:t>
            </w:r>
          </w:p>
        </w:tc>
        <w:tc>
          <w:tcPr>
            <w:tcW w:w="7494" w:type="dxa"/>
          </w:tcPr>
          <w:p w:rsidR="00BC2618" w:rsidRPr="00662FE4" w:rsidRDefault="00BC2618" w:rsidP="00BC2618">
            <w:pPr>
              <w:spacing w:after="0" w:line="240" w:lineRule="auto"/>
              <w:rPr>
                <w:rFonts w:ascii="Times New Roman" w:eastAsia="Times New Roman" w:hAnsi="Times New Roman" w:cs="Times New Roman"/>
                <w:bCs/>
                <w:highlight w:val="yellow"/>
                <w:lang w:eastAsia="ru-RU"/>
              </w:rPr>
            </w:pPr>
            <w:r w:rsidRPr="00662FE4">
              <w:rPr>
                <w:rFonts w:ascii="Times New Roman" w:eastAsia="Times New Roman" w:hAnsi="Times New Roman" w:cs="Times New Roman"/>
                <w:lang w:eastAsia="ru-RU"/>
              </w:rPr>
              <w:t xml:space="preserve">Именные и глагольные </w:t>
            </w:r>
            <w:proofErr w:type="gramStart"/>
            <w:r w:rsidRPr="00662FE4">
              <w:rPr>
                <w:rFonts w:ascii="Times New Roman" w:eastAsia="Times New Roman" w:hAnsi="Times New Roman" w:cs="Times New Roman"/>
                <w:lang w:eastAsia="ru-RU"/>
              </w:rPr>
              <w:t>ч</w:t>
            </w:r>
            <w:proofErr w:type="gramEnd"/>
            <w:r w:rsidRPr="00662FE4">
              <w:rPr>
                <w:rFonts w:ascii="Times New Roman" w:eastAsia="Times New Roman" w:hAnsi="Times New Roman" w:cs="Times New Roman"/>
                <w:lang w:eastAsia="ru-RU"/>
              </w:rPr>
              <w:t>.р., их отличия.</w:t>
            </w:r>
          </w:p>
        </w:tc>
        <w:tc>
          <w:tcPr>
            <w:tcW w:w="1276" w:type="dxa"/>
            <w:gridSpan w:val="2"/>
          </w:tcPr>
          <w:p w:rsidR="00BC2618" w:rsidRPr="00662FE4" w:rsidRDefault="00BC2618" w:rsidP="00BC2618">
            <w:pPr>
              <w:spacing w:after="200" w:line="276" w:lineRule="auto"/>
              <w:jc w:val="center"/>
              <w:rPr>
                <w:rFonts w:ascii="Calibri" w:eastAsia="Times New Roman" w:hAnsi="Calibri" w:cs="Times New Roman"/>
                <w:lang w:eastAsia="ru-RU"/>
              </w:rPr>
            </w:pPr>
            <w:r w:rsidRPr="00662FE4">
              <w:rPr>
                <w:rFonts w:ascii="Times New Roman" w:eastAsia="Times New Roman" w:hAnsi="Times New Roman" w:cs="Times New Roman"/>
                <w:bCs/>
                <w:lang w:eastAsia="ru-RU"/>
              </w:rPr>
              <w:t>1</w:t>
            </w:r>
          </w:p>
        </w:tc>
        <w:tc>
          <w:tcPr>
            <w:tcW w:w="3015" w:type="dxa"/>
            <w:gridSpan w:val="2"/>
          </w:tcPr>
          <w:p w:rsidR="00BC2618" w:rsidRPr="00662FE4" w:rsidRDefault="00BC2618" w:rsidP="00BC2618">
            <w:pPr>
              <w:spacing w:after="0" w:line="240" w:lineRule="auto"/>
              <w:jc w:val="center"/>
              <w:rPr>
                <w:rFonts w:ascii="Times New Roman" w:eastAsia="Times New Roman" w:hAnsi="Times New Roman" w:cs="Times New Roman"/>
                <w:bCs/>
                <w:lang w:eastAsia="ru-RU"/>
              </w:rPr>
            </w:pPr>
            <w:r w:rsidRPr="00662FE4">
              <w:rPr>
                <w:rFonts w:ascii="Times New Roman" w:eastAsia="Times New Roman" w:hAnsi="Times New Roman" w:cs="Times New Roman"/>
                <w:bCs/>
                <w:lang w:eastAsia="ru-RU"/>
              </w:rPr>
              <w:t>2</w:t>
            </w:r>
          </w:p>
        </w:tc>
      </w:tr>
      <w:tr w:rsidR="00BC2618" w:rsidRPr="00662FE4" w:rsidTr="00A162D0">
        <w:tc>
          <w:tcPr>
            <w:tcW w:w="704" w:type="dxa"/>
          </w:tcPr>
          <w:p w:rsidR="00BC2618" w:rsidRPr="00662FE4" w:rsidRDefault="00BC2618" w:rsidP="00BC2618">
            <w:pPr>
              <w:keepNext/>
              <w:spacing w:after="200" w:line="276" w:lineRule="auto"/>
              <w:outlineLvl w:val="7"/>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22</w:t>
            </w:r>
          </w:p>
        </w:tc>
        <w:tc>
          <w:tcPr>
            <w:tcW w:w="2825" w:type="dxa"/>
          </w:tcPr>
          <w:p w:rsidR="00BC2618" w:rsidRPr="00662FE4" w:rsidRDefault="00BC2618" w:rsidP="00BC2618">
            <w:pPr>
              <w:keepNext/>
              <w:spacing w:after="200" w:line="276" w:lineRule="auto"/>
              <w:jc w:val="both"/>
              <w:outlineLvl w:val="7"/>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 xml:space="preserve">Морфология. </w:t>
            </w:r>
          </w:p>
        </w:tc>
        <w:tc>
          <w:tcPr>
            <w:tcW w:w="7494" w:type="dxa"/>
          </w:tcPr>
          <w:p w:rsidR="00BC2618" w:rsidRPr="00662FE4" w:rsidRDefault="00BC2618" w:rsidP="00BC2618">
            <w:pPr>
              <w:spacing w:after="0" w:line="240" w:lineRule="auto"/>
              <w:rPr>
                <w:rFonts w:ascii="Times New Roman" w:eastAsia="Times New Roman" w:hAnsi="Times New Roman" w:cs="Times New Roman"/>
                <w:bCs/>
                <w:highlight w:val="yellow"/>
                <w:lang w:eastAsia="ru-RU"/>
              </w:rPr>
            </w:pPr>
            <w:r w:rsidRPr="00662FE4">
              <w:rPr>
                <w:rFonts w:ascii="Times New Roman" w:eastAsia="Times New Roman" w:hAnsi="Times New Roman" w:cs="Times New Roman"/>
                <w:lang w:eastAsia="ru-RU"/>
              </w:rPr>
              <w:t>Самостоятельные и служебные части речи. Постоянные и непостоянные грамматические признаки различных частей речи.</w:t>
            </w:r>
          </w:p>
        </w:tc>
        <w:tc>
          <w:tcPr>
            <w:tcW w:w="1276" w:type="dxa"/>
            <w:gridSpan w:val="2"/>
          </w:tcPr>
          <w:p w:rsidR="00BC2618" w:rsidRPr="00662FE4" w:rsidRDefault="00BC2618" w:rsidP="00BC2618">
            <w:pPr>
              <w:spacing w:after="200" w:line="276" w:lineRule="auto"/>
              <w:jc w:val="center"/>
              <w:rPr>
                <w:rFonts w:ascii="Calibri" w:eastAsia="Times New Roman" w:hAnsi="Calibri" w:cs="Times New Roman"/>
                <w:lang w:eastAsia="ru-RU"/>
              </w:rPr>
            </w:pPr>
            <w:r w:rsidRPr="00662FE4">
              <w:rPr>
                <w:rFonts w:ascii="Times New Roman" w:eastAsia="Times New Roman" w:hAnsi="Times New Roman" w:cs="Times New Roman"/>
                <w:bCs/>
                <w:lang w:eastAsia="ru-RU"/>
              </w:rPr>
              <w:t>1</w:t>
            </w:r>
          </w:p>
        </w:tc>
        <w:tc>
          <w:tcPr>
            <w:tcW w:w="3015" w:type="dxa"/>
            <w:gridSpan w:val="2"/>
          </w:tcPr>
          <w:p w:rsidR="00BC2618" w:rsidRPr="00662FE4" w:rsidRDefault="00BC2618" w:rsidP="00BC2618">
            <w:pPr>
              <w:spacing w:after="0" w:line="240" w:lineRule="auto"/>
              <w:jc w:val="center"/>
              <w:rPr>
                <w:rFonts w:ascii="Times New Roman" w:eastAsia="Times New Roman" w:hAnsi="Times New Roman" w:cs="Times New Roman"/>
                <w:bCs/>
                <w:lang w:eastAsia="ru-RU"/>
              </w:rPr>
            </w:pPr>
            <w:r w:rsidRPr="00662FE4">
              <w:rPr>
                <w:rFonts w:ascii="Times New Roman" w:eastAsia="Times New Roman" w:hAnsi="Times New Roman" w:cs="Times New Roman"/>
                <w:bCs/>
                <w:lang w:eastAsia="ru-RU"/>
              </w:rPr>
              <w:t>2</w:t>
            </w:r>
          </w:p>
        </w:tc>
      </w:tr>
      <w:tr w:rsidR="00BC2618" w:rsidRPr="00662FE4" w:rsidTr="00A162D0">
        <w:tc>
          <w:tcPr>
            <w:tcW w:w="704" w:type="dxa"/>
          </w:tcPr>
          <w:p w:rsidR="00BC2618" w:rsidRPr="00662FE4" w:rsidRDefault="00BC2618" w:rsidP="00BC2618">
            <w:pPr>
              <w:suppressAutoHyphens/>
              <w:spacing w:after="0" w:line="240" w:lineRule="auto"/>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23</w:t>
            </w:r>
          </w:p>
        </w:tc>
        <w:tc>
          <w:tcPr>
            <w:tcW w:w="2825" w:type="dxa"/>
            <w:vAlign w:val="center"/>
          </w:tcPr>
          <w:p w:rsidR="00BC2618" w:rsidRPr="00662FE4" w:rsidRDefault="00BC2618" w:rsidP="00BC2618">
            <w:pPr>
              <w:suppressAutoHyphens/>
              <w:spacing w:after="0" w:line="240" w:lineRule="auto"/>
              <w:rPr>
                <w:rFonts w:ascii="Times New Roman" w:eastAsia="Times New Roman" w:hAnsi="Times New Roman" w:cs="Times New Roman"/>
                <w:lang w:eastAsia="ru-RU"/>
              </w:rPr>
            </w:pPr>
            <w:r w:rsidRPr="00662FE4">
              <w:rPr>
                <w:rFonts w:ascii="Times New Roman" w:eastAsia="Times New Roman" w:hAnsi="Times New Roman" w:cs="Times New Roman"/>
                <w:b/>
                <w:lang w:eastAsia="ru-RU"/>
              </w:rPr>
              <w:t xml:space="preserve">Практическое занятие </w:t>
            </w:r>
          </w:p>
        </w:tc>
        <w:tc>
          <w:tcPr>
            <w:tcW w:w="7494" w:type="dxa"/>
          </w:tcPr>
          <w:p w:rsidR="00BC2618" w:rsidRPr="00662FE4" w:rsidRDefault="00BC2618" w:rsidP="00BC2618">
            <w:pPr>
              <w:spacing w:after="0" w:line="240" w:lineRule="auto"/>
              <w:rPr>
                <w:rFonts w:ascii="Times New Roman" w:eastAsia="Times New Roman" w:hAnsi="Times New Roman" w:cs="Times New Roman"/>
                <w:bCs/>
                <w:highlight w:val="yellow"/>
                <w:lang w:eastAsia="ru-RU"/>
              </w:rPr>
            </w:pPr>
            <w:r w:rsidRPr="00662FE4">
              <w:rPr>
                <w:rFonts w:ascii="Times New Roman" w:eastAsia="Times New Roman" w:hAnsi="Times New Roman" w:cs="Times New Roman"/>
                <w:lang w:eastAsia="ru-RU"/>
              </w:rPr>
              <w:t>Морфологический разбор  различных частей речи</w:t>
            </w:r>
          </w:p>
        </w:tc>
        <w:tc>
          <w:tcPr>
            <w:tcW w:w="1276" w:type="dxa"/>
            <w:gridSpan w:val="2"/>
          </w:tcPr>
          <w:p w:rsidR="00BC2618" w:rsidRPr="00662FE4" w:rsidRDefault="00BC2618" w:rsidP="00BC2618">
            <w:pPr>
              <w:spacing w:after="200" w:line="276" w:lineRule="auto"/>
              <w:jc w:val="center"/>
              <w:rPr>
                <w:rFonts w:ascii="Calibri" w:eastAsia="Times New Roman" w:hAnsi="Calibri" w:cs="Times New Roman"/>
                <w:lang w:eastAsia="ru-RU"/>
              </w:rPr>
            </w:pPr>
            <w:r w:rsidRPr="00662FE4">
              <w:rPr>
                <w:rFonts w:ascii="Times New Roman" w:eastAsia="Times New Roman" w:hAnsi="Times New Roman" w:cs="Times New Roman"/>
                <w:bCs/>
                <w:lang w:eastAsia="ru-RU"/>
              </w:rPr>
              <w:t>1</w:t>
            </w:r>
          </w:p>
        </w:tc>
        <w:tc>
          <w:tcPr>
            <w:tcW w:w="3015" w:type="dxa"/>
            <w:gridSpan w:val="2"/>
          </w:tcPr>
          <w:p w:rsidR="00BC2618" w:rsidRPr="00662FE4" w:rsidRDefault="00BC2618" w:rsidP="00BC2618">
            <w:pPr>
              <w:spacing w:after="0" w:line="240" w:lineRule="auto"/>
              <w:jc w:val="center"/>
              <w:rPr>
                <w:rFonts w:ascii="Times New Roman" w:eastAsia="Times New Roman" w:hAnsi="Times New Roman" w:cs="Times New Roman"/>
                <w:bCs/>
                <w:lang w:eastAsia="ru-RU"/>
              </w:rPr>
            </w:pPr>
            <w:r w:rsidRPr="00662FE4">
              <w:rPr>
                <w:rFonts w:ascii="Times New Roman" w:eastAsia="Times New Roman" w:hAnsi="Times New Roman" w:cs="Times New Roman"/>
                <w:bCs/>
                <w:lang w:eastAsia="ru-RU"/>
              </w:rPr>
              <w:t>3</w:t>
            </w:r>
          </w:p>
        </w:tc>
      </w:tr>
      <w:tr w:rsidR="00BC2618" w:rsidRPr="00662FE4" w:rsidTr="00A162D0">
        <w:tc>
          <w:tcPr>
            <w:tcW w:w="704" w:type="dxa"/>
          </w:tcPr>
          <w:p w:rsidR="00BC2618" w:rsidRPr="00662FE4" w:rsidRDefault="00BC2618" w:rsidP="00BC2618">
            <w:pPr>
              <w:spacing w:after="200" w:line="276" w:lineRule="auto"/>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24</w:t>
            </w:r>
          </w:p>
        </w:tc>
        <w:tc>
          <w:tcPr>
            <w:tcW w:w="2825" w:type="dxa"/>
          </w:tcPr>
          <w:p w:rsidR="00BC2618" w:rsidRPr="00662FE4" w:rsidRDefault="00BC2618" w:rsidP="00BC2618">
            <w:pPr>
              <w:spacing w:after="200" w:line="276" w:lineRule="auto"/>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 xml:space="preserve">Способы проверки правильности написания </w:t>
            </w:r>
            <w:r w:rsidRPr="00662FE4">
              <w:rPr>
                <w:rFonts w:ascii="Times New Roman" w:eastAsia="Times New Roman" w:hAnsi="Times New Roman" w:cs="Times New Roman"/>
                <w:lang w:eastAsia="ru-RU"/>
              </w:rPr>
              <w:lastRenderedPageBreak/>
              <w:t xml:space="preserve">безударных гласных в </w:t>
            </w:r>
            <w:proofErr w:type="gramStart"/>
            <w:r w:rsidRPr="00662FE4">
              <w:rPr>
                <w:rFonts w:ascii="Times New Roman" w:eastAsia="Times New Roman" w:hAnsi="Times New Roman" w:cs="Times New Roman"/>
                <w:lang w:eastAsia="ru-RU"/>
              </w:rPr>
              <w:t>корне слова</w:t>
            </w:r>
            <w:proofErr w:type="gramEnd"/>
          </w:p>
        </w:tc>
        <w:tc>
          <w:tcPr>
            <w:tcW w:w="7494" w:type="dxa"/>
          </w:tcPr>
          <w:p w:rsidR="00BC2618" w:rsidRPr="00662FE4" w:rsidRDefault="00BC2618" w:rsidP="00BC2618">
            <w:pPr>
              <w:spacing w:after="0" w:line="240" w:lineRule="auto"/>
              <w:rPr>
                <w:rFonts w:ascii="Times New Roman" w:eastAsia="Times New Roman" w:hAnsi="Times New Roman" w:cs="Times New Roman"/>
                <w:bCs/>
                <w:highlight w:val="yellow"/>
                <w:lang w:eastAsia="ru-RU"/>
              </w:rPr>
            </w:pPr>
            <w:r w:rsidRPr="00662FE4">
              <w:rPr>
                <w:rFonts w:ascii="Times New Roman" w:eastAsia="Times New Roman" w:hAnsi="Times New Roman" w:cs="Times New Roman"/>
                <w:bCs/>
                <w:lang w:eastAsia="ru-RU"/>
              </w:rPr>
              <w:lastRenderedPageBreak/>
              <w:t>Объяснение правила. Составление схемы. Упражнения разной направленности: заполнение пропусков, объяснительный и предупредительный диктанты.</w:t>
            </w:r>
          </w:p>
        </w:tc>
        <w:tc>
          <w:tcPr>
            <w:tcW w:w="1276" w:type="dxa"/>
            <w:gridSpan w:val="2"/>
          </w:tcPr>
          <w:p w:rsidR="00BC2618" w:rsidRPr="00662FE4" w:rsidRDefault="00BC2618" w:rsidP="00BC2618">
            <w:pPr>
              <w:spacing w:after="200" w:line="276" w:lineRule="auto"/>
              <w:jc w:val="center"/>
              <w:rPr>
                <w:rFonts w:ascii="Calibri" w:eastAsia="Times New Roman" w:hAnsi="Calibri" w:cs="Times New Roman"/>
                <w:lang w:eastAsia="ru-RU"/>
              </w:rPr>
            </w:pPr>
            <w:r w:rsidRPr="00662FE4">
              <w:rPr>
                <w:rFonts w:ascii="Times New Roman" w:eastAsia="Times New Roman" w:hAnsi="Times New Roman" w:cs="Times New Roman"/>
                <w:bCs/>
                <w:lang w:eastAsia="ru-RU"/>
              </w:rPr>
              <w:t>1</w:t>
            </w:r>
          </w:p>
        </w:tc>
        <w:tc>
          <w:tcPr>
            <w:tcW w:w="3015" w:type="dxa"/>
            <w:gridSpan w:val="2"/>
          </w:tcPr>
          <w:p w:rsidR="00BC2618" w:rsidRPr="00662FE4" w:rsidRDefault="00BC2618" w:rsidP="00BC2618">
            <w:pPr>
              <w:spacing w:after="0" w:line="240" w:lineRule="auto"/>
              <w:jc w:val="center"/>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2</w:t>
            </w:r>
          </w:p>
        </w:tc>
      </w:tr>
      <w:tr w:rsidR="00A162D0" w:rsidRPr="00662FE4" w:rsidTr="00A162D0">
        <w:tc>
          <w:tcPr>
            <w:tcW w:w="11023" w:type="dxa"/>
            <w:gridSpan w:val="3"/>
          </w:tcPr>
          <w:p w:rsidR="00A162D0" w:rsidRPr="00662FE4" w:rsidRDefault="00A162D0" w:rsidP="00A162D0">
            <w:pPr>
              <w:spacing w:after="0" w:line="240" w:lineRule="auto"/>
              <w:rPr>
                <w:rFonts w:ascii="Times New Roman" w:eastAsia="Times New Roman" w:hAnsi="Times New Roman" w:cs="Times New Roman"/>
                <w:lang w:eastAsia="ru-RU"/>
              </w:rPr>
            </w:pPr>
            <w:r w:rsidRPr="00662FE4">
              <w:rPr>
                <w:rFonts w:ascii="Times New Roman" w:eastAsia="Times New Roman" w:hAnsi="Times New Roman" w:cs="Times New Roman"/>
                <w:b/>
                <w:bCs/>
                <w:lang w:eastAsia="ru-RU"/>
              </w:rPr>
              <w:lastRenderedPageBreak/>
              <w:t>Самостоятельная работа</w:t>
            </w:r>
            <w:proofErr w:type="gramStart"/>
            <w:r w:rsidRPr="00662FE4">
              <w:rPr>
                <w:rFonts w:ascii="Times New Roman" w:eastAsia="Times New Roman" w:hAnsi="Times New Roman" w:cs="Times New Roman"/>
                <w:b/>
                <w:bCs/>
                <w:lang w:eastAsia="ru-RU"/>
              </w:rPr>
              <w:t xml:space="preserve">  </w:t>
            </w:r>
            <w:r w:rsidRPr="00662FE4">
              <w:rPr>
                <w:rFonts w:ascii="Times New Roman" w:eastAsia="Times New Roman" w:hAnsi="Times New Roman" w:cs="Times New Roman"/>
                <w:b/>
                <w:lang w:eastAsia="ru-RU"/>
              </w:rPr>
              <w:t>.</w:t>
            </w:r>
            <w:proofErr w:type="gramEnd"/>
            <w:r w:rsidRPr="00662FE4">
              <w:rPr>
                <w:rFonts w:ascii="Times New Roman" w:eastAsia="Times New Roman" w:hAnsi="Times New Roman" w:cs="Times New Roman"/>
                <w:b/>
                <w:lang w:eastAsia="ru-RU"/>
              </w:rPr>
              <w:t xml:space="preserve"> Морфологический разбор различных частей речи. Упражнение по теме «Правописание безударных гласных в корне»</w:t>
            </w:r>
          </w:p>
        </w:tc>
        <w:tc>
          <w:tcPr>
            <w:tcW w:w="1276" w:type="dxa"/>
            <w:gridSpan w:val="2"/>
          </w:tcPr>
          <w:p w:rsidR="00A162D0" w:rsidRPr="00662FE4" w:rsidRDefault="00A162D0" w:rsidP="00BC2618">
            <w:pPr>
              <w:spacing w:after="0" w:line="240" w:lineRule="auto"/>
              <w:rPr>
                <w:rFonts w:ascii="Times New Roman" w:eastAsia="Times New Roman" w:hAnsi="Times New Roman" w:cs="Times New Roman"/>
                <w:lang w:eastAsia="ru-RU"/>
              </w:rPr>
            </w:pPr>
            <w:r w:rsidRPr="00662FE4">
              <w:rPr>
                <w:rFonts w:ascii="Times New Roman" w:eastAsia="Times New Roman" w:hAnsi="Times New Roman" w:cs="Times New Roman"/>
                <w:b/>
                <w:lang w:eastAsia="ru-RU"/>
              </w:rPr>
              <w:t>4 часа</w:t>
            </w:r>
          </w:p>
        </w:tc>
        <w:tc>
          <w:tcPr>
            <w:tcW w:w="3015" w:type="dxa"/>
            <w:gridSpan w:val="2"/>
          </w:tcPr>
          <w:p w:rsidR="00A162D0" w:rsidRPr="00662FE4" w:rsidRDefault="00A162D0" w:rsidP="00BC2618">
            <w:pPr>
              <w:spacing w:after="0" w:line="240" w:lineRule="auto"/>
              <w:rPr>
                <w:rFonts w:ascii="Times New Roman" w:eastAsia="Times New Roman" w:hAnsi="Times New Roman" w:cs="Times New Roman"/>
                <w:lang w:eastAsia="ru-RU"/>
              </w:rPr>
            </w:pPr>
          </w:p>
        </w:tc>
      </w:tr>
      <w:tr w:rsidR="00BC2618" w:rsidRPr="00662FE4" w:rsidTr="00A162D0">
        <w:tc>
          <w:tcPr>
            <w:tcW w:w="704" w:type="dxa"/>
          </w:tcPr>
          <w:p w:rsidR="00BC2618" w:rsidRPr="00662FE4" w:rsidRDefault="00BC2618" w:rsidP="00BC2618">
            <w:pPr>
              <w:keepNext/>
              <w:spacing w:after="200" w:line="276" w:lineRule="auto"/>
              <w:outlineLvl w:val="7"/>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25</w:t>
            </w:r>
          </w:p>
        </w:tc>
        <w:tc>
          <w:tcPr>
            <w:tcW w:w="2825" w:type="dxa"/>
          </w:tcPr>
          <w:p w:rsidR="00BC2618" w:rsidRPr="00662FE4" w:rsidRDefault="00BC2618" w:rsidP="00BC2618">
            <w:pPr>
              <w:keepNext/>
              <w:spacing w:after="200" w:line="276" w:lineRule="auto"/>
              <w:outlineLvl w:val="7"/>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Чередующиеся гласные в корне</w:t>
            </w:r>
          </w:p>
        </w:tc>
        <w:tc>
          <w:tcPr>
            <w:tcW w:w="7494" w:type="dxa"/>
          </w:tcPr>
          <w:p w:rsidR="00BC2618" w:rsidRPr="00662FE4" w:rsidRDefault="00BC2618" w:rsidP="00BC2618">
            <w:pPr>
              <w:spacing w:after="0" w:line="240" w:lineRule="auto"/>
              <w:rPr>
                <w:rFonts w:ascii="Times New Roman" w:eastAsia="Times New Roman" w:hAnsi="Times New Roman" w:cs="Times New Roman"/>
                <w:bCs/>
                <w:highlight w:val="yellow"/>
                <w:lang w:eastAsia="ru-RU"/>
              </w:rPr>
            </w:pPr>
            <w:r w:rsidRPr="00662FE4">
              <w:rPr>
                <w:rFonts w:ascii="Times New Roman" w:eastAsia="Times New Roman" w:hAnsi="Times New Roman" w:cs="Times New Roman"/>
                <w:bCs/>
                <w:lang w:eastAsia="ru-RU"/>
              </w:rPr>
              <w:t>Объяснение правила. Составление схемы. Упражнения разной направленности: заполнение пропусков, объяснительный и предупредительный диктанты.</w:t>
            </w:r>
          </w:p>
        </w:tc>
        <w:tc>
          <w:tcPr>
            <w:tcW w:w="1276" w:type="dxa"/>
            <w:gridSpan w:val="2"/>
          </w:tcPr>
          <w:p w:rsidR="00BC2618" w:rsidRPr="00662FE4" w:rsidRDefault="00BC2618" w:rsidP="00BC2618">
            <w:pPr>
              <w:spacing w:after="200" w:line="276" w:lineRule="auto"/>
              <w:jc w:val="center"/>
              <w:rPr>
                <w:rFonts w:ascii="Calibri" w:eastAsia="Times New Roman" w:hAnsi="Calibri" w:cs="Times New Roman"/>
                <w:lang w:eastAsia="ru-RU"/>
              </w:rPr>
            </w:pPr>
            <w:r w:rsidRPr="00662FE4">
              <w:rPr>
                <w:rFonts w:ascii="Times New Roman" w:eastAsia="Times New Roman" w:hAnsi="Times New Roman" w:cs="Times New Roman"/>
                <w:bCs/>
                <w:lang w:eastAsia="ru-RU"/>
              </w:rPr>
              <w:t>1</w:t>
            </w:r>
          </w:p>
        </w:tc>
        <w:tc>
          <w:tcPr>
            <w:tcW w:w="3015" w:type="dxa"/>
            <w:gridSpan w:val="2"/>
          </w:tcPr>
          <w:p w:rsidR="00BC2618" w:rsidRPr="00662FE4" w:rsidRDefault="00BC2618" w:rsidP="00BC2618">
            <w:pPr>
              <w:spacing w:after="0" w:line="240" w:lineRule="auto"/>
              <w:jc w:val="center"/>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2</w:t>
            </w:r>
          </w:p>
        </w:tc>
      </w:tr>
      <w:tr w:rsidR="00BC2618" w:rsidRPr="00662FE4" w:rsidTr="00A162D0">
        <w:tc>
          <w:tcPr>
            <w:tcW w:w="704" w:type="dxa"/>
          </w:tcPr>
          <w:p w:rsidR="00BC2618" w:rsidRPr="00662FE4" w:rsidRDefault="00BC2618" w:rsidP="00BC2618">
            <w:pPr>
              <w:keepNext/>
              <w:spacing w:after="200" w:line="276" w:lineRule="auto"/>
              <w:outlineLvl w:val="7"/>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26</w:t>
            </w:r>
          </w:p>
        </w:tc>
        <w:tc>
          <w:tcPr>
            <w:tcW w:w="2825" w:type="dxa"/>
          </w:tcPr>
          <w:p w:rsidR="00BC2618" w:rsidRPr="00662FE4" w:rsidRDefault="00BC2618" w:rsidP="00BC2618">
            <w:pPr>
              <w:keepNext/>
              <w:spacing w:after="200" w:line="276" w:lineRule="auto"/>
              <w:outlineLvl w:val="7"/>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 xml:space="preserve">Правописание гласных после шипящих и </w:t>
            </w:r>
            <w:proofErr w:type="gramStart"/>
            <w:r w:rsidRPr="00662FE4">
              <w:rPr>
                <w:rFonts w:ascii="Times New Roman" w:eastAsia="Times New Roman" w:hAnsi="Times New Roman" w:cs="Times New Roman"/>
                <w:lang w:eastAsia="ru-RU"/>
              </w:rPr>
              <w:t>Ц</w:t>
            </w:r>
            <w:proofErr w:type="gramEnd"/>
          </w:p>
        </w:tc>
        <w:tc>
          <w:tcPr>
            <w:tcW w:w="7494" w:type="dxa"/>
          </w:tcPr>
          <w:p w:rsidR="00BC2618" w:rsidRPr="00662FE4" w:rsidRDefault="00BC2618" w:rsidP="00BC2618">
            <w:pPr>
              <w:spacing w:after="0" w:line="240" w:lineRule="auto"/>
              <w:rPr>
                <w:rFonts w:ascii="Times New Roman" w:eastAsia="Times New Roman" w:hAnsi="Times New Roman" w:cs="Times New Roman"/>
                <w:bCs/>
                <w:highlight w:val="yellow"/>
                <w:lang w:eastAsia="ru-RU"/>
              </w:rPr>
            </w:pPr>
            <w:r w:rsidRPr="00662FE4">
              <w:rPr>
                <w:rFonts w:ascii="Times New Roman" w:eastAsia="Times New Roman" w:hAnsi="Times New Roman" w:cs="Times New Roman"/>
                <w:bCs/>
                <w:lang w:eastAsia="ru-RU"/>
              </w:rPr>
              <w:t>Объяснение правила. Составление схемы. Упражнения разной направленности: заполнение пропусков, объяснительный и предупредительный диктанты.</w:t>
            </w:r>
          </w:p>
        </w:tc>
        <w:tc>
          <w:tcPr>
            <w:tcW w:w="1276" w:type="dxa"/>
            <w:gridSpan w:val="2"/>
          </w:tcPr>
          <w:p w:rsidR="00BC2618" w:rsidRPr="00662FE4" w:rsidRDefault="00BC2618" w:rsidP="00BC2618">
            <w:pPr>
              <w:spacing w:after="200" w:line="276" w:lineRule="auto"/>
              <w:jc w:val="center"/>
              <w:rPr>
                <w:rFonts w:ascii="Calibri" w:eastAsia="Times New Roman" w:hAnsi="Calibri" w:cs="Times New Roman"/>
                <w:lang w:eastAsia="ru-RU"/>
              </w:rPr>
            </w:pPr>
            <w:r w:rsidRPr="00662FE4">
              <w:rPr>
                <w:rFonts w:ascii="Times New Roman" w:eastAsia="Times New Roman" w:hAnsi="Times New Roman" w:cs="Times New Roman"/>
                <w:bCs/>
                <w:lang w:eastAsia="ru-RU"/>
              </w:rPr>
              <w:t>1</w:t>
            </w:r>
          </w:p>
        </w:tc>
        <w:tc>
          <w:tcPr>
            <w:tcW w:w="3015" w:type="dxa"/>
            <w:gridSpan w:val="2"/>
          </w:tcPr>
          <w:p w:rsidR="00BC2618" w:rsidRPr="00662FE4" w:rsidRDefault="00BC2618" w:rsidP="00BC2618">
            <w:pPr>
              <w:spacing w:after="0" w:line="240" w:lineRule="auto"/>
              <w:jc w:val="center"/>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2</w:t>
            </w:r>
          </w:p>
        </w:tc>
      </w:tr>
      <w:tr w:rsidR="00BC2618" w:rsidRPr="00662FE4" w:rsidTr="00A162D0">
        <w:trPr>
          <w:trHeight w:val="416"/>
        </w:trPr>
        <w:tc>
          <w:tcPr>
            <w:tcW w:w="704" w:type="dxa"/>
          </w:tcPr>
          <w:p w:rsidR="00BC2618" w:rsidRPr="00662FE4" w:rsidRDefault="00BC2618" w:rsidP="00BC2618">
            <w:pPr>
              <w:suppressAutoHyphens/>
              <w:spacing w:after="0" w:line="240" w:lineRule="auto"/>
              <w:jc w:val="both"/>
              <w:rPr>
                <w:rFonts w:ascii="Times New Roman" w:eastAsia="Times New Roman" w:hAnsi="Times New Roman" w:cs="Times New Roman"/>
                <w:bCs/>
                <w:lang w:eastAsia="ru-RU"/>
              </w:rPr>
            </w:pPr>
            <w:r w:rsidRPr="00662FE4">
              <w:rPr>
                <w:rFonts w:ascii="Times New Roman" w:eastAsia="Times New Roman" w:hAnsi="Times New Roman" w:cs="Times New Roman"/>
                <w:bCs/>
                <w:lang w:eastAsia="ru-RU"/>
              </w:rPr>
              <w:t>27</w:t>
            </w:r>
          </w:p>
        </w:tc>
        <w:tc>
          <w:tcPr>
            <w:tcW w:w="2825" w:type="dxa"/>
            <w:vAlign w:val="center"/>
          </w:tcPr>
          <w:p w:rsidR="00BC2618" w:rsidRPr="00662FE4" w:rsidRDefault="00BC2618" w:rsidP="00BC2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lang w:eastAsia="ru-RU"/>
              </w:rPr>
            </w:pPr>
            <w:r w:rsidRPr="00662FE4">
              <w:rPr>
                <w:rFonts w:ascii="Times New Roman" w:eastAsia="Times New Roman" w:hAnsi="Times New Roman" w:cs="Times New Roman"/>
                <w:bCs/>
                <w:lang w:eastAsia="ru-RU"/>
              </w:rPr>
              <w:t xml:space="preserve">Правописание безударных гласных в </w:t>
            </w:r>
            <w:proofErr w:type="gramStart"/>
            <w:r w:rsidRPr="00662FE4">
              <w:rPr>
                <w:rFonts w:ascii="Times New Roman" w:eastAsia="Times New Roman" w:hAnsi="Times New Roman" w:cs="Times New Roman"/>
                <w:bCs/>
                <w:lang w:eastAsia="ru-RU"/>
              </w:rPr>
              <w:t>корне слова</w:t>
            </w:r>
            <w:proofErr w:type="gramEnd"/>
            <w:r w:rsidRPr="00662FE4">
              <w:rPr>
                <w:rFonts w:ascii="Times New Roman" w:eastAsia="Times New Roman" w:hAnsi="Times New Roman" w:cs="Times New Roman"/>
                <w:bCs/>
                <w:lang w:eastAsia="ru-RU"/>
              </w:rPr>
              <w:t>. Обобщение.</w:t>
            </w:r>
          </w:p>
        </w:tc>
        <w:tc>
          <w:tcPr>
            <w:tcW w:w="7494" w:type="dxa"/>
          </w:tcPr>
          <w:p w:rsidR="00BC2618" w:rsidRPr="00662FE4" w:rsidRDefault="00BC2618" w:rsidP="00BC2618">
            <w:pPr>
              <w:spacing w:after="0" w:line="240" w:lineRule="auto"/>
              <w:rPr>
                <w:rFonts w:ascii="Times New Roman" w:eastAsia="Times New Roman" w:hAnsi="Times New Roman" w:cs="Times New Roman"/>
                <w:bCs/>
                <w:highlight w:val="yellow"/>
                <w:lang w:eastAsia="ru-RU"/>
              </w:rPr>
            </w:pPr>
            <w:r w:rsidRPr="00662FE4">
              <w:rPr>
                <w:rFonts w:ascii="Times New Roman" w:eastAsia="Times New Roman" w:hAnsi="Times New Roman" w:cs="Times New Roman"/>
                <w:bCs/>
                <w:lang w:eastAsia="ru-RU"/>
              </w:rPr>
              <w:t xml:space="preserve">Обобщение материала. Практическое занятие на правила правописания гласных в корнях слова. Решение тестовых заданий ЕГЭ. </w:t>
            </w:r>
          </w:p>
        </w:tc>
        <w:tc>
          <w:tcPr>
            <w:tcW w:w="1276" w:type="dxa"/>
            <w:gridSpan w:val="2"/>
          </w:tcPr>
          <w:p w:rsidR="00BC2618" w:rsidRPr="00662FE4" w:rsidRDefault="00BC2618" w:rsidP="00BC2618">
            <w:pPr>
              <w:spacing w:after="200" w:line="276" w:lineRule="auto"/>
              <w:jc w:val="center"/>
              <w:rPr>
                <w:rFonts w:ascii="Calibri" w:eastAsia="Times New Roman" w:hAnsi="Calibri" w:cs="Times New Roman"/>
                <w:lang w:eastAsia="ru-RU"/>
              </w:rPr>
            </w:pPr>
            <w:r w:rsidRPr="00662FE4">
              <w:rPr>
                <w:rFonts w:ascii="Times New Roman" w:eastAsia="Times New Roman" w:hAnsi="Times New Roman" w:cs="Times New Roman"/>
                <w:bCs/>
                <w:lang w:eastAsia="ru-RU"/>
              </w:rPr>
              <w:t>1</w:t>
            </w:r>
          </w:p>
        </w:tc>
        <w:tc>
          <w:tcPr>
            <w:tcW w:w="3015" w:type="dxa"/>
            <w:gridSpan w:val="2"/>
          </w:tcPr>
          <w:p w:rsidR="00BC2618" w:rsidRPr="00662FE4" w:rsidRDefault="00BC2618" w:rsidP="00BC2618">
            <w:pPr>
              <w:spacing w:after="0" w:line="240" w:lineRule="auto"/>
              <w:jc w:val="center"/>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2</w:t>
            </w:r>
          </w:p>
        </w:tc>
      </w:tr>
      <w:tr w:rsidR="00BC2618" w:rsidRPr="00662FE4" w:rsidTr="00A162D0">
        <w:tc>
          <w:tcPr>
            <w:tcW w:w="704" w:type="dxa"/>
          </w:tcPr>
          <w:p w:rsidR="00BC2618" w:rsidRPr="00662FE4" w:rsidRDefault="00BC2618" w:rsidP="00BC2618">
            <w:pPr>
              <w:keepNext/>
              <w:spacing w:after="200" w:line="276" w:lineRule="auto"/>
              <w:jc w:val="both"/>
              <w:outlineLvl w:val="7"/>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28</w:t>
            </w:r>
          </w:p>
        </w:tc>
        <w:tc>
          <w:tcPr>
            <w:tcW w:w="2825" w:type="dxa"/>
          </w:tcPr>
          <w:p w:rsidR="00BC2618" w:rsidRPr="00662FE4" w:rsidRDefault="00BC2618" w:rsidP="00BC2618">
            <w:pPr>
              <w:keepNext/>
              <w:spacing w:after="200" w:line="276" w:lineRule="auto"/>
              <w:jc w:val="both"/>
              <w:outlineLvl w:val="7"/>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Неизменяемые приставки</w:t>
            </w:r>
          </w:p>
        </w:tc>
        <w:tc>
          <w:tcPr>
            <w:tcW w:w="7494" w:type="dxa"/>
          </w:tcPr>
          <w:p w:rsidR="00BC2618" w:rsidRPr="00662FE4" w:rsidRDefault="00BC2618" w:rsidP="00BC2618">
            <w:pPr>
              <w:spacing w:after="0" w:line="240" w:lineRule="auto"/>
              <w:rPr>
                <w:rFonts w:ascii="Times New Roman" w:eastAsia="Times New Roman" w:hAnsi="Times New Roman" w:cs="Times New Roman"/>
                <w:bCs/>
                <w:highlight w:val="yellow"/>
                <w:lang w:eastAsia="ru-RU"/>
              </w:rPr>
            </w:pPr>
            <w:r w:rsidRPr="00662FE4">
              <w:rPr>
                <w:rFonts w:ascii="Times New Roman" w:eastAsia="Times New Roman" w:hAnsi="Times New Roman" w:cs="Times New Roman"/>
                <w:bCs/>
                <w:lang w:eastAsia="ru-RU"/>
              </w:rPr>
              <w:t>Повторение неизменяемых приставок. Разбор слова по составу.</w:t>
            </w:r>
          </w:p>
        </w:tc>
        <w:tc>
          <w:tcPr>
            <w:tcW w:w="1276" w:type="dxa"/>
            <w:gridSpan w:val="2"/>
          </w:tcPr>
          <w:p w:rsidR="00BC2618" w:rsidRPr="00662FE4" w:rsidRDefault="00BC2618" w:rsidP="00BC2618">
            <w:pPr>
              <w:spacing w:after="200" w:line="276" w:lineRule="auto"/>
              <w:jc w:val="center"/>
              <w:rPr>
                <w:rFonts w:ascii="Calibri" w:eastAsia="Times New Roman" w:hAnsi="Calibri" w:cs="Times New Roman"/>
                <w:lang w:eastAsia="ru-RU"/>
              </w:rPr>
            </w:pPr>
            <w:r w:rsidRPr="00662FE4">
              <w:rPr>
                <w:rFonts w:ascii="Times New Roman" w:eastAsia="Times New Roman" w:hAnsi="Times New Roman" w:cs="Times New Roman"/>
                <w:bCs/>
                <w:lang w:eastAsia="ru-RU"/>
              </w:rPr>
              <w:t>1</w:t>
            </w:r>
          </w:p>
        </w:tc>
        <w:tc>
          <w:tcPr>
            <w:tcW w:w="3015" w:type="dxa"/>
            <w:gridSpan w:val="2"/>
          </w:tcPr>
          <w:p w:rsidR="00BC2618" w:rsidRPr="00662FE4" w:rsidRDefault="00BC2618" w:rsidP="00BC2618">
            <w:pPr>
              <w:spacing w:after="0" w:line="240" w:lineRule="auto"/>
              <w:jc w:val="center"/>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1</w:t>
            </w:r>
          </w:p>
        </w:tc>
      </w:tr>
      <w:tr w:rsidR="00BC2618" w:rsidRPr="00662FE4" w:rsidTr="00A162D0">
        <w:tc>
          <w:tcPr>
            <w:tcW w:w="704" w:type="dxa"/>
          </w:tcPr>
          <w:p w:rsidR="00BC2618" w:rsidRPr="00662FE4" w:rsidRDefault="00BC2618" w:rsidP="00BC2618">
            <w:pPr>
              <w:keepNext/>
              <w:spacing w:after="200" w:line="276" w:lineRule="auto"/>
              <w:jc w:val="both"/>
              <w:outlineLvl w:val="7"/>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29</w:t>
            </w:r>
          </w:p>
        </w:tc>
        <w:tc>
          <w:tcPr>
            <w:tcW w:w="2825" w:type="dxa"/>
          </w:tcPr>
          <w:p w:rsidR="00BC2618" w:rsidRPr="00662FE4" w:rsidRDefault="00BC2618" w:rsidP="00BC2618">
            <w:pPr>
              <w:keepNext/>
              <w:spacing w:after="200" w:line="276" w:lineRule="auto"/>
              <w:jc w:val="both"/>
              <w:outlineLvl w:val="7"/>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 xml:space="preserve">Приставки на </w:t>
            </w:r>
            <w:proofErr w:type="gramStart"/>
            <w:r w:rsidRPr="00662FE4">
              <w:rPr>
                <w:rFonts w:ascii="Times New Roman" w:eastAsia="Times New Roman" w:hAnsi="Times New Roman" w:cs="Times New Roman"/>
                <w:lang w:eastAsia="ru-RU"/>
              </w:rPr>
              <w:t>–З</w:t>
            </w:r>
            <w:proofErr w:type="gramEnd"/>
            <w:r w:rsidRPr="00662FE4">
              <w:rPr>
                <w:rFonts w:ascii="Times New Roman" w:eastAsia="Times New Roman" w:hAnsi="Times New Roman" w:cs="Times New Roman"/>
                <w:lang w:eastAsia="ru-RU"/>
              </w:rPr>
              <w:t>, -С</w:t>
            </w:r>
          </w:p>
        </w:tc>
        <w:tc>
          <w:tcPr>
            <w:tcW w:w="7494" w:type="dxa"/>
          </w:tcPr>
          <w:p w:rsidR="00BC2618" w:rsidRPr="00662FE4" w:rsidRDefault="00BC2618" w:rsidP="00BC2618">
            <w:pPr>
              <w:spacing w:after="0" w:line="240" w:lineRule="auto"/>
              <w:rPr>
                <w:rFonts w:ascii="Times New Roman" w:eastAsia="Times New Roman" w:hAnsi="Times New Roman" w:cs="Times New Roman"/>
                <w:bCs/>
                <w:highlight w:val="yellow"/>
                <w:lang w:eastAsia="ru-RU"/>
              </w:rPr>
            </w:pPr>
            <w:r w:rsidRPr="00662FE4">
              <w:rPr>
                <w:rFonts w:ascii="Times New Roman" w:eastAsia="Times New Roman" w:hAnsi="Times New Roman" w:cs="Times New Roman"/>
                <w:bCs/>
                <w:lang w:eastAsia="ru-RU"/>
              </w:rPr>
              <w:t>Объяснение правила. Составление схемы. Упражнения разной направленности: заполнение пропусков, объяснительный и предупредительный диктанты.</w:t>
            </w:r>
          </w:p>
        </w:tc>
        <w:tc>
          <w:tcPr>
            <w:tcW w:w="1276" w:type="dxa"/>
            <w:gridSpan w:val="2"/>
          </w:tcPr>
          <w:p w:rsidR="00BC2618" w:rsidRPr="00662FE4" w:rsidRDefault="00BC2618" w:rsidP="00BC2618">
            <w:pPr>
              <w:spacing w:after="200" w:line="276" w:lineRule="auto"/>
              <w:jc w:val="center"/>
              <w:rPr>
                <w:rFonts w:ascii="Calibri" w:eastAsia="Times New Roman" w:hAnsi="Calibri" w:cs="Times New Roman"/>
                <w:lang w:eastAsia="ru-RU"/>
              </w:rPr>
            </w:pPr>
            <w:r w:rsidRPr="00662FE4">
              <w:rPr>
                <w:rFonts w:ascii="Times New Roman" w:eastAsia="Times New Roman" w:hAnsi="Times New Roman" w:cs="Times New Roman"/>
                <w:bCs/>
                <w:lang w:eastAsia="ru-RU"/>
              </w:rPr>
              <w:t>1</w:t>
            </w:r>
          </w:p>
        </w:tc>
        <w:tc>
          <w:tcPr>
            <w:tcW w:w="3015" w:type="dxa"/>
            <w:gridSpan w:val="2"/>
          </w:tcPr>
          <w:p w:rsidR="00BC2618" w:rsidRPr="00662FE4" w:rsidRDefault="00BC2618" w:rsidP="00BC2618">
            <w:pPr>
              <w:spacing w:after="0" w:line="240" w:lineRule="auto"/>
              <w:jc w:val="center"/>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2</w:t>
            </w:r>
          </w:p>
        </w:tc>
      </w:tr>
      <w:tr w:rsidR="00BC2618" w:rsidRPr="00662FE4" w:rsidTr="00A162D0">
        <w:tc>
          <w:tcPr>
            <w:tcW w:w="704" w:type="dxa"/>
          </w:tcPr>
          <w:p w:rsidR="00BC2618" w:rsidRPr="00662FE4" w:rsidRDefault="00BC2618" w:rsidP="00BC2618">
            <w:pPr>
              <w:keepNext/>
              <w:spacing w:after="200" w:line="276" w:lineRule="auto"/>
              <w:jc w:val="both"/>
              <w:outlineLvl w:val="7"/>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30</w:t>
            </w:r>
          </w:p>
        </w:tc>
        <w:tc>
          <w:tcPr>
            <w:tcW w:w="2825" w:type="dxa"/>
          </w:tcPr>
          <w:p w:rsidR="00BC2618" w:rsidRPr="00662FE4" w:rsidRDefault="00BC2618" w:rsidP="00BC2618">
            <w:pPr>
              <w:keepNext/>
              <w:spacing w:after="200" w:line="276" w:lineRule="auto"/>
              <w:jc w:val="both"/>
              <w:outlineLvl w:val="7"/>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Приставки ПР</w:t>
            </w:r>
            <w:proofErr w:type="gramStart"/>
            <w:r w:rsidRPr="00662FE4">
              <w:rPr>
                <w:rFonts w:ascii="Times New Roman" w:eastAsia="Times New Roman" w:hAnsi="Times New Roman" w:cs="Times New Roman"/>
                <w:lang w:eastAsia="ru-RU"/>
              </w:rPr>
              <w:t>Е-</w:t>
            </w:r>
            <w:proofErr w:type="gramEnd"/>
            <w:r w:rsidRPr="00662FE4">
              <w:rPr>
                <w:rFonts w:ascii="Times New Roman" w:eastAsia="Times New Roman" w:hAnsi="Times New Roman" w:cs="Times New Roman"/>
                <w:lang w:eastAsia="ru-RU"/>
              </w:rPr>
              <w:t>, ПРИ-</w:t>
            </w:r>
          </w:p>
        </w:tc>
        <w:tc>
          <w:tcPr>
            <w:tcW w:w="7494" w:type="dxa"/>
          </w:tcPr>
          <w:p w:rsidR="00BC2618" w:rsidRPr="00662FE4" w:rsidRDefault="00BC2618" w:rsidP="00BC2618">
            <w:pPr>
              <w:spacing w:after="0" w:line="240" w:lineRule="auto"/>
              <w:rPr>
                <w:rFonts w:ascii="Times New Roman" w:eastAsia="Times New Roman" w:hAnsi="Times New Roman" w:cs="Times New Roman"/>
                <w:bCs/>
                <w:highlight w:val="yellow"/>
                <w:lang w:eastAsia="ru-RU"/>
              </w:rPr>
            </w:pPr>
            <w:r w:rsidRPr="00662FE4">
              <w:rPr>
                <w:rFonts w:ascii="Times New Roman" w:eastAsia="Times New Roman" w:hAnsi="Times New Roman" w:cs="Times New Roman"/>
                <w:bCs/>
                <w:lang w:eastAsia="ru-RU"/>
              </w:rPr>
              <w:t>Объяснение правила. Составление схемы. Упражнения разной направленности: заполнение пропусков, объяснительный и предупредительный диктанты.</w:t>
            </w:r>
          </w:p>
        </w:tc>
        <w:tc>
          <w:tcPr>
            <w:tcW w:w="1276" w:type="dxa"/>
            <w:gridSpan w:val="2"/>
          </w:tcPr>
          <w:p w:rsidR="00BC2618" w:rsidRPr="00662FE4" w:rsidRDefault="00BC2618" w:rsidP="00BC2618">
            <w:pPr>
              <w:spacing w:after="200" w:line="276" w:lineRule="auto"/>
              <w:jc w:val="center"/>
              <w:rPr>
                <w:rFonts w:ascii="Calibri" w:eastAsia="Times New Roman" w:hAnsi="Calibri" w:cs="Times New Roman"/>
                <w:lang w:eastAsia="ru-RU"/>
              </w:rPr>
            </w:pPr>
            <w:r w:rsidRPr="00662FE4">
              <w:rPr>
                <w:rFonts w:ascii="Times New Roman" w:eastAsia="Times New Roman" w:hAnsi="Times New Roman" w:cs="Times New Roman"/>
                <w:bCs/>
                <w:lang w:eastAsia="ru-RU"/>
              </w:rPr>
              <w:t>1</w:t>
            </w:r>
          </w:p>
        </w:tc>
        <w:tc>
          <w:tcPr>
            <w:tcW w:w="3015" w:type="dxa"/>
            <w:gridSpan w:val="2"/>
          </w:tcPr>
          <w:p w:rsidR="00BC2618" w:rsidRPr="00662FE4" w:rsidRDefault="00BC2618" w:rsidP="00BC2618">
            <w:pPr>
              <w:spacing w:after="0" w:line="240" w:lineRule="auto"/>
              <w:jc w:val="center"/>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2</w:t>
            </w:r>
          </w:p>
        </w:tc>
      </w:tr>
      <w:tr w:rsidR="00BC2618" w:rsidRPr="00662FE4" w:rsidTr="00A162D0">
        <w:tc>
          <w:tcPr>
            <w:tcW w:w="704" w:type="dxa"/>
          </w:tcPr>
          <w:p w:rsidR="00BC2618" w:rsidRPr="00662FE4" w:rsidRDefault="00BC2618" w:rsidP="00BC2618">
            <w:pPr>
              <w:suppressAutoHyphens/>
              <w:spacing w:after="0" w:line="240" w:lineRule="auto"/>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31</w:t>
            </w:r>
          </w:p>
        </w:tc>
        <w:tc>
          <w:tcPr>
            <w:tcW w:w="2825" w:type="dxa"/>
            <w:vAlign w:val="center"/>
          </w:tcPr>
          <w:p w:rsidR="00BC2618" w:rsidRPr="00662FE4" w:rsidRDefault="00BC2618" w:rsidP="00BC2618">
            <w:pPr>
              <w:suppressAutoHyphens/>
              <w:spacing w:after="0" w:line="240" w:lineRule="auto"/>
              <w:rPr>
                <w:rFonts w:ascii="Times New Roman" w:eastAsia="Times New Roman" w:hAnsi="Times New Roman" w:cs="Times New Roman"/>
                <w:bCs/>
                <w:lang w:eastAsia="ru-RU"/>
              </w:rPr>
            </w:pPr>
            <w:r w:rsidRPr="00662FE4">
              <w:rPr>
                <w:rFonts w:ascii="Times New Roman" w:eastAsia="Times New Roman" w:hAnsi="Times New Roman" w:cs="Times New Roman"/>
                <w:lang w:eastAsia="ru-RU"/>
              </w:rPr>
              <w:t>Правописание приставок. Обобщение.</w:t>
            </w:r>
          </w:p>
        </w:tc>
        <w:tc>
          <w:tcPr>
            <w:tcW w:w="7494" w:type="dxa"/>
          </w:tcPr>
          <w:p w:rsidR="00BC2618" w:rsidRPr="00662FE4" w:rsidRDefault="00BC2618" w:rsidP="00BC2618">
            <w:pPr>
              <w:suppressAutoHyphens/>
              <w:spacing w:after="0" w:line="240" w:lineRule="auto"/>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Проверка студентов на знание правила путем устного опроса. Объяснительный диктант на правописание приставок. Тестовые задания.</w:t>
            </w:r>
          </w:p>
        </w:tc>
        <w:tc>
          <w:tcPr>
            <w:tcW w:w="1276" w:type="dxa"/>
            <w:gridSpan w:val="2"/>
          </w:tcPr>
          <w:p w:rsidR="00BC2618" w:rsidRPr="00662FE4" w:rsidRDefault="00BC2618" w:rsidP="00BC2618">
            <w:pPr>
              <w:spacing w:after="200" w:line="276" w:lineRule="auto"/>
              <w:jc w:val="center"/>
              <w:rPr>
                <w:rFonts w:ascii="Calibri" w:eastAsia="Times New Roman" w:hAnsi="Calibri" w:cs="Times New Roman"/>
                <w:lang w:eastAsia="ru-RU"/>
              </w:rPr>
            </w:pPr>
            <w:r w:rsidRPr="00662FE4">
              <w:rPr>
                <w:rFonts w:ascii="Times New Roman" w:eastAsia="Times New Roman" w:hAnsi="Times New Roman" w:cs="Times New Roman"/>
                <w:bCs/>
                <w:lang w:eastAsia="ru-RU"/>
              </w:rPr>
              <w:t>1</w:t>
            </w:r>
          </w:p>
        </w:tc>
        <w:tc>
          <w:tcPr>
            <w:tcW w:w="3015" w:type="dxa"/>
            <w:gridSpan w:val="2"/>
          </w:tcPr>
          <w:p w:rsidR="00BC2618" w:rsidRPr="00662FE4" w:rsidRDefault="00BC2618" w:rsidP="00BC2618">
            <w:pPr>
              <w:spacing w:after="0" w:line="240" w:lineRule="auto"/>
              <w:jc w:val="center"/>
              <w:rPr>
                <w:rFonts w:ascii="Times New Roman" w:eastAsia="Times New Roman" w:hAnsi="Times New Roman" w:cs="Times New Roman"/>
                <w:bCs/>
                <w:lang w:eastAsia="ru-RU"/>
              </w:rPr>
            </w:pPr>
            <w:r w:rsidRPr="00662FE4">
              <w:rPr>
                <w:rFonts w:ascii="Times New Roman" w:eastAsia="Times New Roman" w:hAnsi="Times New Roman" w:cs="Times New Roman"/>
                <w:bCs/>
                <w:lang w:eastAsia="ru-RU"/>
              </w:rPr>
              <w:t>2</w:t>
            </w:r>
          </w:p>
        </w:tc>
      </w:tr>
      <w:tr w:rsidR="00BC2618" w:rsidRPr="00662FE4" w:rsidTr="00A162D0">
        <w:tc>
          <w:tcPr>
            <w:tcW w:w="704" w:type="dxa"/>
          </w:tcPr>
          <w:p w:rsidR="00BC2618" w:rsidRPr="00662FE4" w:rsidRDefault="00BC2618" w:rsidP="00BC2618">
            <w:pPr>
              <w:keepNext/>
              <w:spacing w:after="200" w:line="276" w:lineRule="auto"/>
              <w:jc w:val="both"/>
              <w:outlineLvl w:val="7"/>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32</w:t>
            </w:r>
          </w:p>
        </w:tc>
        <w:tc>
          <w:tcPr>
            <w:tcW w:w="2825" w:type="dxa"/>
          </w:tcPr>
          <w:p w:rsidR="00BC2618" w:rsidRPr="00662FE4" w:rsidRDefault="00BC2618" w:rsidP="00BC2618">
            <w:pPr>
              <w:keepNext/>
              <w:spacing w:after="200" w:line="276" w:lineRule="auto"/>
              <w:jc w:val="both"/>
              <w:outlineLvl w:val="7"/>
              <w:rPr>
                <w:rFonts w:ascii="Times New Roman" w:eastAsia="Times New Roman" w:hAnsi="Times New Roman" w:cs="Times New Roman"/>
                <w:lang w:eastAsia="ru-RU"/>
              </w:rPr>
            </w:pPr>
            <w:r w:rsidRPr="00662FE4">
              <w:rPr>
                <w:rFonts w:ascii="Times New Roman" w:eastAsia="Times New Roman" w:hAnsi="Times New Roman" w:cs="Times New Roman"/>
                <w:b/>
                <w:bCs/>
                <w:lang w:eastAsia="ru-RU"/>
              </w:rPr>
              <w:t>Контрольная работа №2</w:t>
            </w:r>
          </w:p>
        </w:tc>
        <w:tc>
          <w:tcPr>
            <w:tcW w:w="7494" w:type="dxa"/>
          </w:tcPr>
          <w:p w:rsidR="00BC2618" w:rsidRPr="00662FE4" w:rsidRDefault="00BC2618" w:rsidP="00BC2618">
            <w:pPr>
              <w:spacing w:after="0" w:line="240" w:lineRule="auto"/>
              <w:rPr>
                <w:rFonts w:ascii="Times New Roman" w:eastAsia="Times New Roman" w:hAnsi="Times New Roman" w:cs="Times New Roman"/>
                <w:bCs/>
                <w:highlight w:val="yellow"/>
                <w:lang w:eastAsia="ru-RU"/>
              </w:rPr>
            </w:pPr>
          </w:p>
        </w:tc>
        <w:tc>
          <w:tcPr>
            <w:tcW w:w="1276" w:type="dxa"/>
            <w:gridSpan w:val="2"/>
          </w:tcPr>
          <w:p w:rsidR="00BC2618" w:rsidRPr="00662FE4" w:rsidRDefault="00BC2618" w:rsidP="00BC2618">
            <w:pPr>
              <w:spacing w:after="200" w:line="276" w:lineRule="auto"/>
              <w:jc w:val="center"/>
              <w:rPr>
                <w:rFonts w:ascii="Calibri" w:eastAsia="Times New Roman" w:hAnsi="Calibri" w:cs="Times New Roman"/>
                <w:lang w:eastAsia="ru-RU"/>
              </w:rPr>
            </w:pPr>
            <w:r w:rsidRPr="00662FE4">
              <w:rPr>
                <w:rFonts w:ascii="Times New Roman" w:eastAsia="Times New Roman" w:hAnsi="Times New Roman" w:cs="Times New Roman"/>
                <w:bCs/>
                <w:lang w:eastAsia="ru-RU"/>
              </w:rPr>
              <w:t>1</w:t>
            </w:r>
          </w:p>
        </w:tc>
        <w:tc>
          <w:tcPr>
            <w:tcW w:w="3015" w:type="dxa"/>
            <w:gridSpan w:val="2"/>
          </w:tcPr>
          <w:p w:rsidR="00BC2618" w:rsidRPr="00662FE4" w:rsidRDefault="00BC2618" w:rsidP="00BC2618">
            <w:pPr>
              <w:spacing w:after="0" w:line="240" w:lineRule="auto"/>
              <w:jc w:val="center"/>
              <w:rPr>
                <w:rFonts w:ascii="Times New Roman" w:eastAsia="Times New Roman" w:hAnsi="Times New Roman" w:cs="Times New Roman"/>
                <w:lang w:eastAsia="ru-RU"/>
              </w:rPr>
            </w:pPr>
          </w:p>
        </w:tc>
      </w:tr>
      <w:tr w:rsidR="00BC2618" w:rsidRPr="00662FE4" w:rsidTr="00A162D0">
        <w:tc>
          <w:tcPr>
            <w:tcW w:w="704" w:type="dxa"/>
          </w:tcPr>
          <w:p w:rsidR="00BC2618" w:rsidRPr="00662FE4" w:rsidRDefault="00BC2618" w:rsidP="00BC2618">
            <w:pPr>
              <w:spacing w:after="200" w:line="276" w:lineRule="auto"/>
              <w:jc w:val="both"/>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33</w:t>
            </w:r>
          </w:p>
        </w:tc>
        <w:tc>
          <w:tcPr>
            <w:tcW w:w="2825" w:type="dxa"/>
          </w:tcPr>
          <w:p w:rsidR="00BC2618" w:rsidRPr="00662FE4" w:rsidRDefault="00BC2618" w:rsidP="00BC2618">
            <w:pPr>
              <w:spacing w:after="200" w:line="276" w:lineRule="auto"/>
              <w:jc w:val="both"/>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 xml:space="preserve">Орфограмма «Одна и две буквы </w:t>
            </w:r>
            <w:proofErr w:type="spellStart"/>
            <w:proofErr w:type="gramStart"/>
            <w:r w:rsidRPr="00662FE4">
              <w:rPr>
                <w:rFonts w:ascii="Times New Roman" w:eastAsia="Times New Roman" w:hAnsi="Times New Roman" w:cs="Times New Roman"/>
                <w:lang w:eastAsia="ru-RU"/>
              </w:rPr>
              <w:t>н</w:t>
            </w:r>
            <w:proofErr w:type="spellEnd"/>
            <w:proofErr w:type="gramEnd"/>
            <w:r w:rsidRPr="00662FE4">
              <w:rPr>
                <w:rFonts w:ascii="Times New Roman" w:eastAsia="Times New Roman" w:hAnsi="Times New Roman" w:cs="Times New Roman"/>
                <w:lang w:eastAsia="ru-RU"/>
              </w:rPr>
              <w:t xml:space="preserve"> </w:t>
            </w:r>
            <w:proofErr w:type="gramStart"/>
            <w:r w:rsidRPr="00662FE4">
              <w:rPr>
                <w:rFonts w:ascii="Times New Roman" w:eastAsia="Times New Roman" w:hAnsi="Times New Roman" w:cs="Times New Roman"/>
                <w:lang w:eastAsia="ru-RU"/>
              </w:rPr>
              <w:t>в</w:t>
            </w:r>
            <w:proofErr w:type="gramEnd"/>
            <w:r w:rsidRPr="00662FE4">
              <w:rPr>
                <w:rFonts w:ascii="Times New Roman" w:eastAsia="Times New Roman" w:hAnsi="Times New Roman" w:cs="Times New Roman"/>
                <w:lang w:eastAsia="ru-RU"/>
              </w:rPr>
              <w:t xml:space="preserve"> суффиксах прилагательных, причастий»</w:t>
            </w:r>
          </w:p>
        </w:tc>
        <w:tc>
          <w:tcPr>
            <w:tcW w:w="7494" w:type="dxa"/>
          </w:tcPr>
          <w:p w:rsidR="00BC2618" w:rsidRPr="00662FE4" w:rsidRDefault="00BC2618" w:rsidP="00BC2618">
            <w:pPr>
              <w:spacing w:after="0" w:line="240" w:lineRule="auto"/>
              <w:rPr>
                <w:rFonts w:ascii="Times New Roman" w:eastAsia="Times New Roman" w:hAnsi="Times New Roman" w:cs="Times New Roman"/>
                <w:bCs/>
                <w:highlight w:val="yellow"/>
                <w:lang w:eastAsia="ru-RU"/>
              </w:rPr>
            </w:pPr>
            <w:r w:rsidRPr="00662FE4">
              <w:rPr>
                <w:rFonts w:ascii="Times New Roman" w:eastAsia="Times New Roman" w:hAnsi="Times New Roman" w:cs="Times New Roman"/>
                <w:bCs/>
                <w:lang w:eastAsia="ru-RU"/>
              </w:rPr>
              <w:t>Тестирование. Диктант. Объяснение правила. Составление схемы. Упражнения разной направленности: заполнение пропусков, объяснительный и предупредительный диктанты.</w:t>
            </w:r>
          </w:p>
        </w:tc>
        <w:tc>
          <w:tcPr>
            <w:tcW w:w="1276" w:type="dxa"/>
            <w:gridSpan w:val="2"/>
          </w:tcPr>
          <w:p w:rsidR="00BC2618" w:rsidRPr="00662FE4" w:rsidRDefault="00BC2618" w:rsidP="00BC2618">
            <w:pPr>
              <w:spacing w:after="200" w:line="276" w:lineRule="auto"/>
              <w:jc w:val="center"/>
              <w:rPr>
                <w:rFonts w:ascii="Calibri" w:eastAsia="Times New Roman" w:hAnsi="Calibri" w:cs="Times New Roman"/>
                <w:lang w:eastAsia="ru-RU"/>
              </w:rPr>
            </w:pPr>
            <w:r w:rsidRPr="00662FE4">
              <w:rPr>
                <w:rFonts w:ascii="Times New Roman" w:eastAsia="Times New Roman" w:hAnsi="Times New Roman" w:cs="Times New Roman"/>
                <w:bCs/>
                <w:lang w:eastAsia="ru-RU"/>
              </w:rPr>
              <w:t>1</w:t>
            </w:r>
          </w:p>
        </w:tc>
        <w:tc>
          <w:tcPr>
            <w:tcW w:w="3015" w:type="dxa"/>
            <w:gridSpan w:val="2"/>
          </w:tcPr>
          <w:p w:rsidR="00BC2618" w:rsidRPr="00662FE4" w:rsidRDefault="00BC2618" w:rsidP="00BC2618">
            <w:pPr>
              <w:spacing w:after="0" w:line="240" w:lineRule="auto"/>
              <w:jc w:val="center"/>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2</w:t>
            </w:r>
          </w:p>
        </w:tc>
      </w:tr>
      <w:tr w:rsidR="00BC2618" w:rsidRPr="00662FE4" w:rsidTr="00A162D0">
        <w:tc>
          <w:tcPr>
            <w:tcW w:w="704" w:type="dxa"/>
          </w:tcPr>
          <w:p w:rsidR="00BC2618" w:rsidRPr="00662FE4" w:rsidRDefault="00BC2618" w:rsidP="00BC2618">
            <w:pPr>
              <w:keepNext/>
              <w:spacing w:after="200" w:line="276" w:lineRule="auto"/>
              <w:jc w:val="both"/>
              <w:outlineLvl w:val="7"/>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34</w:t>
            </w:r>
          </w:p>
        </w:tc>
        <w:tc>
          <w:tcPr>
            <w:tcW w:w="2825" w:type="dxa"/>
          </w:tcPr>
          <w:p w:rsidR="00BC2618" w:rsidRPr="00662FE4" w:rsidRDefault="00BC2618" w:rsidP="00BC2618">
            <w:pPr>
              <w:keepNext/>
              <w:spacing w:after="200" w:line="276" w:lineRule="auto"/>
              <w:jc w:val="both"/>
              <w:outlineLvl w:val="7"/>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 xml:space="preserve">Орфограмма «Буквы ч и </w:t>
            </w:r>
            <w:proofErr w:type="spellStart"/>
            <w:r w:rsidRPr="00662FE4">
              <w:rPr>
                <w:rFonts w:ascii="Times New Roman" w:eastAsia="Times New Roman" w:hAnsi="Times New Roman" w:cs="Times New Roman"/>
                <w:lang w:eastAsia="ru-RU"/>
              </w:rPr>
              <w:t>щ</w:t>
            </w:r>
            <w:proofErr w:type="spellEnd"/>
            <w:r w:rsidRPr="00662FE4">
              <w:rPr>
                <w:rFonts w:ascii="Times New Roman" w:eastAsia="Times New Roman" w:hAnsi="Times New Roman" w:cs="Times New Roman"/>
                <w:lang w:eastAsia="ru-RU"/>
              </w:rPr>
              <w:t xml:space="preserve"> в суффиксах существительных </w:t>
            </w:r>
            <w:proofErr w:type="gramStart"/>
            <w:r w:rsidRPr="00662FE4">
              <w:rPr>
                <w:rFonts w:ascii="Times New Roman" w:eastAsia="Times New Roman" w:hAnsi="Times New Roman" w:cs="Times New Roman"/>
                <w:lang w:eastAsia="ru-RU"/>
              </w:rPr>
              <w:t>–ч</w:t>
            </w:r>
            <w:proofErr w:type="gramEnd"/>
            <w:r w:rsidRPr="00662FE4">
              <w:rPr>
                <w:rFonts w:ascii="Times New Roman" w:eastAsia="Times New Roman" w:hAnsi="Times New Roman" w:cs="Times New Roman"/>
                <w:lang w:eastAsia="ru-RU"/>
              </w:rPr>
              <w:t>ик и –</w:t>
            </w:r>
            <w:proofErr w:type="spellStart"/>
            <w:r w:rsidRPr="00662FE4">
              <w:rPr>
                <w:rFonts w:ascii="Times New Roman" w:eastAsia="Times New Roman" w:hAnsi="Times New Roman" w:cs="Times New Roman"/>
                <w:lang w:eastAsia="ru-RU"/>
              </w:rPr>
              <w:t>щик</w:t>
            </w:r>
            <w:proofErr w:type="spellEnd"/>
            <w:r w:rsidRPr="00662FE4">
              <w:rPr>
                <w:rFonts w:ascii="Times New Roman" w:eastAsia="Times New Roman" w:hAnsi="Times New Roman" w:cs="Times New Roman"/>
                <w:lang w:eastAsia="ru-RU"/>
              </w:rPr>
              <w:t>».</w:t>
            </w:r>
          </w:p>
        </w:tc>
        <w:tc>
          <w:tcPr>
            <w:tcW w:w="7494" w:type="dxa"/>
          </w:tcPr>
          <w:p w:rsidR="00BC2618" w:rsidRPr="00662FE4" w:rsidRDefault="00BC2618" w:rsidP="00BC2618">
            <w:pPr>
              <w:spacing w:after="0" w:line="240" w:lineRule="auto"/>
              <w:rPr>
                <w:rFonts w:ascii="Times New Roman" w:eastAsia="Times New Roman" w:hAnsi="Times New Roman" w:cs="Times New Roman"/>
                <w:bCs/>
                <w:highlight w:val="yellow"/>
                <w:lang w:eastAsia="ru-RU"/>
              </w:rPr>
            </w:pPr>
            <w:r w:rsidRPr="00662FE4">
              <w:rPr>
                <w:rFonts w:ascii="Times New Roman" w:eastAsia="Times New Roman" w:hAnsi="Times New Roman" w:cs="Times New Roman"/>
                <w:bCs/>
                <w:lang w:eastAsia="ru-RU"/>
              </w:rPr>
              <w:t xml:space="preserve">Опрос студентов с целью проверки </w:t>
            </w:r>
            <w:proofErr w:type="gramStart"/>
            <w:r w:rsidRPr="00662FE4">
              <w:rPr>
                <w:rFonts w:ascii="Times New Roman" w:eastAsia="Times New Roman" w:hAnsi="Times New Roman" w:cs="Times New Roman"/>
                <w:bCs/>
                <w:lang w:eastAsia="ru-RU"/>
              </w:rPr>
              <w:t>знании</w:t>
            </w:r>
            <w:proofErr w:type="gramEnd"/>
            <w:r w:rsidRPr="00662FE4">
              <w:rPr>
                <w:rFonts w:ascii="Times New Roman" w:eastAsia="Times New Roman" w:hAnsi="Times New Roman" w:cs="Times New Roman"/>
                <w:bCs/>
                <w:lang w:eastAsia="ru-RU"/>
              </w:rPr>
              <w:t xml:space="preserve"> правила. Объяснение правила. Составление схемы. Упражнения разной направленности: заполнение пропусков, объяснительный и предупредительный диктанты</w:t>
            </w:r>
          </w:p>
        </w:tc>
        <w:tc>
          <w:tcPr>
            <w:tcW w:w="1276" w:type="dxa"/>
            <w:gridSpan w:val="2"/>
          </w:tcPr>
          <w:p w:rsidR="00BC2618" w:rsidRPr="00662FE4" w:rsidRDefault="00BC2618" w:rsidP="00BC2618">
            <w:pPr>
              <w:spacing w:after="200" w:line="276" w:lineRule="auto"/>
              <w:jc w:val="center"/>
              <w:rPr>
                <w:rFonts w:ascii="Calibri" w:eastAsia="Times New Roman" w:hAnsi="Calibri" w:cs="Times New Roman"/>
                <w:lang w:eastAsia="ru-RU"/>
              </w:rPr>
            </w:pPr>
            <w:r w:rsidRPr="00662FE4">
              <w:rPr>
                <w:rFonts w:ascii="Times New Roman" w:eastAsia="Times New Roman" w:hAnsi="Times New Roman" w:cs="Times New Roman"/>
                <w:bCs/>
                <w:lang w:eastAsia="ru-RU"/>
              </w:rPr>
              <w:t>1</w:t>
            </w:r>
          </w:p>
        </w:tc>
        <w:tc>
          <w:tcPr>
            <w:tcW w:w="3015" w:type="dxa"/>
            <w:gridSpan w:val="2"/>
          </w:tcPr>
          <w:p w:rsidR="00BC2618" w:rsidRPr="00662FE4" w:rsidRDefault="00BC2618" w:rsidP="00BC2618">
            <w:pPr>
              <w:spacing w:after="0" w:line="240" w:lineRule="auto"/>
              <w:jc w:val="center"/>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2</w:t>
            </w:r>
          </w:p>
        </w:tc>
      </w:tr>
      <w:tr w:rsidR="00A162D0" w:rsidRPr="00662FE4" w:rsidTr="00A162D0">
        <w:tc>
          <w:tcPr>
            <w:tcW w:w="11023" w:type="dxa"/>
            <w:gridSpan w:val="3"/>
          </w:tcPr>
          <w:p w:rsidR="00A162D0" w:rsidRPr="00662FE4" w:rsidRDefault="00A162D0" w:rsidP="00A162D0">
            <w:pPr>
              <w:spacing w:after="0" w:line="240" w:lineRule="auto"/>
              <w:rPr>
                <w:rFonts w:ascii="Times New Roman" w:eastAsia="Times New Roman" w:hAnsi="Times New Roman" w:cs="Times New Roman"/>
                <w:b/>
                <w:lang w:eastAsia="ru-RU"/>
              </w:rPr>
            </w:pPr>
            <w:r w:rsidRPr="00662FE4">
              <w:rPr>
                <w:rFonts w:ascii="Times New Roman" w:eastAsia="Times New Roman" w:hAnsi="Times New Roman" w:cs="Times New Roman"/>
                <w:b/>
                <w:lang w:eastAsia="ru-RU"/>
              </w:rPr>
              <w:t>Самостоятельная работа Упражнения на правописания приставок и суффиксов различных частей речи.</w:t>
            </w:r>
          </w:p>
        </w:tc>
        <w:tc>
          <w:tcPr>
            <w:tcW w:w="1276" w:type="dxa"/>
            <w:gridSpan w:val="2"/>
          </w:tcPr>
          <w:p w:rsidR="00A162D0" w:rsidRPr="00662FE4" w:rsidRDefault="00A162D0" w:rsidP="00BC2618">
            <w:pPr>
              <w:spacing w:after="0" w:line="240" w:lineRule="auto"/>
              <w:rPr>
                <w:rFonts w:ascii="Times New Roman" w:eastAsia="Times New Roman" w:hAnsi="Times New Roman" w:cs="Times New Roman"/>
                <w:b/>
                <w:lang w:eastAsia="ru-RU"/>
              </w:rPr>
            </w:pPr>
            <w:r w:rsidRPr="00662FE4">
              <w:rPr>
                <w:rFonts w:ascii="Times New Roman" w:eastAsia="Times New Roman" w:hAnsi="Times New Roman" w:cs="Times New Roman"/>
                <w:b/>
                <w:lang w:eastAsia="ru-RU"/>
              </w:rPr>
              <w:t>4 часа.</w:t>
            </w:r>
          </w:p>
        </w:tc>
        <w:tc>
          <w:tcPr>
            <w:tcW w:w="3015" w:type="dxa"/>
            <w:gridSpan w:val="2"/>
          </w:tcPr>
          <w:p w:rsidR="00A162D0" w:rsidRPr="00662FE4" w:rsidRDefault="00A162D0" w:rsidP="00BC2618">
            <w:pPr>
              <w:spacing w:after="0" w:line="240" w:lineRule="auto"/>
              <w:rPr>
                <w:rFonts w:ascii="Times New Roman" w:eastAsia="Times New Roman" w:hAnsi="Times New Roman" w:cs="Times New Roman"/>
                <w:b/>
                <w:lang w:eastAsia="ru-RU"/>
              </w:rPr>
            </w:pPr>
          </w:p>
        </w:tc>
      </w:tr>
      <w:tr w:rsidR="00BC2618" w:rsidRPr="00662FE4" w:rsidTr="00A162D0">
        <w:tc>
          <w:tcPr>
            <w:tcW w:w="704" w:type="dxa"/>
          </w:tcPr>
          <w:p w:rsidR="00BC2618" w:rsidRPr="00662FE4" w:rsidRDefault="00BC2618" w:rsidP="00BC2618">
            <w:pPr>
              <w:keepNext/>
              <w:spacing w:after="200" w:line="276" w:lineRule="auto"/>
              <w:jc w:val="both"/>
              <w:outlineLvl w:val="7"/>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35</w:t>
            </w:r>
          </w:p>
        </w:tc>
        <w:tc>
          <w:tcPr>
            <w:tcW w:w="2825" w:type="dxa"/>
          </w:tcPr>
          <w:p w:rsidR="00BC2618" w:rsidRPr="00662FE4" w:rsidRDefault="00BC2618" w:rsidP="00BC2618">
            <w:pPr>
              <w:keepNext/>
              <w:spacing w:after="200" w:line="276" w:lineRule="auto"/>
              <w:jc w:val="both"/>
              <w:outlineLvl w:val="7"/>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 xml:space="preserve">Гласные  после шипящих  и </w:t>
            </w:r>
            <w:proofErr w:type="gramStart"/>
            <w:r w:rsidRPr="00662FE4">
              <w:rPr>
                <w:rFonts w:ascii="Times New Roman" w:eastAsia="Times New Roman" w:hAnsi="Times New Roman" w:cs="Times New Roman"/>
                <w:lang w:eastAsia="ru-RU"/>
              </w:rPr>
              <w:t>Ц</w:t>
            </w:r>
            <w:proofErr w:type="gramEnd"/>
            <w:r w:rsidRPr="00662FE4">
              <w:rPr>
                <w:rFonts w:ascii="Times New Roman" w:eastAsia="Times New Roman" w:hAnsi="Times New Roman" w:cs="Times New Roman"/>
                <w:lang w:eastAsia="ru-RU"/>
              </w:rPr>
              <w:t xml:space="preserve"> в суффиксах</w:t>
            </w:r>
          </w:p>
        </w:tc>
        <w:tc>
          <w:tcPr>
            <w:tcW w:w="7494" w:type="dxa"/>
          </w:tcPr>
          <w:p w:rsidR="00BC2618" w:rsidRPr="00662FE4" w:rsidRDefault="00BC2618" w:rsidP="00BC2618">
            <w:pPr>
              <w:spacing w:after="0" w:line="240" w:lineRule="auto"/>
              <w:rPr>
                <w:rFonts w:ascii="Times New Roman" w:eastAsia="Times New Roman" w:hAnsi="Times New Roman" w:cs="Times New Roman"/>
                <w:bCs/>
                <w:lang w:eastAsia="ru-RU"/>
              </w:rPr>
            </w:pPr>
            <w:r w:rsidRPr="00662FE4">
              <w:rPr>
                <w:rFonts w:ascii="Times New Roman" w:eastAsia="Times New Roman" w:hAnsi="Times New Roman" w:cs="Times New Roman"/>
                <w:bCs/>
                <w:lang w:eastAsia="ru-RU"/>
              </w:rPr>
              <w:t>Опрос. Объяснение правила. Составление схемы. Упражнения разной направленности: заполнение пропусков, объяснительный и предупредительный диктанты. Составление таблицы по правописанию суффиксов различных частей речи.</w:t>
            </w:r>
          </w:p>
        </w:tc>
        <w:tc>
          <w:tcPr>
            <w:tcW w:w="1276" w:type="dxa"/>
            <w:gridSpan w:val="2"/>
          </w:tcPr>
          <w:p w:rsidR="00BC2618" w:rsidRPr="00662FE4" w:rsidRDefault="00BC2618" w:rsidP="00BC2618">
            <w:pPr>
              <w:spacing w:after="200" w:line="276" w:lineRule="auto"/>
              <w:jc w:val="center"/>
              <w:rPr>
                <w:rFonts w:ascii="Calibri" w:eastAsia="Times New Roman" w:hAnsi="Calibri" w:cs="Times New Roman"/>
                <w:lang w:eastAsia="ru-RU"/>
              </w:rPr>
            </w:pPr>
            <w:r w:rsidRPr="00662FE4">
              <w:rPr>
                <w:rFonts w:ascii="Times New Roman" w:eastAsia="Times New Roman" w:hAnsi="Times New Roman" w:cs="Times New Roman"/>
                <w:bCs/>
                <w:lang w:eastAsia="ru-RU"/>
              </w:rPr>
              <w:t>1</w:t>
            </w:r>
          </w:p>
        </w:tc>
        <w:tc>
          <w:tcPr>
            <w:tcW w:w="3015" w:type="dxa"/>
            <w:gridSpan w:val="2"/>
          </w:tcPr>
          <w:p w:rsidR="00BC2618" w:rsidRPr="00662FE4" w:rsidRDefault="00BC2618" w:rsidP="00BC2618">
            <w:pPr>
              <w:spacing w:after="0" w:line="240" w:lineRule="auto"/>
              <w:jc w:val="center"/>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2</w:t>
            </w:r>
          </w:p>
        </w:tc>
      </w:tr>
      <w:tr w:rsidR="003C6B5B" w:rsidRPr="00662FE4" w:rsidTr="003C6B5B">
        <w:tc>
          <w:tcPr>
            <w:tcW w:w="704" w:type="dxa"/>
          </w:tcPr>
          <w:p w:rsidR="003C6B5B" w:rsidRPr="00662FE4" w:rsidRDefault="003C6B5B" w:rsidP="00BC2618">
            <w:pPr>
              <w:keepNext/>
              <w:spacing w:after="200" w:line="276" w:lineRule="auto"/>
              <w:jc w:val="both"/>
              <w:outlineLvl w:val="7"/>
              <w:rPr>
                <w:rFonts w:ascii="Times New Roman" w:eastAsia="Times New Roman" w:hAnsi="Times New Roman" w:cs="Times New Roman"/>
                <w:lang w:eastAsia="ru-RU"/>
              </w:rPr>
            </w:pPr>
            <w:r w:rsidRPr="00662FE4">
              <w:rPr>
                <w:rFonts w:ascii="Times New Roman" w:eastAsia="Times New Roman" w:hAnsi="Times New Roman" w:cs="Times New Roman"/>
                <w:lang w:eastAsia="ru-RU"/>
              </w:rPr>
              <w:lastRenderedPageBreak/>
              <w:t>36</w:t>
            </w:r>
          </w:p>
        </w:tc>
        <w:tc>
          <w:tcPr>
            <w:tcW w:w="10319" w:type="dxa"/>
            <w:gridSpan w:val="2"/>
          </w:tcPr>
          <w:p w:rsidR="003C6B5B" w:rsidRPr="00662FE4" w:rsidRDefault="003C6B5B" w:rsidP="00BC2618">
            <w:pPr>
              <w:keepNext/>
              <w:spacing w:after="200" w:line="276" w:lineRule="auto"/>
              <w:jc w:val="both"/>
              <w:outlineLvl w:val="7"/>
              <w:rPr>
                <w:rFonts w:ascii="Times New Roman" w:eastAsia="Times New Roman" w:hAnsi="Times New Roman" w:cs="Times New Roman"/>
                <w:b/>
                <w:lang w:eastAsia="ru-RU"/>
              </w:rPr>
            </w:pPr>
            <w:r w:rsidRPr="00662FE4">
              <w:rPr>
                <w:rFonts w:ascii="Times New Roman" w:eastAsia="Times New Roman" w:hAnsi="Times New Roman" w:cs="Times New Roman"/>
                <w:b/>
                <w:lang w:eastAsia="ru-RU"/>
              </w:rPr>
              <w:t>Контрольная работа за 2 семестр</w:t>
            </w:r>
          </w:p>
        </w:tc>
        <w:tc>
          <w:tcPr>
            <w:tcW w:w="1276" w:type="dxa"/>
            <w:gridSpan w:val="2"/>
          </w:tcPr>
          <w:p w:rsidR="003C6B5B" w:rsidRPr="00662FE4" w:rsidRDefault="003C6B5B" w:rsidP="00BC2618">
            <w:pPr>
              <w:keepNext/>
              <w:spacing w:after="200" w:line="276" w:lineRule="auto"/>
              <w:jc w:val="both"/>
              <w:outlineLvl w:val="7"/>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3015" w:type="dxa"/>
            <w:gridSpan w:val="2"/>
          </w:tcPr>
          <w:p w:rsidR="003C6B5B" w:rsidRPr="00662FE4" w:rsidRDefault="003C6B5B" w:rsidP="00BC2618">
            <w:pPr>
              <w:keepNext/>
              <w:spacing w:after="200" w:line="276" w:lineRule="auto"/>
              <w:jc w:val="both"/>
              <w:outlineLvl w:val="7"/>
              <w:rPr>
                <w:rFonts w:ascii="Times New Roman" w:eastAsia="Times New Roman" w:hAnsi="Times New Roman" w:cs="Times New Roman"/>
                <w:b/>
                <w:lang w:eastAsia="ru-RU"/>
              </w:rPr>
            </w:pPr>
          </w:p>
        </w:tc>
      </w:tr>
    </w:tbl>
    <w:p w:rsidR="00662FE4" w:rsidRPr="00662FE4" w:rsidRDefault="00662FE4" w:rsidP="00662FE4">
      <w:pPr>
        <w:spacing w:after="200" w:line="276" w:lineRule="auto"/>
        <w:jc w:val="right"/>
        <w:rPr>
          <w:rFonts w:ascii="Times New Roman" w:eastAsia="Times New Roman" w:hAnsi="Times New Roman" w:cs="Times New Roman"/>
          <w:i/>
          <w:lang w:eastAsia="ru-RU"/>
        </w:rPr>
      </w:pPr>
    </w:p>
    <w:p w:rsidR="00662FE4" w:rsidRPr="00662FE4" w:rsidRDefault="00662FE4" w:rsidP="00662FE4">
      <w:pPr>
        <w:autoSpaceDE w:val="0"/>
        <w:autoSpaceDN w:val="0"/>
        <w:adjustRightInd w:val="0"/>
        <w:spacing w:after="0" w:line="280" w:lineRule="auto"/>
        <w:ind w:firstLine="380"/>
        <w:jc w:val="center"/>
        <w:rPr>
          <w:rFonts w:ascii="Times New Roman" w:eastAsia="Times New Roman" w:hAnsi="Times New Roman" w:cs="Times New Roman"/>
          <w:b/>
          <w:sz w:val="24"/>
          <w:szCs w:val="20"/>
        </w:rPr>
      </w:pPr>
      <w:r w:rsidRPr="00662FE4">
        <w:rPr>
          <w:rFonts w:ascii="Times New Roman" w:eastAsia="Times New Roman" w:hAnsi="Times New Roman" w:cs="Times New Roman"/>
          <w:b/>
          <w:sz w:val="24"/>
          <w:szCs w:val="20"/>
        </w:rPr>
        <w:t>2 курс</w:t>
      </w:r>
    </w:p>
    <w:p w:rsidR="00662FE4" w:rsidRPr="00662FE4" w:rsidRDefault="00662FE4" w:rsidP="00662FE4">
      <w:pPr>
        <w:autoSpaceDE w:val="0"/>
        <w:autoSpaceDN w:val="0"/>
        <w:adjustRightInd w:val="0"/>
        <w:spacing w:after="0" w:line="280" w:lineRule="auto"/>
        <w:ind w:firstLine="380"/>
        <w:jc w:val="both"/>
        <w:rPr>
          <w:rFonts w:ascii="Times New Roman" w:eastAsia="Times New Roman" w:hAnsi="Times New Roman" w:cs="Times New Roman"/>
          <w:b/>
          <w:sz w:val="24"/>
          <w:szCs w:val="20"/>
        </w:rPr>
      </w:pPr>
    </w:p>
    <w:tbl>
      <w:tblPr>
        <w:tblW w:w="14884" w:type="dxa"/>
        <w:tblInd w:w="250" w:type="dxa"/>
        <w:tblLayout w:type="fixed"/>
        <w:tblLook w:val="01E0"/>
      </w:tblPr>
      <w:tblGrid>
        <w:gridCol w:w="709"/>
        <w:gridCol w:w="3118"/>
        <w:gridCol w:w="8080"/>
        <w:gridCol w:w="45"/>
        <w:gridCol w:w="1355"/>
        <w:gridCol w:w="18"/>
        <w:gridCol w:w="1548"/>
        <w:gridCol w:w="11"/>
      </w:tblGrid>
      <w:tr w:rsidR="00662FE4" w:rsidRPr="00662FE4" w:rsidTr="00EF0681">
        <w:trPr>
          <w:trHeight w:val="80"/>
        </w:trPr>
        <w:tc>
          <w:tcPr>
            <w:tcW w:w="709" w:type="dxa"/>
          </w:tcPr>
          <w:p w:rsidR="00662FE4" w:rsidRPr="00662FE4" w:rsidRDefault="00662FE4" w:rsidP="00662FE4">
            <w:pPr>
              <w:spacing w:after="0" w:line="240" w:lineRule="auto"/>
              <w:jc w:val="center"/>
              <w:rPr>
                <w:rFonts w:ascii="Times New Roman" w:eastAsia="Times New Roman" w:hAnsi="Times New Roman" w:cs="Times New Roman"/>
                <w:b/>
                <w:lang w:eastAsia="ru-RU"/>
              </w:rPr>
            </w:pPr>
          </w:p>
        </w:tc>
        <w:tc>
          <w:tcPr>
            <w:tcW w:w="3118" w:type="dxa"/>
            <w:vAlign w:val="center"/>
          </w:tcPr>
          <w:p w:rsidR="00662FE4" w:rsidRPr="00662FE4" w:rsidRDefault="00662FE4" w:rsidP="00662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eastAsia="Times New Roman" w:hAnsi="Times New Roman" w:cs="Times New Roman"/>
                <w:b/>
                <w:bCs/>
                <w:lang w:eastAsia="ru-RU"/>
              </w:rPr>
            </w:pPr>
          </w:p>
        </w:tc>
        <w:tc>
          <w:tcPr>
            <w:tcW w:w="8080" w:type="dxa"/>
            <w:vAlign w:val="center"/>
          </w:tcPr>
          <w:p w:rsidR="00662FE4" w:rsidRPr="00662FE4" w:rsidRDefault="00662FE4" w:rsidP="00662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eastAsia="Times New Roman" w:hAnsi="Times New Roman" w:cs="Times New Roman"/>
                <w:b/>
                <w:bCs/>
                <w:lang w:eastAsia="ru-RU"/>
              </w:rPr>
            </w:pPr>
          </w:p>
        </w:tc>
        <w:tc>
          <w:tcPr>
            <w:tcW w:w="1418" w:type="dxa"/>
            <w:gridSpan w:val="3"/>
            <w:vAlign w:val="center"/>
          </w:tcPr>
          <w:p w:rsidR="00662FE4" w:rsidRPr="00662FE4" w:rsidRDefault="00662FE4" w:rsidP="00662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eastAsia="Times New Roman" w:hAnsi="Times New Roman" w:cs="Times New Roman"/>
                <w:b/>
                <w:bCs/>
                <w:lang w:eastAsia="ru-RU"/>
              </w:rPr>
            </w:pPr>
          </w:p>
        </w:tc>
        <w:tc>
          <w:tcPr>
            <w:tcW w:w="1559" w:type="dxa"/>
            <w:gridSpan w:val="2"/>
            <w:vAlign w:val="center"/>
          </w:tcPr>
          <w:p w:rsidR="00662FE4" w:rsidRPr="00662FE4" w:rsidRDefault="00662FE4" w:rsidP="00662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Times New Roman" w:hAnsi="Times New Roman" w:cs="Times New Roman"/>
                <w:b/>
                <w:bCs/>
                <w:lang w:eastAsia="ru-RU"/>
              </w:rPr>
            </w:pPr>
          </w:p>
        </w:tc>
      </w:tr>
      <w:tr w:rsidR="00662FE4" w:rsidRPr="00662FE4" w:rsidTr="00EF0681">
        <w:trPr>
          <w:trHeight w:val="465"/>
        </w:trPr>
        <w:tc>
          <w:tcPr>
            <w:tcW w:w="709" w:type="dxa"/>
            <w:tcBorders>
              <w:top w:val="single" w:sz="4" w:space="0" w:color="auto"/>
              <w:left w:val="single" w:sz="4" w:space="0" w:color="auto"/>
              <w:bottom w:val="single" w:sz="4" w:space="0" w:color="auto"/>
              <w:right w:val="single" w:sz="4" w:space="0" w:color="auto"/>
            </w:tcBorders>
          </w:tcPr>
          <w:p w:rsidR="00662FE4" w:rsidRPr="00662FE4" w:rsidRDefault="00662FE4" w:rsidP="00662FE4">
            <w:pPr>
              <w:autoSpaceDE w:val="0"/>
              <w:autoSpaceDN w:val="0"/>
              <w:adjustRightInd w:val="0"/>
              <w:spacing w:after="0" w:line="280" w:lineRule="auto"/>
              <w:ind w:firstLine="380"/>
              <w:jc w:val="both"/>
              <w:rPr>
                <w:rFonts w:ascii="Times New Roman" w:eastAsia="Times New Roman" w:hAnsi="Times New Roman" w:cs="Times New Roman"/>
              </w:rPr>
            </w:pPr>
            <w:r w:rsidRPr="00662FE4">
              <w:rPr>
                <w:rFonts w:ascii="Times New Roman" w:eastAsia="Times New Roman" w:hAnsi="Times New Roman" w:cs="Times New Roman"/>
                <w:b/>
                <w:sz w:val="24"/>
                <w:szCs w:val="20"/>
              </w:rPr>
              <w:t xml:space="preserve">№ </w:t>
            </w:r>
            <w:proofErr w:type="spellStart"/>
            <w:proofErr w:type="gramStart"/>
            <w:r w:rsidRPr="00662FE4">
              <w:rPr>
                <w:rFonts w:ascii="Times New Roman" w:eastAsia="Times New Roman" w:hAnsi="Times New Roman" w:cs="Times New Roman"/>
                <w:b/>
                <w:sz w:val="24"/>
                <w:szCs w:val="20"/>
              </w:rPr>
              <w:t>п</w:t>
            </w:r>
            <w:proofErr w:type="spellEnd"/>
            <w:proofErr w:type="gramEnd"/>
            <w:r w:rsidRPr="00662FE4">
              <w:rPr>
                <w:rFonts w:ascii="Times New Roman" w:eastAsia="Times New Roman" w:hAnsi="Times New Roman" w:cs="Times New Roman"/>
                <w:b/>
                <w:sz w:val="24"/>
                <w:szCs w:val="20"/>
              </w:rPr>
              <w:t>/</w:t>
            </w:r>
            <w:proofErr w:type="spellStart"/>
            <w:r w:rsidRPr="00662FE4">
              <w:rPr>
                <w:rFonts w:ascii="Times New Roman" w:eastAsia="Times New Roman" w:hAnsi="Times New Roman" w:cs="Times New Roman"/>
                <w:b/>
                <w:sz w:val="24"/>
                <w:szCs w:val="20"/>
              </w:rPr>
              <w:t>п</w:t>
            </w:r>
            <w:proofErr w:type="spellEnd"/>
          </w:p>
        </w:tc>
        <w:tc>
          <w:tcPr>
            <w:tcW w:w="3118" w:type="dxa"/>
            <w:tcBorders>
              <w:top w:val="single" w:sz="4" w:space="0" w:color="auto"/>
              <w:left w:val="single" w:sz="4" w:space="0" w:color="auto"/>
              <w:bottom w:val="single" w:sz="4" w:space="0" w:color="auto"/>
              <w:right w:val="single" w:sz="4" w:space="0" w:color="auto"/>
            </w:tcBorders>
          </w:tcPr>
          <w:p w:rsidR="00662FE4" w:rsidRPr="00662FE4" w:rsidRDefault="00662FE4" w:rsidP="00662FE4">
            <w:pPr>
              <w:autoSpaceDE w:val="0"/>
              <w:autoSpaceDN w:val="0"/>
              <w:adjustRightInd w:val="0"/>
              <w:spacing w:after="0" w:line="280" w:lineRule="auto"/>
              <w:ind w:firstLine="380"/>
              <w:jc w:val="both"/>
              <w:rPr>
                <w:rFonts w:ascii="Times New Roman" w:eastAsia="Times New Roman" w:hAnsi="Times New Roman" w:cs="Times New Roman"/>
              </w:rPr>
            </w:pPr>
            <w:r w:rsidRPr="00662FE4">
              <w:rPr>
                <w:rFonts w:ascii="Times New Roman" w:eastAsia="Times New Roman" w:hAnsi="Times New Roman" w:cs="Times New Roman"/>
                <w:b/>
                <w:bCs/>
                <w:sz w:val="24"/>
                <w:szCs w:val="20"/>
              </w:rPr>
              <w:t>Наименование разделов и тем</w:t>
            </w:r>
          </w:p>
        </w:tc>
        <w:tc>
          <w:tcPr>
            <w:tcW w:w="8080" w:type="dxa"/>
            <w:tcBorders>
              <w:top w:val="single" w:sz="4" w:space="0" w:color="auto"/>
              <w:left w:val="single" w:sz="4" w:space="0" w:color="auto"/>
              <w:bottom w:val="single" w:sz="4" w:space="0" w:color="auto"/>
              <w:right w:val="single" w:sz="4" w:space="0" w:color="auto"/>
            </w:tcBorders>
            <w:vAlign w:val="center"/>
          </w:tcPr>
          <w:p w:rsidR="00662FE4" w:rsidRPr="00662FE4" w:rsidRDefault="00662FE4" w:rsidP="00662FE4">
            <w:pPr>
              <w:autoSpaceDE w:val="0"/>
              <w:autoSpaceDN w:val="0"/>
              <w:adjustRightInd w:val="0"/>
              <w:spacing w:after="0" w:line="280" w:lineRule="auto"/>
              <w:ind w:firstLine="380"/>
              <w:jc w:val="center"/>
              <w:rPr>
                <w:rFonts w:ascii="Times New Roman" w:eastAsia="Times New Roman" w:hAnsi="Times New Roman" w:cs="Times New Roman"/>
                <w:bCs/>
              </w:rPr>
            </w:pPr>
            <w:r w:rsidRPr="00662FE4">
              <w:rPr>
                <w:rFonts w:ascii="Times New Roman" w:eastAsia="Times New Roman" w:hAnsi="Times New Roman" w:cs="Times New Roman"/>
                <w:b/>
                <w:bCs/>
                <w:sz w:val="24"/>
                <w:szCs w:val="20"/>
              </w:rPr>
              <w:t xml:space="preserve">Содержание учебного материала, лабораторные работы и практические занятия, самостоятельная работа </w:t>
            </w:r>
            <w:proofErr w:type="gramStart"/>
            <w:r w:rsidRPr="00662FE4">
              <w:rPr>
                <w:rFonts w:ascii="Times New Roman" w:eastAsia="Times New Roman" w:hAnsi="Times New Roman" w:cs="Times New Roman"/>
                <w:b/>
                <w:bCs/>
                <w:sz w:val="24"/>
                <w:szCs w:val="20"/>
              </w:rPr>
              <w:t>обучающихся</w:t>
            </w:r>
            <w:proofErr w:type="gramEnd"/>
            <w:r w:rsidRPr="00662FE4">
              <w:rPr>
                <w:rFonts w:ascii="Times New Roman" w:eastAsia="Times New Roman" w:hAnsi="Times New Roman" w:cs="Times New Roman"/>
                <w:b/>
                <w:bCs/>
                <w:sz w:val="24"/>
                <w:szCs w:val="20"/>
              </w:rPr>
              <w:t>, курсовая работа (проект)</w:t>
            </w:r>
          </w:p>
          <w:p w:rsidR="00662FE4" w:rsidRPr="00662FE4" w:rsidRDefault="00662FE4" w:rsidP="00662FE4">
            <w:pPr>
              <w:autoSpaceDE w:val="0"/>
              <w:autoSpaceDN w:val="0"/>
              <w:adjustRightInd w:val="0"/>
              <w:spacing w:after="0" w:line="280" w:lineRule="auto"/>
              <w:ind w:firstLine="380"/>
              <w:jc w:val="center"/>
              <w:rPr>
                <w:rFonts w:ascii="Times New Roman" w:eastAsia="Times New Roman" w:hAnsi="Times New Roman" w:cs="Times New Roman"/>
                <w:bCs/>
              </w:rPr>
            </w:pPr>
          </w:p>
          <w:p w:rsidR="00662FE4" w:rsidRPr="00662FE4" w:rsidRDefault="00662FE4" w:rsidP="00662FE4">
            <w:pPr>
              <w:autoSpaceDE w:val="0"/>
              <w:autoSpaceDN w:val="0"/>
              <w:adjustRightInd w:val="0"/>
              <w:spacing w:after="0" w:line="280" w:lineRule="auto"/>
              <w:ind w:firstLine="380"/>
              <w:jc w:val="center"/>
              <w:rPr>
                <w:rFonts w:ascii="Times New Roman" w:eastAsia="Times New Roman" w:hAnsi="Times New Roman" w:cs="Times New Roman"/>
                <w:bCs/>
              </w:rPr>
            </w:pPr>
          </w:p>
          <w:p w:rsidR="00662FE4" w:rsidRPr="00662FE4" w:rsidRDefault="00662FE4" w:rsidP="00662FE4">
            <w:pPr>
              <w:autoSpaceDE w:val="0"/>
              <w:autoSpaceDN w:val="0"/>
              <w:adjustRightInd w:val="0"/>
              <w:spacing w:after="0" w:line="280" w:lineRule="auto"/>
              <w:ind w:firstLine="380"/>
              <w:jc w:val="center"/>
              <w:rPr>
                <w:rFonts w:ascii="Times New Roman" w:eastAsia="Times New Roman" w:hAnsi="Times New Roman" w:cs="Times New Roman"/>
                <w:bCs/>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662FE4" w:rsidRPr="00662FE4" w:rsidRDefault="00662FE4" w:rsidP="00662FE4">
            <w:pPr>
              <w:autoSpaceDE w:val="0"/>
              <w:autoSpaceDN w:val="0"/>
              <w:adjustRightInd w:val="0"/>
              <w:spacing w:after="0" w:line="280" w:lineRule="auto"/>
              <w:ind w:firstLine="380"/>
              <w:jc w:val="center"/>
              <w:rPr>
                <w:rFonts w:ascii="Times New Roman" w:eastAsia="Times New Roman" w:hAnsi="Times New Roman" w:cs="Times New Roman"/>
                <w:bCs/>
              </w:rPr>
            </w:pPr>
            <w:r w:rsidRPr="00662FE4">
              <w:rPr>
                <w:rFonts w:ascii="Times New Roman" w:eastAsia="Times New Roman" w:hAnsi="Times New Roman" w:cs="Times New Roman"/>
                <w:b/>
                <w:bCs/>
                <w:sz w:val="24"/>
                <w:szCs w:val="20"/>
              </w:rPr>
              <w:t>Объем часов</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62FE4" w:rsidRPr="00662FE4" w:rsidRDefault="00662FE4" w:rsidP="00662FE4">
            <w:pPr>
              <w:autoSpaceDE w:val="0"/>
              <w:autoSpaceDN w:val="0"/>
              <w:adjustRightInd w:val="0"/>
              <w:spacing w:after="0" w:line="280" w:lineRule="auto"/>
              <w:ind w:firstLine="380"/>
              <w:jc w:val="center"/>
              <w:rPr>
                <w:rFonts w:ascii="Times New Roman" w:eastAsia="Times New Roman" w:hAnsi="Times New Roman" w:cs="Times New Roman"/>
                <w:bCs/>
              </w:rPr>
            </w:pPr>
            <w:r w:rsidRPr="00662FE4">
              <w:rPr>
                <w:rFonts w:ascii="Times New Roman" w:eastAsia="Times New Roman" w:hAnsi="Times New Roman" w:cs="Times New Roman"/>
                <w:b/>
                <w:bCs/>
                <w:sz w:val="24"/>
                <w:szCs w:val="20"/>
              </w:rPr>
              <w:t>Уровень освоения</w:t>
            </w:r>
          </w:p>
        </w:tc>
      </w:tr>
      <w:tr w:rsidR="00662FE4" w:rsidRPr="00662FE4" w:rsidTr="00EF0681">
        <w:trPr>
          <w:gridAfter w:val="1"/>
          <w:wAfter w:w="11" w:type="dxa"/>
          <w:trHeight w:val="609"/>
        </w:trPr>
        <w:tc>
          <w:tcPr>
            <w:tcW w:w="709" w:type="dxa"/>
            <w:tcBorders>
              <w:top w:val="single" w:sz="4" w:space="0" w:color="auto"/>
              <w:left w:val="single" w:sz="4" w:space="0" w:color="auto"/>
              <w:bottom w:val="single" w:sz="4" w:space="0" w:color="auto"/>
              <w:right w:val="single" w:sz="4" w:space="0" w:color="auto"/>
            </w:tcBorders>
          </w:tcPr>
          <w:p w:rsidR="00662FE4" w:rsidRPr="00662FE4" w:rsidRDefault="00662FE4" w:rsidP="00662FE4">
            <w:pPr>
              <w:autoSpaceDE w:val="0"/>
              <w:autoSpaceDN w:val="0"/>
              <w:adjustRightInd w:val="0"/>
              <w:spacing w:after="0" w:line="280" w:lineRule="auto"/>
              <w:ind w:left="-108" w:firstLine="108"/>
              <w:rPr>
                <w:rFonts w:ascii="Times New Roman" w:eastAsia="Times New Roman" w:hAnsi="Times New Roman" w:cs="Times New Roman"/>
                <w:b/>
              </w:rPr>
            </w:pPr>
            <w:r w:rsidRPr="00662FE4">
              <w:rPr>
                <w:rFonts w:ascii="Times New Roman" w:eastAsia="Times New Roman" w:hAnsi="Times New Roman" w:cs="Times New Roman"/>
                <w:b/>
              </w:rPr>
              <w:t>1</w:t>
            </w:r>
          </w:p>
        </w:tc>
        <w:tc>
          <w:tcPr>
            <w:tcW w:w="3118" w:type="dxa"/>
            <w:tcBorders>
              <w:top w:val="single" w:sz="4" w:space="0" w:color="auto"/>
              <w:left w:val="single" w:sz="4" w:space="0" w:color="auto"/>
              <w:bottom w:val="single" w:sz="4" w:space="0" w:color="auto"/>
              <w:right w:val="single" w:sz="4" w:space="0" w:color="auto"/>
            </w:tcBorders>
          </w:tcPr>
          <w:p w:rsidR="00662FE4" w:rsidRPr="00662FE4" w:rsidRDefault="00662FE4" w:rsidP="00662FE4">
            <w:pPr>
              <w:autoSpaceDE w:val="0"/>
              <w:autoSpaceDN w:val="0"/>
              <w:adjustRightInd w:val="0"/>
              <w:spacing w:after="0" w:line="280" w:lineRule="auto"/>
              <w:rPr>
                <w:rFonts w:ascii="Times New Roman" w:eastAsia="Times New Roman" w:hAnsi="Times New Roman" w:cs="Times New Roman"/>
                <w:b/>
              </w:rPr>
            </w:pPr>
            <w:r w:rsidRPr="00662FE4">
              <w:rPr>
                <w:rFonts w:ascii="Times New Roman" w:eastAsia="Times New Roman" w:hAnsi="Times New Roman" w:cs="Times New Roman"/>
                <w:b/>
              </w:rPr>
              <w:t>Синтаксис и пунктуация</w:t>
            </w:r>
          </w:p>
          <w:p w:rsidR="00662FE4" w:rsidRPr="00662FE4" w:rsidRDefault="00662FE4" w:rsidP="00662FE4">
            <w:pPr>
              <w:autoSpaceDE w:val="0"/>
              <w:autoSpaceDN w:val="0"/>
              <w:adjustRightInd w:val="0"/>
              <w:spacing w:after="0" w:line="280" w:lineRule="auto"/>
              <w:rPr>
                <w:rFonts w:ascii="Times New Roman" w:eastAsia="Times New Roman" w:hAnsi="Times New Roman" w:cs="Times New Roman"/>
              </w:rPr>
            </w:pPr>
            <w:r w:rsidRPr="00662FE4">
              <w:rPr>
                <w:rFonts w:ascii="Times New Roman" w:eastAsia="Times New Roman" w:hAnsi="Times New Roman" w:cs="Times New Roman"/>
              </w:rPr>
              <w:t>Синтаксис и пунктуация</w:t>
            </w:r>
          </w:p>
        </w:tc>
        <w:tc>
          <w:tcPr>
            <w:tcW w:w="8125" w:type="dxa"/>
            <w:gridSpan w:val="2"/>
            <w:tcBorders>
              <w:top w:val="single" w:sz="4" w:space="0" w:color="auto"/>
              <w:left w:val="single" w:sz="4" w:space="0" w:color="auto"/>
              <w:bottom w:val="single" w:sz="4" w:space="0" w:color="auto"/>
              <w:right w:val="single" w:sz="4" w:space="0" w:color="auto"/>
            </w:tcBorders>
            <w:vAlign w:val="center"/>
          </w:tcPr>
          <w:p w:rsidR="00662FE4" w:rsidRPr="00662FE4" w:rsidRDefault="00662FE4" w:rsidP="00662FE4">
            <w:pPr>
              <w:autoSpaceDE w:val="0"/>
              <w:autoSpaceDN w:val="0"/>
              <w:adjustRightInd w:val="0"/>
              <w:spacing w:after="0" w:line="280" w:lineRule="auto"/>
              <w:ind w:firstLine="56"/>
              <w:rPr>
                <w:rFonts w:ascii="Times New Roman" w:eastAsia="Times New Roman" w:hAnsi="Times New Roman" w:cs="Times New Roman"/>
                <w:bCs/>
              </w:rPr>
            </w:pPr>
            <w:r w:rsidRPr="00662FE4">
              <w:rPr>
                <w:rFonts w:ascii="Times New Roman" w:eastAsia="Times New Roman" w:hAnsi="Times New Roman" w:cs="Times New Roman"/>
                <w:bCs/>
              </w:rPr>
              <w:t>Понятия «синтаксис», «пунктуация». Знаки препинания. Объяснение правила.</w:t>
            </w:r>
            <w:r w:rsidRPr="00662FE4">
              <w:rPr>
                <w:rFonts w:ascii="Times New Roman" w:eastAsia="Times New Roman" w:hAnsi="Times New Roman" w:cs="Times New Roman"/>
                <w:sz w:val="24"/>
                <w:szCs w:val="20"/>
              </w:rPr>
              <w:t xml:space="preserve"> </w:t>
            </w:r>
            <w:r w:rsidRPr="00662FE4">
              <w:rPr>
                <w:rFonts w:ascii="Times New Roman" w:eastAsia="Times New Roman" w:hAnsi="Times New Roman" w:cs="Times New Roman"/>
                <w:bCs/>
              </w:rPr>
              <w:t>Упражнения разной направленности: заполнение пропусков, объяснительный и предупредительный диктанты.</w:t>
            </w:r>
          </w:p>
        </w:tc>
        <w:tc>
          <w:tcPr>
            <w:tcW w:w="1355" w:type="dxa"/>
            <w:tcBorders>
              <w:top w:val="single" w:sz="4" w:space="0" w:color="auto"/>
              <w:left w:val="single" w:sz="4" w:space="0" w:color="auto"/>
              <w:bottom w:val="single" w:sz="4" w:space="0" w:color="auto"/>
              <w:right w:val="single" w:sz="4" w:space="0" w:color="auto"/>
            </w:tcBorders>
            <w:vAlign w:val="center"/>
          </w:tcPr>
          <w:p w:rsidR="00662FE4" w:rsidRPr="00662FE4" w:rsidRDefault="00662FE4" w:rsidP="00662FE4">
            <w:pPr>
              <w:autoSpaceDE w:val="0"/>
              <w:autoSpaceDN w:val="0"/>
              <w:adjustRightInd w:val="0"/>
              <w:spacing w:after="0" w:line="280" w:lineRule="auto"/>
              <w:ind w:firstLine="380"/>
              <w:jc w:val="both"/>
              <w:rPr>
                <w:rFonts w:ascii="Times New Roman" w:eastAsia="Times New Roman" w:hAnsi="Times New Roman" w:cs="Times New Roman"/>
                <w:bCs/>
              </w:rPr>
            </w:pPr>
            <w:r w:rsidRPr="00662FE4">
              <w:rPr>
                <w:rFonts w:ascii="Times New Roman" w:eastAsia="Times New Roman" w:hAnsi="Times New Roman" w:cs="Times New Roman"/>
                <w:bCs/>
              </w:rPr>
              <w:t>1</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662FE4" w:rsidRPr="00662FE4" w:rsidRDefault="00662FE4" w:rsidP="00662FE4">
            <w:pPr>
              <w:autoSpaceDE w:val="0"/>
              <w:autoSpaceDN w:val="0"/>
              <w:adjustRightInd w:val="0"/>
              <w:spacing w:after="0" w:line="280" w:lineRule="auto"/>
              <w:ind w:firstLine="380"/>
              <w:jc w:val="both"/>
              <w:rPr>
                <w:rFonts w:ascii="Times New Roman" w:eastAsia="Times New Roman" w:hAnsi="Times New Roman" w:cs="Times New Roman"/>
                <w:bCs/>
              </w:rPr>
            </w:pPr>
            <w:r w:rsidRPr="00662FE4">
              <w:rPr>
                <w:rFonts w:ascii="Times New Roman" w:eastAsia="Times New Roman" w:hAnsi="Times New Roman" w:cs="Times New Roman"/>
                <w:bCs/>
              </w:rPr>
              <w:t>1</w:t>
            </w:r>
          </w:p>
        </w:tc>
      </w:tr>
      <w:tr w:rsidR="00662FE4" w:rsidRPr="00662FE4" w:rsidTr="00EF0681">
        <w:trPr>
          <w:gridAfter w:val="1"/>
          <w:wAfter w:w="11" w:type="dxa"/>
          <w:trHeight w:val="607"/>
        </w:trPr>
        <w:tc>
          <w:tcPr>
            <w:tcW w:w="709" w:type="dxa"/>
            <w:tcBorders>
              <w:top w:val="single" w:sz="4" w:space="0" w:color="auto"/>
              <w:left w:val="single" w:sz="4" w:space="0" w:color="auto"/>
              <w:bottom w:val="single" w:sz="4" w:space="0" w:color="auto"/>
              <w:right w:val="single" w:sz="4" w:space="0" w:color="auto"/>
            </w:tcBorders>
          </w:tcPr>
          <w:p w:rsidR="00662FE4" w:rsidRPr="00662FE4" w:rsidRDefault="00662FE4" w:rsidP="00662FE4">
            <w:pPr>
              <w:autoSpaceDE w:val="0"/>
              <w:autoSpaceDN w:val="0"/>
              <w:adjustRightInd w:val="0"/>
              <w:spacing w:after="0" w:line="280" w:lineRule="auto"/>
              <w:ind w:left="-108" w:firstLine="108"/>
              <w:rPr>
                <w:rFonts w:ascii="Times New Roman" w:eastAsia="Times New Roman" w:hAnsi="Times New Roman" w:cs="Times New Roman"/>
              </w:rPr>
            </w:pPr>
            <w:r w:rsidRPr="00662FE4">
              <w:rPr>
                <w:rFonts w:ascii="Times New Roman" w:eastAsia="Times New Roman" w:hAnsi="Times New Roman" w:cs="Times New Roman"/>
              </w:rPr>
              <w:t>2</w:t>
            </w:r>
          </w:p>
        </w:tc>
        <w:tc>
          <w:tcPr>
            <w:tcW w:w="3118" w:type="dxa"/>
            <w:tcBorders>
              <w:top w:val="single" w:sz="4" w:space="0" w:color="auto"/>
              <w:left w:val="single" w:sz="4" w:space="0" w:color="auto"/>
              <w:bottom w:val="single" w:sz="4" w:space="0" w:color="auto"/>
              <w:right w:val="single" w:sz="4" w:space="0" w:color="auto"/>
            </w:tcBorders>
          </w:tcPr>
          <w:p w:rsidR="00662FE4" w:rsidRPr="00662FE4" w:rsidRDefault="00662FE4" w:rsidP="00662FE4">
            <w:pPr>
              <w:autoSpaceDE w:val="0"/>
              <w:autoSpaceDN w:val="0"/>
              <w:adjustRightInd w:val="0"/>
              <w:spacing w:after="0" w:line="280" w:lineRule="auto"/>
              <w:rPr>
                <w:rFonts w:ascii="Times New Roman" w:eastAsia="Times New Roman" w:hAnsi="Times New Roman" w:cs="Times New Roman"/>
              </w:rPr>
            </w:pPr>
            <w:r w:rsidRPr="00662FE4">
              <w:rPr>
                <w:rFonts w:ascii="Times New Roman" w:eastAsia="Times New Roman" w:hAnsi="Times New Roman" w:cs="Times New Roman"/>
              </w:rPr>
              <w:t>Вводные слова и вводные предложения.</w:t>
            </w:r>
          </w:p>
        </w:tc>
        <w:tc>
          <w:tcPr>
            <w:tcW w:w="8125" w:type="dxa"/>
            <w:gridSpan w:val="2"/>
            <w:tcBorders>
              <w:top w:val="single" w:sz="4" w:space="0" w:color="auto"/>
              <w:left w:val="single" w:sz="4" w:space="0" w:color="auto"/>
              <w:bottom w:val="single" w:sz="4" w:space="0" w:color="auto"/>
              <w:right w:val="single" w:sz="4" w:space="0" w:color="auto"/>
            </w:tcBorders>
            <w:vAlign w:val="center"/>
          </w:tcPr>
          <w:p w:rsidR="00662FE4" w:rsidRPr="00662FE4" w:rsidRDefault="00662FE4" w:rsidP="00662FE4">
            <w:pPr>
              <w:autoSpaceDE w:val="0"/>
              <w:autoSpaceDN w:val="0"/>
              <w:adjustRightInd w:val="0"/>
              <w:spacing w:after="0" w:line="280" w:lineRule="auto"/>
              <w:ind w:firstLine="56"/>
              <w:rPr>
                <w:rFonts w:ascii="Times New Roman" w:eastAsia="Times New Roman" w:hAnsi="Times New Roman" w:cs="Times New Roman"/>
                <w:bCs/>
              </w:rPr>
            </w:pPr>
            <w:r w:rsidRPr="00662FE4">
              <w:rPr>
                <w:rFonts w:ascii="Times New Roman" w:eastAsia="Times New Roman" w:hAnsi="Times New Roman" w:cs="Times New Roman"/>
                <w:bCs/>
              </w:rPr>
              <w:t>Значения вводных слов. Опрос. Повторение правила.  Тренировочные упражнения</w:t>
            </w:r>
          </w:p>
        </w:tc>
        <w:tc>
          <w:tcPr>
            <w:tcW w:w="1355" w:type="dxa"/>
            <w:tcBorders>
              <w:top w:val="single" w:sz="4" w:space="0" w:color="auto"/>
              <w:left w:val="single" w:sz="4" w:space="0" w:color="auto"/>
              <w:bottom w:val="single" w:sz="4" w:space="0" w:color="auto"/>
              <w:right w:val="single" w:sz="4" w:space="0" w:color="auto"/>
            </w:tcBorders>
            <w:vAlign w:val="center"/>
          </w:tcPr>
          <w:p w:rsidR="00662FE4" w:rsidRPr="00662FE4" w:rsidRDefault="005D66FB" w:rsidP="00662FE4">
            <w:pPr>
              <w:autoSpaceDE w:val="0"/>
              <w:autoSpaceDN w:val="0"/>
              <w:adjustRightInd w:val="0"/>
              <w:spacing w:after="0" w:line="280" w:lineRule="auto"/>
              <w:ind w:firstLine="380"/>
              <w:jc w:val="both"/>
              <w:rPr>
                <w:rFonts w:ascii="Times New Roman" w:eastAsia="Times New Roman" w:hAnsi="Times New Roman" w:cs="Times New Roman"/>
                <w:bCs/>
              </w:rPr>
            </w:pPr>
            <w:r>
              <w:rPr>
                <w:rFonts w:ascii="Times New Roman" w:eastAsia="Times New Roman" w:hAnsi="Times New Roman" w:cs="Times New Roman"/>
                <w:bCs/>
              </w:rPr>
              <w:t>1</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662FE4" w:rsidRPr="00662FE4" w:rsidRDefault="00662FE4" w:rsidP="00662FE4">
            <w:pPr>
              <w:autoSpaceDE w:val="0"/>
              <w:autoSpaceDN w:val="0"/>
              <w:adjustRightInd w:val="0"/>
              <w:spacing w:after="0" w:line="280" w:lineRule="auto"/>
              <w:ind w:firstLine="380"/>
              <w:jc w:val="both"/>
              <w:rPr>
                <w:rFonts w:ascii="Times New Roman" w:eastAsia="Times New Roman" w:hAnsi="Times New Roman" w:cs="Times New Roman"/>
                <w:bCs/>
              </w:rPr>
            </w:pPr>
            <w:r w:rsidRPr="00662FE4">
              <w:rPr>
                <w:rFonts w:ascii="Times New Roman" w:eastAsia="Times New Roman" w:hAnsi="Times New Roman" w:cs="Times New Roman"/>
                <w:bCs/>
              </w:rPr>
              <w:t>1,2</w:t>
            </w:r>
          </w:p>
        </w:tc>
      </w:tr>
      <w:tr w:rsidR="00662FE4" w:rsidRPr="00662FE4" w:rsidTr="00EF0681">
        <w:trPr>
          <w:gridAfter w:val="1"/>
          <w:wAfter w:w="11" w:type="dxa"/>
          <w:trHeight w:val="559"/>
        </w:trPr>
        <w:tc>
          <w:tcPr>
            <w:tcW w:w="709" w:type="dxa"/>
            <w:tcBorders>
              <w:top w:val="single" w:sz="4" w:space="0" w:color="auto"/>
              <w:left w:val="single" w:sz="4" w:space="0" w:color="auto"/>
              <w:bottom w:val="single" w:sz="4" w:space="0" w:color="auto"/>
              <w:right w:val="single" w:sz="4" w:space="0" w:color="auto"/>
            </w:tcBorders>
          </w:tcPr>
          <w:p w:rsidR="00662FE4" w:rsidRPr="00662FE4" w:rsidRDefault="00662FE4" w:rsidP="00662FE4">
            <w:pPr>
              <w:autoSpaceDE w:val="0"/>
              <w:autoSpaceDN w:val="0"/>
              <w:adjustRightInd w:val="0"/>
              <w:spacing w:after="0" w:line="280" w:lineRule="auto"/>
              <w:ind w:left="-108" w:firstLine="108"/>
              <w:rPr>
                <w:rFonts w:ascii="Times New Roman" w:eastAsia="Times New Roman" w:hAnsi="Times New Roman" w:cs="Times New Roman"/>
              </w:rPr>
            </w:pPr>
            <w:r w:rsidRPr="00662FE4">
              <w:rPr>
                <w:rFonts w:ascii="Times New Roman" w:eastAsia="Times New Roman" w:hAnsi="Times New Roman" w:cs="Times New Roman"/>
              </w:rPr>
              <w:t>3</w:t>
            </w:r>
          </w:p>
        </w:tc>
        <w:tc>
          <w:tcPr>
            <w:tcW w:w="3118" w:type="dxa"/>
            <w:tcBorders>
              <w:top w:val="single" w:sz="4" w:space="0" w:color="auto"/>
              <w:left w:val="single" w:sz="4" w:space="0" w:color="auto"/>
              <w:bottom w:val="single" w:sz="4" w:space="0" w:color="auto"/>
              <w:right w:val="single" w:sz="4" w:space="0" w:color="auto"/>
            </w:tcBorders>
          </w:tcPr>
          <w:p w:rsidR="00662FE4" w:rsidRPr="00662FE4" w:rsidRDefault="00662FE4" w:rsidP="00662FE4">
            <w:pPr>
              <w:autoSpaceDE w:val="0"/>
              <w:autoSpaceDN w:val="0"/>
              <w:adjustRightInd w:val="0"/>
              <w:spacing w:after="0" w:line="280" w:lineRule="auto"/>
              <w:rPr>
                <w:rFonts w:ascii="Times New Roman" w:eastAsia="Times New Roman" w:hAnsi="Times New Roman" w:cs="Times New Roman"/>
              </w:rPr>
            </w:pPr>
            <w:r w:rsidRPr="00662FE4">
              <w:rPr>
                <w:rFonts w:ascii="Times New Roman" w:eastAsia="Times New Roman" w:hAnsi="Times New Roman" w:cs="Times New Roman"/>
              </w:rPr>
              <w:t>Знаки препинания при обращении.</w:t>
            </w:r>
          </w:p>
        </w:tc>
        <w:tc>
          <w:tcPr>
            <w:tcW w:w="8125" w:type="dxa"/>
            <w:gridSpan w:val="2"/>
            <w:tcBorders>
              <w:top w:val="single" w:sz="4" w:space="0" w:color="auto"/>
              <w:left w:val="single" w:sz="4" w:space="0" w:color="auto"/>
              <w:bottom w:val="single" w:sz="4" w:space="0" w:color="auto"/>
              <w:right w:val="single" w:sz="4" w:space="0" w:color="auto"/>
            </w:tcBorders>
            <w:vAlign w:val="center"/>
          </w:tcPr>
          <w:p w:rsidR="00662FE4" w:rsidRPr="00662FE4" w:rsidRDefault="00662FE4" w:rsidP="00662FE4">
            <w:pPr>
              <w:autoSpaceDE w:val="0"/>
              <w:autoSpaceDN w:val="0"/>
              <w:adjustRightInd w:val="0"/>
              <w:spacing w:after="0" w:line="280" w:lineRule="auto"/>
              <w:ind w:firstLine="56"/>
              <w:rPr>
                <w:rFonts w:ascii="Times New Roman" w:eastAsia="Times New Roman" w:hAnsi="Times New Roman" w:cs="Times New Roman"/>
                <w:bCs/>
              </w:rPr>
            </w:pPr>
            <w:r w:rsidRPr="00662FE4">
              <w:rPr>
                <w:rFonts w:ascii="Times New Roman" w:eastAsia="Times New Roman" w:hAnsi="Times New Roman" w:cs="Times New Roman"/>
                <w:bCs/>
              </w:rPr>
              <w:t>Обращения. Знаки препинания. Упражнения разной направленности: заполнение пропусков, объяснительный и предупредительный диктанты.</w:t>
            </w:r>
          </w:p>
        </w:tc>
        <w:tc>
          <w:tcPr>
            <w:tcW w:w="1355" w:type="dxa"/>
            <w:tcBorders>
              <w:top w:val="single" w:sz="4" w:space="0" w:color="auto"/>
              <w:left w:val="single" w:sz="4" w:space="0" w:color="auto"/>
              <w:bottom w:val="single" w:sz="4" w:space="0" w:color="auto"/>
              <w:right w:val="single" w:sz="4" w:space="0" w:color="auto"/>
            </w:tcBorders>
            <w:vAlign w:val="center"/>
          </w:tcPr>
          <w:p w:rsidR="00662FE4" w:rsidRPr="00662FE4" w:rsidRDefault="00662FE4" w:rsidP="00662FE4">
            <w:pPr>
              <w:autoSpaceDE w:val="0"/>
              <w:autoSpaceDN w:val="0"/>
              <w:adjustRightInd w:val="0"/>
              <w:spacing w:after="0" w:line="280" w:lineRule="auto"/>
              <w:ind w:firstLine="380"/>
              <w:jc w:val="both"/>
              <w:rPr>
                <w:rFonts w:ascii="Times New Roman" w:eastAsia="Times New Roman" w:hAnsi="Times New Roman" w:cs="Times New Roman"/>
                <w:bCs/>
              </w:rPr>
            </w:pPr>
            <w:r w:rsidRPr="00662FE4">
              <w:rPr>
                <w:rFonts w:ascii="Times New Roman" w:eastAsia="Times New Roman" w:hAnsi="Times New Roman" w:cs="Times New Roman"/>
                <w:bCs/>
              </w:rPr>
              <w:t>1</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662FE4" w:rsidRPr="00662FE4" w:rsidRDefault="00662FE4" w:rsidP="00662FE4">
            <w:pPr>
              <w:autoSpaceDE w:val="0"/>
              <w:autoSpaceDN w:val="0"/>
              <w:adjustRightInd w:val="0"/>
              <w:spacing w:after="0" w:line="280" w:lineRule="auto"/>
              <w:ind w:firstLine="380"/>
              <w:jc w:val="both"/>
              <w:rPr>
                <w:rFonts w:ascii="Times New Roman" w:eastAsia="Times New Roman" w:hAnsi="Times New Roman" w:cs="Times New Roman"/>
                <w:bCs/>
              </w:rPr>
            </w:pPr>
            <w:r w:rsidRPr="00662FE4">
              <w:rPr>
                <w:rFonts w:ascii="Times New Roman" w:eastAsia="Times New Roman" w:hAnsi="Times New Roman" w:cs="Times New Roman"/>
                <w:bCs/>
              </w:rPr>
              <w:t>1</w:t>
            </w:r>
          </w:p>
        </w:tc>
      </w:tr>
      <w:tr w:rsidR="00662FE4" w:rsidRPr="00662FE4" w:rsidTr="00EF0681">
        <w:trPr>
          <w:gridAfter w:val="1"/>
          <w:wAfter w:w="11" w:type="dxa"/>
          <w:trHeight w:val="709"/>
        </w:trPr>
        <w:tc>
          <w:tcPr>
            <w:tcW w:w="709" w:type="dxa"/>
            <w:tcBorders>
              <w:top w:val="single" w:sz="4" w:space="0" w:color="auto"/>
              <w:left w:val="single" w:sz="4" w:space="0" w:color="auto"/>
              <w:bottom w:val="single" w:sz="4" w:space="0" w:color="auto"/>
              <w:right w:val="single" w:sz="4" w:space="0" w:color="auto"/>
            </w:tcBorders>
          </w:tcPr>
          <w:p w:rsidR="00662FE4" w:rsidRPr="00662FE4" w:rsidRDefault="00662FE4" w:rsidP="00662FE4">
            <w:pPr>
              <w:autoSpaceDE w:val="0"/>
              <w:autoSpaceDN w:val="0"/>
              <w:adjustRightInd w:val="0"/>
              <w:spacing w:after="0" w:line="280" w:lineRule="auto"/>
              <w:ind w:left="-108" w:firstLine="108"/>
              <w:rPr>
                <w:rFonts w:ascii="Times New Roman" w:eastAsia="Times New Roman" w:hAnsi="Times New Roman" w:cs="Times New Roman"/>
              </w:rPr>
            </w:pPr>
            <w:r w:rsidRPr="00662FE4">
              <w:rPr>
                <w:rFonts w:ascii="Times New Roman" w:eastAsia="Times New Roman" w:hAnsi="Times New Roman" w:cs="Times New Roman"/>
              </w:rPr>
              <w:t>4</w:t>
            </w:r>
          </w:p>
        </w:tc>
        <w:tc>
          <w:tcPr>
            <w:tcW w:w="3118" w:type="dxa"/>
            <w:tcBorders>
              <w:top w:val="single" w:sz="4" w:space="0" w:color="auto"/>
              <w:left w:val="single" w:sz="4" w:space="0" w:color="auto"/>
              <w:bottom w:val="single" w:sz="4" w:space="0" w:color="auto"/>
              <w:right w:val="single" w:sz="4" w:space="0" w:color="auto"/>
            </w:tcBorders>
          </w:tcPr>
          <w:p w:rsidR="00662FE4" w:rsidRPr="00662FE4" w:rsidRDefault="00662FE4" w:rsidP="00662FE4">
            <w:pPr>
              <w:autoSpaceDE w:val="0"/>
              <w:autoSpaceDN w:val="0"/>
              <w:adjustRightInd w:val="0"/>
              <w:spacing w:after="0" w:line="280" w:lineRule="auto"/>
              <w:rPr>
                <w:rFonts w:ascii="Times New Roman" w:eastAsia="Times New Roman" w:hAnsi="Times New Roman" w:cs="Times New Roman"/>
              </w:rPr>
            </w:pPr>
            <w:r w:rsidRPr="00662FE4">
              <w:rPr>
                <w:rFonts w:ascii="Times New Roman" w:eastAsia="Times New Roman" w:hAnsi="Times New Roman" w:cs="Times New Roman"/>
              </w:rPr>
              <w:t>Знаки препинания при обособленных членах предложения</w:t>
            </w:r>
            <w:r w:rsidRPr="00662FE4">
              <w:rPr>
                <w:rFonts w:ascii="Times New Roman" w:eastAsia="Times New Roman" w:hAnsi="Times New Roman" w:cs="Times New Roman"/>
                <w:i/>
              </w:rPr>
              <w:t>.</w:t>
            </w:r>
          </w:p>
        </w:tc>
        <w:tc>
          <w:tcPr>
            <w:tcW w:w="8125" w:type="dxa"/>
            <w:gridSpan w:val="2"/>
            <w:tcBorders>
              <w:top w:val="single" w:sz="4" w:space="0" w:color="auto"/>
              <w:left w:val="single" w:sz="4" w:space="0" w:color="auto"/>
              <w:bottom w:val="single" w:sz="4" w:space="0" w:color="auto"/>
              <w:right w:val="single" w:sz="4" w:space="0" w:color="auto"/>
            </w:tcBorders>
            <w:vAlign w:val="center"/>
          </w:tcPr>
          <w:p w:rsidR="00662FE4" w:rsidRPr="00662FE4" w:rsidRDefault="00662FE4" w:rsidP="00662FE4">
            <w:pPr>
              <w:autoSpaceDE w:val="0"/>
              <w:autoSpaceDN w:val="0"/>
              <w:adjustRightInd w:val="0"/>
              <w:spacing w:after="0" w:line="280" w:lineRule="auto"/>
              <w:ind w:firstLine="56"/>
              <w:rPr>
                <w:rFonts w:ascii="Times New Roman" w:eastAsia="Times New Roman" w:hAnsi="Times New Roman" w:cs="Times New Roman"/>
                <w:bCs/>
              </w:rPr>
            </w:pPr>
            <w:r w:rsidRPr="00662FE4">
              <w:rPr>
                <w:rFonts w:ascii="Times New Roman" w:eastAsia="Times New Roman" w:hAnsi="Times New Roman" w:cs="Times New Roman"/>
                <w:bCs/>
              </w:rPr>
              <w:t>Понятие «обособленные члены». Объяснения правила. Упражнения и тесты.</w:t>
            </w:r>
          </w:p>
        </w:tc>
        <w:tc>
          <w:tcPr>
            <w:tcW w:w="1355" w:type="dxa"/>
            <w:tcBorders>
              <w:top w:val="single" w:sz="4" w:space="0" w:color="auto"/>
              <w:left w:val="single" w:sz="4" w:space="0" w:color="auto"/>
              <w:bottom w:val="single" w:sz="4" w:space="0" w:color="auto"/>
              <w:right w:val="single" w:sz="4" w:space="0" w:color="auto"/>
            </w:tcBorders>
            <w:vAlign w:val="center"/>
          </w:tcPr>
          <w:p w:rsidR="00662FE4" w:rsidRPr="00662FE4" w:rsidRDefault="005D66FB" w:rsidP="00662FE4">
            <w:pPr>
              <w:autoSpaceDE w:val="0"/>
              <w:autoSpaceDN w:val="0"/>
              <w:adjustRightInd w:val="0"/>
              <w:spacing w:after="0" w:line="280" w:lineRule="auto"/>
              <w:ind w:firstLine="380"/>
              <w:jc w:val="both"/>
              <w:rPr>
                <w:rFonts w:ascii="Times New Roman" w:eastAsia="Times New Roman" w:hAnsi="Times New Roman" w:cs="Times New Roman"/>
                <w:bCs/>
              </w:rPr>
            </w:pPr>
            <w:r>
              <w:rPr>
                <w:rFonts w:ascii="Times New Roman" w:eastAsia="Times New Roman" w:hAnsi="Times New Roman" w:cs="Times New Roman"/>
                <w:bCs/>
              </w:rPr>
              <w:t>1</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662FE4" w:rsidRPr="00662FE4" w:rsidRDefault="00662FE4" w:rsidP="00662FE4">
            <w:pPr>
              <w:autoSpaceDE w:val="0"/>
              <w:autoSpaceDN w:val="0"/>
              <w:adjustRightInd w:val="0"/>
              <w:spacing w:after="0" w:line="280" w:lineRule="auto"/>
              <w:ind w:firstLine="380"/>
              <w:jc w:val="both"/>
              <w:rPr>
                <w:rFonts w:ascii="Times New Roman" w:eastAsia="Times New Roman" w:hAnsi="Times New Roman" w:cs="Times New Roman"/>
                <w:bCs/>
              </w:rPr>
            </w:pPr>
            <w:r w:rsidRPr="00662FE4">
              <w:rPr>
                <w:rFonts w:ascii="Times New Roman" w:eastAsia="Times New Roman" w:hAnsi="Times New Roman" w:cs="Times New Roman"/>
                <w:bCs/>
              </w:rPr>
              <w:t>2</w:t>
            </w:r>
          </w:p>
        </w:tc>
      </w:tr>
      <w:tr w:rsidR="00662FE4" w:rsidRPr="00662FE4" w:rsidTr="00EF0681">
        <w:trPr>
          <w:gridAfter w:val="1"/>
          <w:wAfter w:w="11" w:type="dxa"/>
          <w:trHeight w:val="691"/>
        </w:trPr>
        <w:tc>
          <w:tcPr>
            <w:tcW w:w="709" w:type="dxa"/>
            <w:tcBorders>
              <w:top w:val="single" w:sz="4" w:space="0" w:color="auto"/>
              <w:left w:val="single" w:sz="4" w:space="0" w:color="auto"/>
              <w:bottom w:val="single" w:sz="4" w:space="0" w:color="auto"/>
              <w:right w:val="single" w:sz="4" w:space="0" w:color="auto"/>
            </w:tcBorders>
          </w:tcPr>
          <w:p w:rsidR="00662FE4" w:rsidRPr="00662FE4" w:rsidRDefault="00662FE4" w:rsidP="00662FE4">
            <w:pPr>
              <w:autoSpaceDE w:val="0"/>
              <w:autoSpaceDN w:val="0"/>
              <w:adjustRightInd w:val="0"/>
              <w:spacing w:after="0" w:line="280" w:lineRule="auto"/>
              <w:ind w:left="-108" w:firstLine="108"/>
              <w:rPr>
                <w:rFonts w:ascii="Times New Roman" w:eastAsia="Times New Roman" w:hAnsi="Times New Roman" w:cs="Times New Roman"/>
              </w:rPr>
            </w:pPr>
            <w:r w:rsidRPr="00662FE4">
              <w:rPr>
                <w:rFonts w:ascii="Times New Roman" w:eastAsia="Times New Roman" w:hAnsi="Times New Roman" w:cs="Times New Roman"/>
              </w:rPr>
              <w:t>5</w:t>
            </w:r>
          </w:p>
        </w:tc>
        <w:tc>
          <w:tcPr>
            <w:tcW w:w="3118" w:type="dxa"/>
            <w:tcBorders>
              <w:top w:val="single" w:sz="4" w:space="0" w:color="auto"/>
              <w:left w:val="single" w:sz="4" w:space="0" w:color="auto"/>
              <w:bottom w:val="single" w:sz="4" w:space="0" w:color="auto"/>
              <w:right w:val="single" w:sz="4" w:space="0" w:color="auto"/>
            </w:tcBorders>
          </w:tcPr>
          <w:p w:rsidR="00662FE4" w:rsidRPr="00662FE4" w:rsidRDefault="00662FE4" w:rsidP="00662FE4">
            <w:pPr>
              <w:autoSpaceDE w:val="0"/>
              <w:autoSpaceDN w:val="0"/>
              <w:adjustRightInd w:val="0"/>
              <w:spacing w:after="0" w:line="280" w:lineRule="auto"/>
              <w:rPr>
                <w:rFonts w:ascii="Times New Roman" w:eastAsia="Times New Roman" w:hAnsi="Times New Roman" w:cs="Times New Roman"/>
              </w:rPr>
            </w:pPr>
            <w:r w:rsidRPr="00662FE4">
              <w:rPr>
                <w:rFonts w:ascii="Times New Roman" w:eastAsia="Times New Roman" w:hAnsi="Times New Roman" w:cs="Times New Roman"/>
              </w:rPr>
              <w:t>Сложное предложение.</w:t>
            </w:r>
          </w:p>
        </w:tc>
        <w:tc>
          <w:tcPr>
            <w:tcW w:w="8125" w:type="dxa"/>
            <w:gridSpan w:val="2"/>
            <w:tcBorders>
              <w:top w:val="single" w:sz="4" w:space="0" w:color="auto"/>
              <w:left w:val="single" w:sz="4" w:space="0" w:color="auto"/>
              <w:bottom w:val="single" w:sz="4" w:space="0" w:color="auto"/>
              <w:right w:val="single" w:sz="4" w:space="0" w:color="auto"/>
            </w:tcBorders>
            <w:vAlign w:val="center"/>
          </w:tcPr>
          <w:p w:rsidR="00662FE4" w:rsidRPr="00662FE4" w:rsidRDefault="00662FE4" w:rsidP="00662FE4">
            <w:pPr>
              <w:autoSpaceDE w:val="0"/>
              <w:autoSpaceDN w:val="0"/>
              <w:adjustRightInd w:val="0"/>
              <w:spacing w:after="0" w:line="280" w:lineRule="auto"/>
              <w:ind w:firstLine="56"/>
              <w:rPr>
                <w:rFonts w:ascii="Times New Roman" w:eastAsia="Times New Roman" w:hAnsi="Times New Roman" w:cs="Times New Roman"/>
                <w:bCs/>
              </w:rPr>
            </w:pPr>
            <w:r w:rsidRPr="00662FE4">
              <w:rPr>
                <w:rFonts w:ascii="Times New Roman" w:eastAsia="Times New Roman" w:hAnsi="Times New Roman" w:cs="Times New Roman"/>
                <w:bCs/>
              </w:rPr>
              <w:t>Различные схемы сложных предложений, знаки препинания. Составление схемы. Объяснение материала. Упражнения разной направленности: заполнение пропусков, объяснительный и предупредительный диктанты.</w:t>
            </w:r>
          </w:p>
        </w:tc>
        <w:tc>
          <w:tcPr>
            <w:tcW w:w="1355" w:type="dxa"/>
            <w:tcBorders>
              <w:top w:val="single" w:sz="4" w:space="0" w:color="auto"/>
              <w:left w:val="single" w:sz="4" w:space="0" w:color="auto"/>
              <w:bottom w:val="single" w:sz="4" w:space="0" w:color="auto"/>
              <w:right w:val="single" w:sz="4" w:space="0" w:color="auto"/>
            </w:tcBorders>
            <w:vAlign w:val="center"/>
          </w:tcPr>
          <w:p w:rsidR="00662FE4" w:rsidRPr="00662FE4" w:rsidRDefault="00662FE4" w:rsidP="00662FE4">
            <w:pPr>
              <w:autoSpaceDE w:val="0"/>
              <w:autoSpaceDN w:val="0"/>
              <w:adjustRightInd w:val="0"/>
              <w:spacing w:after="0" w:line="280" w:lineRule="auto"/>
              <w:ind w:firstLine="380"/>
              <w:jc w:val="both"/>
              <w:rPr>
                <w:rFonts w:ascii="Times New Roman" w:eastAsia="Times New Roman" w:hAnsi="Times New Roman" w:cs="Times New Roman"/>
                <w:bCs/>
              </w:rPr>
            </w:pPr>
            <w:r w:rsidRPr="00662FE4">
              <w:rPr>
                <w:rFonts w:ascii="Times New Roman" w:eastAsia="Times New Roman" w:hAnsi="Times New Roman" w:cs="Times New Roman"/>
                <w:bCs/>
              </w:rPr>
              <w:t>1</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662FE4" w:rsidRPr="00662FE4" w:rsidRDefault="00662FE4" w:rsidP="00662FE4">
            <w:pPr>
              <w:autoSpaceDE w:val="0"/>
              <w:autoSpaceDN w:val="0"/>
              <w:adjustRightInd w:val="0"/>
              <w:spacing w:after="0" w:line="280" w:lineRule="auto"/>
              <w:ind w:firstLine="380"/>
              <w:jc w:val="both"/>
              <w:rPr>
                <w:rFonts w:ascii="Times New Roman" w:eastAsia="Times New Roman" w:hAnsi="Times New Roman" w:cs="Times New Roman"/>
                <w:bCs/>
              </w:rPr>
            </w:pPr>
            <w:r w:rsidRPr="00662FE4">
              <w:rPr>
                <w:rFonts w:ascii="Times New Roman" w:eastAsia="Times New Roman" w:hAnsi="Times New Roman" w:cs="Times New Roman"/>
                <w:bCs/>
              </w:rPr>
              <w:t>1</w:t>
            </w:r>
          </w:p>
        </w:tc>
      </w:tr>
      <w:tr w:rsidR="00662FE4" w:rsidRPr="00662FE4" w:rsidTr="00EF0681">
        <w:trPr>
          <w:gridAfter w:val="1"/>
          <w:wAfter w:w="11" w:type="dxa"/>
          <w:trHeight w:val="982"/>
        </w:trPr>
        <w:tc>
          <w:tcPr>
            <w:tcW w:w="709" w:type="dxa"/>
            <w:tcBorders>
              <w:top w:val="single" w:sz="4" w:space="0" w:color="auto"/>
              <w:left w:val="single" w:sz="4" w:space="0" w:color="auto"/>
              <w:bottom w:val="single" w:sz="4" w:space="0" w:color="auto"/>
              <w:right w:val="single" w:sz="4" w:space="0" w:color="auto"/>
            </w:tcBorders>
          </w:tcPr>
          <w:p w:rsidR="00662FE4" w:rsidRPr="00662FE4" w:rsidRDefault="00662FE4" w:rsidP="00662FE4">
            <w:pPr>
              <w:autoSpaceDE w:val="0"/>
              <w:autoSpaceDN w:val="0"/>
              <w:adjustRightInd w:val="0"/>
              <w:spacing w:after="0" w:line="280" w:lineRule="auto"/>
              <w:ind w:left="-108" w:firstLine="108"/>
              <w:rPr>
                <w:rFonts w:ascii="Times New Roman" w:eastAsia="Times New Roman" w:hAnsi="Times New Roman" w:cs="Times New Roman"/>
              </w:rPr>
            </w:pPr>
            <w:r w:rsidRPr="00662FE4">
              <w:rPr>
                <w:rFonts w:ascii="Times New Roman" w:eastAsia="Times New Roman" w:hAnsi="Times New Roman" w:cs="Times New Roman"/>
              </w:rPr>
              <w:t>6</w:t>
            </w:r>
          </w:p>
        </w:tc>
        <w:tc>
          <w:tcPr>
            <w:tcW w:w="3118" w:type="dxa"/>
            <w:tcBorders>
              <w:top w:val="single" w:sz="4" w:space="0" w:color="auto"/>
              <w:left w:val="single" w:sz="4" w:space="0" w:color="auto"/>
              <w:bottom w:val="single" w:sz="4" w:space="0" w:color="auto"/>
              <w:right w:val="single" w:sz="4" w:space="0" w:color="auto"/>
            </w:tcBorders>
          </w:tcPr>
          <w:p w:rsidR="00662FE4" w:rsidRPr="00662FE4" w:rsidRDefault="00662FE4" w:rsidP="00662FE4">
            <w:pPr>
              <w:autoSpaceDE w:val="0"/>
              <w:autoSpaceDN w:val="0"/>
              <w:adjustRightInd w:val="0"/>
              <w:spacing w:after="0" w:line="280" w:lineRule="auto"/>
              <w:rPr>
                <w:rFonts w:ascii="Times New Roman" w:eastAsia="Times New Roman" w:hAnsi="Times New Roman" w:cs="Times New Roman"/>
              </w:rPr>
            </w:pPr>
            <w:r w:rsidRPr="00662FE4">
              <w:rPr>
                <w:rFonts w:ascii="Times New Roman" w:eastAsia="Times New Roman" w:hAnsi="Times New Roman" w:cs="Times New Roman"/>
              </w:rPr>
              <w:t>Сложное предложение.</w:t>
            </w:r>
          </w:p>
        </w:tc>
        <w:tc>
          <w:tcPr>
            <w:tcW w:w="8125" w:type="dxa"/>
            <w:gridSpan w:val="2"/>
            <w:tcBorders>
              <w:top w:val="single" w:sz="4" w:space="0" w:color="auto"/>
              <w:left w:val="single" w:sz="4" w:space="0" w:color="auto"/>
              <w:bottom w:val="single" w:sz="4" w:space="0" w:color="auto"/>
              <w:right w:val="single" w:sz="4" w:space="0" w:color="auto"/>
            </w:tcBorders>
            <w:vAlign w:val="center"/>
          </w:tcPr>
          <w:p w:rsidR="00662FE4" w:rsidRPr="00662FE4" w:rsidRDefault="00662FE4" w:rsidP="00662FE4">
            <w:pPr>
              <w:autoSpaceDE w:val="0"/>
              <w:autoSpaceDN w:val="0"/>
              <w:adjustRightInd w:val="0"/>
              <w:spacing w:after="0" w:line="280" w:lineRule="auto"/>
              <w:ind w:firstLine="56"/>
              <w:rPr>
                <w:rFonts w:ascii="Times New Roman" w:eastAsia="Times New Roman" w:hAnsi="Times New Roman" w:cs="Times New Roman"/>
                <w:b/>
              </w:rPr>
            </w:pPr>
            <w:r w:rsidRPr="00662FE4">
              <w:rPr>
                <w:rFonts w:ascii="Times New Roman" w:eastAsia="Times New Roman" w:hAnsi="Times New Roman" w:cs="Times New Roman"/>
                <w:b/>
              </w:rPr>
              <w:t xml:space="preserve"> Самостоятельная работа студента</w:t>
            </w:r>
          </w:p>
          <w:p w:rsidR="00662FE4" w:rsidRPr="00662FE4" w:rsidRDefault="00662FE4" w:rsidP="00662FE4">
            <w:pPr>
              <w:autoSpaceDE w:val="0"/>
              <w:autoSpaceDN w:val="0"/>
              <w:adjustRightInd w:val="0"/>
              <w:spacing w:after="0" w:line="280" w:lineRule="auto"/>
              <w:rPr>
                <w:rFonts w:ascii="Times New Roman" w:eastAsia="Times New Roman" w:hAnsi="Times New Roman" w:cs="Times New Roman"/>
                <w:bCs/>
              </w:rPr>
            </w:pPr>
            <w:r w:rsidRPr="00662FE4">
              <w:rPr>
                <w:rFonts w:ascii="Times New Roman" w:eastAsia="Times New Roman" w:hAnsi="Times New Roman" w:cs="Times New Roman"/>
                <w:bCs/>
              </w:rPr>
              <w:t xml:space="preserve"> 1.Тренировочные упражнения</w:t>
            </w:r>
          </w:p>
          <w:p w:rsidR="00662FE4" w:rsidRPr="00662FE4" w:rsidRDefault="00662FE4" w:rsidP="00662FE4">
            <w:pPr>
              <w:autoSpaceDE w:val="0"/>
              <w:autoSpaceDN w:val="0"/>
              <w:adjustRightInd w:val="0"/>
              <w:spacing w:after="0" w:line="280" w:lineRule="auto"/>
              <w:ind w:firstLine="56"/>
              <w:rPr>
                <w:rFonts w:ascii="Times New Roman" w:eastAsia="Times New Roman" w:hAnsi="Times New Roman" w:cs="Times New Roman"/>
                <w:bCs/>
              </w:rPr>
            </w:pPr>
            <w:r w:rsidRPr="00662FE4">
              <w:rPr>
                <w:rFonts w:ascii="Times New Roman" w:eastAsia="Times New Roman" w:hAnsi="Times New Roman" w:cs="Times New Roman"/>
                <w:bCs/>
              </w:rPr>
              <w:t>2. Составить кластер «Сложные предложения»</w:t>
            </w:r>
          </w:p>
          <w:p w:rsidR="00662FE4" w:rsidRPr="00662FE4" w:rsidRDefault="00662FE4" w:rsidP="00662FE4">
            <w:pPr>
              <w:autoSpaceDE w:val="0"/>
              <w:autoSpaceDN w:val="0"/>
              <w:adjustRightInd w:val="0"/>
              <w:spacing w:after="0" w:line="280" w:lineRule="auto"/>
              <w:ind w:firstLine="56"/>
              <w:rPr>
                <w:rFonts w:ascii="Times New Roman" w:eastAsia="Times New Roman" w:hAnsi="Times New Roman" w:cs="Times New Roman"/>
                <w:bCs/>
              </w:rPr>
            </w:pPr>
            <w:r w:rsidRPr="00662FE4">
              <w:rPr>
                <w:rFonts w:ascii="Times New Roman" w:eastAsia="Times New Roman" w:hAnsi="Times New Roman" w:cs="Times New Roman"/>
                <w:bCs/>
              </w:rPr>
              <w:t xml:space="preserve">3. Оформить текст Ю. Щербак «Чернобыль» в виде сжатого изложения. Выделить </w:t>
            </w:r>
            <w:proofErr w:type="spellStart"/>
            <w:r w:rsidRPr="00662FE4">
              <w:rPr>
                <w:rFonts w:ascii="Times New Roman" w:eastAsia="Times New Roman" w:hAnsi="Times New Roman" w:cs="Times New Roman"/>
                <w:bCs/>
              </w:rPr>
              <w:t>микротемы</w:t>
            </w:r>
            <w:proofErr w:type="spellEnd"/>
            <w:r w:rsidRPr="00662FE4">
              <w:rPr>
                <w:rFonts w:ascii="Times New Roman" w:eastAsia="Times New Roman" w:hAnsi="Times New Roman" w:cs="Times New Roman"/>
                <w:bCs/>
              </w:rPr>
              <w:t xml:space="preserve"> данного текста.</w:t>
            </w:r>
          </w:p>
          <w:p w:rsidR="00662FE4" w:rsidRPr="00662FE4" w:rsidRDefault="00662FE4" w:rsidP="00662FE4">
            <w:pPr>
              <w:autoSpaceDE w:val="0"/>
              <w:autoSpaceDN w:val="0"/>
              <w:adjustRightInd w:val="0"/>
              <w:spacing w:after="0" w:line="280" w:lineRule="auto"/>
              <w:ind w:firstLine="56"/>
              <w:rPr>
                <w:rFonts w:ascii="Times New Roman" w:eastAsia="Times New Roman" w:hAnsi="Times New Roman" w:cs="Times New Roman"/>
                <w:bCs/>
              </w:rPr>
            </w:pPr>
            <w:r w:rsidRPr="00662FE4">
              <w:rPr>
                <w:rFonts w:ascii="Times New Roman" w:eastAsia="Times New Roman" w:hAnsi="Times New Roman" w:cs="Times New Roman"/>
                <w:bCs/>
              </w:rPr>
              <w:t>4. Составить заметку в газету об уголке природы ХМАО,  используя сложные предложения и обособленные члены предложения.</w:t>
            </w:r>
          </w:p>
        </w:tc>
        <w:tc>
          <w:tcPr>
            <w:tcW w:w="1355" w:type="dxa"/>
            <w:tcBorders>
              <w:top w:val="single" w:sz="4" w:space="0" w:color="auto"/>
              <w:left w:val="single" w:sz="4" w:space="0" w:color="auto"/>
              <w:bottom w:val="single" w:sz="4" w:space="0" w:color="auto"/>
              <w:right w:val="single" w:sz="4" w:space="0" w:color="auto"/>
            </w:tcBorders>
            <w:vAlign w:val="center"/>
          </w:tcPr>
          <w:p w:rsidR="00662FE4" w:rsidRPr="00662FE4" w:rsidRDefault="00257D2E" w:rsidP="00662FE4">
            <w:pPr>
              <w:autoSpaceDE w:val="0"/>
              <w:autoSpaceDN w:val="0"/>
              <w:adjustRightInd w:val="0"/>
              <w:spacing w:after="0" w:line="280" w:lineRule="auto"/>
              <w:ind w:firstLine="380"/>
              <w:jc w:val="both"/>
              <w:rPr>
                <w:rFonts w:ascii="Times New Roman" w:eastAsia="Times New Roman" w:hAnsi="Times New Roman" w:cs="Times New Roman"/>
                <w:bCs/>
              </w:rPr>
            </w:pPr>
            <w:r>
              <w:rPr>
                <w:rFonts w:ascii="Times New Roman" w:eastAsia="Times New Roman" w:hAnsi="Times New Roman" w:cs="Times New Roman"/>
                <w:bCs/>
              </w:rPr>
              <w:t>8</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662FE4" w:rsidRPr="00662FE4" w:rsidRDefault="00662FE4" w:rsidP="00662FE4">
            <w:pPr>
              <w:autoSpaceDE w:val="0"/>
              <w:autoSpaceDN w:val="0"/>
              <w:adjustRightInd w:val="0"/>
              <w:spacing w:after="0" w:line="280" w:lineRule="auto"/>
              <w:ind w:firstLine="380"/>
              <w:jc w:val="both"/>
              <w:rPr>
                <w:rFonts w:ascii="Times New Roman" w:eastAsia="Times New Roman" w:hAnsi="Times New Roman" w:cs="Times New Roman"/>
                <w:bCs/>
              </w:rPr>
            </w:pPr>
            <w:r w:rsidRPr="00662FE4">
              <w:rPr>
                <w:rFonts w:ascii="Times New Roman" w:eastAsia="Times New Roman" w:hAnsi="Times New Roman" w:cs="Times New Roman"/>
                <w:bCs/>
              </w:rPr>
              <w:t>2</w:t>
            </w:r>
          </w:p>
        </w:tc>
      </w:tr>
      <w:tr w:rsidR="00662FE4" w:rsidRPr="00662FE4" w:rsidTr="00EF0681">
        <w:trPr>
          <w:gridAfter w:val="1"/>
          <w:wAfter w:w="11" w:type="dxa"/>
          <w:trHeight w:val="716"/>
        </w:trPr>
        <w:tc>
          <w:tcPr>
            <w:tcW w:w="709" w:type="dxa"/>
            <w:tcBorders>
              <w:top w:val="single" w:sz="4" w:space="0" w:color="auto"/>
              <w:left w:val="single" w:sz="4" w:space="0" w:color="auto"/>
              <w:bottom w:val="single" w:sz="4" w:space="0" w:color="auto"/>
              <w:right w:val="single" w:sz="4" w:space="0" w:color="auto"/>
            </w:tcBorders>
          </w:tcPr>
          <w:p w:rsidR="00662FE4" w:rsidRPr="00662FE4" w:rsidRDefault="00662FE4" w:rsidP="00662FE4">
            <w:pPr>
              <w:autoSpaceDE w:val="0"/>
              <w:autoSpaceDN w:val="0"/>
              <w:adjustRightInd w:val="0"/>
              <w:spacing w:after="0" w:line="280" w:lineRule="auto"/>
              <w:ind w:left="-108" w:firstLine="108"/>
              <w:rPr>
                <w:rFonts w:ascii="Times New Roman" w:eastAsia="Times New Roman" w:hAnsi="Times New Roman" w:cs="Times New Roman"/>
              </w:rPr>
            </w:pPr>
            <w:r w:rsidRPr="00662FE4">
              <w:rPr>
                <w:rFonts w:ascii="Times New Roman" w:eastAsia="Times New Roman" w:hAnsi="Times New Roman" w:cs="Times New Roman"/>
              </w:rPr>
              <w:t>7</w:t>
            </w:r>
          </w:p>
        </w:tc>
        <w:tc>
          <w:tcPr>
            <w:tcW w:w="3118" w:type="dxa"/>
            <w:tcBorders>
              <w:top w:val="single" w:sz="4" w:space="0" w:color="auto"/>
              <w:left w:val="single" w:sz="4" w:space="0" w:color="auto"/>
              <w:bottom w:val="single" w:sz="4" w:space="0" w:color="auto"/>
              <w:right w:val="single" w:sz="4" w:space="0" w:color="auto"/>
            </w:tcBorders>
          </w:tcPr>
          <w:p w:rsidR="00662FE4" w:rsidRPr="00662FE4" w:rsidRDefault="00662FE4" w:rsidP="00662FE4">
            <w:pPr>
              <w:autoSpaceDE w:val="0"/>
              <w:autoSpaceDN w:val="0"/>
              <w:adjustRightInd w:val="0"/>
              <w:spacing w:after="0" w:line="280" w:lineRule="auto"/>
              <w:rPr>
                <w:rFonts w:ascii="Times New Roman" w:eastAsia="Times New Roman" w:hAnsi="Times New Roman" w:cs="Times New Roman"/>
                <w:i/>
              </w:rPr>
            </w:pPr>
            <w:r w:rsidRPr="00662FE4">
              <w:rPr>
                <w:rFonts w:ascii="Times New Roman" w:eastAsia="Times New Roman" w:hAnsi="Times New Roman" w:cs="Times New Roman"/>
              </w:rPr>
              <w:t>Знаки препинания в сложноподчиненном предложении.</w:t>
            </w:r>
          </w:p>
        </w:tc>
        <w:tc>
          <w:tcPr>
            <w:tcW w:w="8125" w:type="dxa"/>
            <w:gridSpan w:val="2"/>
            <w:tcBorders>
              <w:top w:val="single" w:sz="4" w:space="0" w:color="auto"/>
              <w:left w:val="single" w:sz="4" w:space="0" w:color="auto"/>
              <w:bottom w:val="single" w:sz="4" w:space="0" w:color="auto"/>
              <w:right w:val="single" w:sz="4" w:space="0" w:color="auto"/>
            </w:tcBorders>
            <w:vAlign w:val="center"/>
          </w:tcPr>
          <w:p w:rsidR="00662FE4" w:rsidRPr="00662FE4" w:rsidRDefault="00662FE4" w:rsidP="00662FE4">
            <w:pPr>
              <w:autoSpaceDE w:val="0"/>
              <w:autoSpaceDN w:val="0"/>
              <w:adjustRightInd w:val="0"/>
              <w:spacing w:after="0" w:line="280" w:lineRule="auto"/>
              <w:ind w:firstLine="56"/>
              <w:rPr>
                <w:rFonts w:ascii="Times New Roman" w:eastAsia="Times New Roman" w:hAnsi="Times New Roman" w:cs="Times New Roman"/>
                <w:bCs/>
              </w:rPr>
            </w:pPr>
            <w:r w:rsidRPr="00662FE4">
              <w:rPr>
                <w:rFonts w:ascii="Times New Roman" w:eastAsia="Times New Roman" w:hAnsi="Times New Roman" w:cs="Times New Roman"/>
                <w:bCs/>
              </w:rPr>
              <w:t>Подчинительные союзы, виды СПП. Упражнения разной направленности: заполнение пропусков, объяснительный и предупредительный диктанты.</w:t>
            </w:r>
          </w:p>
        </w:tc>
        <w:tc>
          <w:tcPr>
            <w:tcW w:w="1355" w:type="dxa"/>
            <w:tcBorders>
              <w:top w:val="single" w:sz="4" w:space="0" w:color="auto"/>
              <w:left w:val="single" w:sz="4" w:space="0" w:color="auto"/>
              <w:bottom w:val="single" w:sz="4" w:space="0" w:color="auto"/>
              <w:right w:val="single" w:sz="4" w:space="0" w:color="auto"/>
            </w:tcBorders>
            <w:vAlign w:val="center"/>
          </w:tcPr>
          <w:p w:rsidR="00662FE4" w:rsidRPr="00662FE4" w:rsidRDefault="00662FE4" w:rsidP="00662FE4">
            <w:pPr>
              <w:autoSpaceDE w:val="0"/>
              <w:autoSpaceDN w:val="0"/>
              <w:adjustRightInd w:val="0"/>
              <w:spacing w:after="0" w:line="280" w:lineRule="auto"/>
              <w:ind w:firstLine="380"/>
              <w:jc w:val="both"/>
              <w:rPr>
                <w:rFonts w:ascii="Times New Roman" w:eastAsia="Times New Roman" w:hAnsi="Times New Roman" w:cs="Times New Roman"/>
                <w:bCs/>
              </w:rPr>
            </w:pPr>
            <w:r w:rsidRPr="00662FE4">
              <w:rPr>
                <w:rFonts w:ascii="Times New Roman" w:eastAsia="Times New Roman" w:hAnsi="Times New Roman" w:cs="Times New Roman"/>
                <w:bCs/>
              </w:rPr>
              <w:t>2</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662FE4" w:rsidRPr="00662FE4" w:rsidRDefault="00662FE4" w:rsidP="00662FE4">
            <w:pPr>
              <w:autoSpaceDE w:val="0"/>
              <w:autoSpaceDN w:val="0"/>
              <w:adjustRightInd w:val="0"/>
              <w:spacing w:after="0" w:line="280" w:lineRule="auto"/>
              <w:ind w:firstLine="380"/>
              <w:jc w:val="both"/>
              <w:rPr>
                <w:rFonts w:ascii="Times New Roman" w:eastAsia="Times New Roman" w:hAnsi="Times New Roman" w:cs="Times New Roman"/>
                <w:bCs/>
              </w:rPr>
            </w:pPr>
            <w:r w:rsidRPr="00662FE4">
              <w:rPr>
                <w:rFonts w:ascii="Times New Roman" w:eastAsia="Times New Roman" w:hAnsi="Times New Roman" w:cs="Times New Roman"/>
                <w:bCs/>
              </w:rPr>
              <w:t>2</w:t>
            </w:r>
          </w:p>
        </w:tc>
      </w:tr>
      <w:tr w:rsidR="00662FE4" w:rsidRPr="00662FE4" w:rsidTr="00EF0681">
        <w:trPr>
          <w:gridAfter w:val="1"/>
          <w:wAfter w:w="11" w:type="dxa"/>
          <w:trHeight w:val="713"/>
        </w:trPr>
        <w:tc>
          <w:tcPr>
            <w:tcW w:w="709" w:type="dxa"/>
            <w:tcBorders>
              <w:top w:val="single" w:sz="4" w:space="0" w:color="auto"/>
              <w:left w:val="single" w:sz="4" w:space="0" w:color="auto"/>
              <w:bottom w:val="single" w:sz="4" w:space="0" w:color="auto"/>
              <w:right w:val="single" w:sz="4" w:space="0" w:color="auto"/>
            </w:tcBorders>
          </w:tcPr>
          <w:p w:rsidR="00662FE4" w:rsidRPr="00662FE4" w:rsidRDefault="00662FE4" w:rsidP="00662FE4">
            <w:pPr>
              <w:autoSpaceDE w:val="0"/>
              <w:autoSpaceDN w:val="0"/>
              <w:adjustRightInd w:val="0"/>
              <w:spacing w:after="0" w:line="280" w:lineRule="auto"/>
              <w:ind w:left="-108" w:firstLine="108"/>
              <w:rPr>
                <w:rFonts w:ascii="Times New Roman" w:eastAsia="Times New Roman" w:hAnsi="Times New Roman" w:cs="Times New Roman"/>
              </w:rPr>
            </w:pPr>
            <w:r w:rsidRPr="00662FE4">
              <w:rPr>
                <w:rFonts w:ascii="Times New Roman" w:eastAsia="Times New Roman" w:hAnsi="Times New Roman" w:cs="Times New Roman"/>
              </w:rPr>
              <w:lastRenderedPageBreak/>
              <w:t>8</w:t>
            </w:r>
          </w:p>
        </w:tc>
        <w:tc>
          <w:tcPr>
            <w:tcW w:w="3118" w:type="dxa"/>
            <w:tcBorders>
              <w:top w:val="single" w:sz="4" w:space="0" w:color="auto"/>
              <w:left w:val="single" w:sz="4" w:space="0" w:color="auto"/>
              <w:bottom w:val="single" w:sz="4" w:space="0" w:color="auto"/>
              <w:right w:val="single" w:sz="4" w:space="0" w:color="auto"/>
            </w:tcBorders>
          </w:tcPr>
          <w:p w:rsidR="00662FE4" w:rsidRPr="00662FE4" w:rsidRDefault="00662FE4" w:rsidP="00662FE4">
            <w:pPr>
              <w:autoSpaceDE w:val="0"/>
              <w:autoSpaceDN w:val="0"/>
              <w:adjustRightInd w:val="0"/>
              <w:spacing w:after="0" w:line="280" w:lineRule="auto"/>
              <w:rPr>
                <w:rFonts w:ascii="Times New Roman" w:eastAsia="Times New Roman" w:hAnsi="Times New Roman" w:cs="Times New Roman"/>
              </w:rPr>
            </w:pPr>
            <w:r w:rsidRPr="00662FE4">
              <w:rPr>
                <w:rFonts w:ascii="Times New Roman" w:eastAsia="Times New Roman" w:hAnsi="Times New Roman" w:cs="Times New Roman"/>
              </w:rPr>
              <w:t>Бессоюзное сложное предложение.</w:t>
            </w:r>
          </w:p>
        </w:tc>
        <w:tc>
          <w:tcPr>
            <w:tcW w:w="8125" w:type="dxa"/>
            <w:gridSpan w:val="2"/>
            <w:tcBorders>
              <w:top w:val="single" w:sz="4" w:space="0" w:color="auto"/>
              <w:left w:val="single" w:sz="4" w:space="0" w:color="auto"/>
              <w:bottom w:val="single" w:sz="4" w:space="0" w:color="auto"/>
              <w:right w:val="single" w:sz="4" w:space="0" w:color="auto"/>
            </w:tcBorders>
            <w:vAlign w:val="center"/>
          </w:tcPr>
          <w:p w:rsidR="00662FE4" w:rsidRPr="00662FE4" w:rsidRDefault="00662FE4" w:rsidP="00662FE4">
            <w:pPr>
              <w:autoSpaceDE w:val="0"/>
              <w:autoSpaceDN w:val="0"/>
              <w:adjustRightInd w:val="0"/>
              <w:spacing w:after="0" w:line="280" w:lineRule="auto"/>
              <w:ind w:firstLine="56"/>
              <w:rPr>
                <w:rFonts w:ascii="Times New Roman" w:eastAsia="Times New Roman" w:hAnsi="Times New Roman" w:cs="Times New Roman"/>
                <w:bCs/>
              </w:rPr>
            </w:pPr>
            <w:r w:rsidRPr="00662FE4">
              <w:rPr>
                <w:rFonts w:ascii="Times New Roman" w:eastAsia="Times New Roman" w:hAnsi="Times New Roman" w:cs="Times New Roman"/>
                <w:bCs/>
              </w:rPr>
              <w:t>Виды бессоюзных предложений. Упражнения разной направленности: заполнение пропусков, объяснительный и предупредительный диктанты.</w:t>
            </w:r>
          </w:p>
        </w:tc>
        <w:tc>
          <w:tcPr>
            <w:tcW w:w="1355" w:type="dxa"/>
            <w:tcBorders>
              <w:top w:val="single" w:sz="4" w:space="0" w:color="auto"/>
              <w:left w:val="single" w:sz="4" w:space="0" w:color="auto"/>
              <w:bottom w:val="single" w:sz="4" w:space="0" w:color="auto"/>
              <w:right w:val="single" w:sz="4" w:space="0" w:color="auto"/>
            </w:tcBorders>
            <w:vAlign w:val="center"/>
          </w:tcPr>
          <w:p w:rsidR="00662FE4" w:rsidRPr="00662FE4" w:rsidRDefault="00662FE4" w:rsidP="00662FE4">
            <w:pPr>
              <w:autoSpaceDE w:val="0"/>
              <w:autoSpaceDN w:val="0"/>
              <w:adjustRightInd w:val="0"/>
              <w:spacing w:after="0" w:line="280" w:lineRule="auto"/>
              <w:ind w:firstLine="380"/>
              <w:jc w:val="both"/>
              <w:rPr>
                <w:rFonts w:ascii="Times New Roman" w:eastAsia="Times New Roman" w:hAnsi="Times New Roman" w:cs="Times New Roman"/>
                <w:bCs/>
              </w:rPr>
            </w:pPr>
            <w:r w:rsidRPr="00662FE4">
              <w:rPr>
                <w:rFonts w:ascii="Times New Roman" w:eastAsia="Times New Roman" w:hAnsi="Times New Roman" w:cs="Times New Roman"/>
                <w:bCs/>
              </w:rPr>
              <w:t>1</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662FE4" w:rsidRPr="00662FE4" w:rsidRDefault="00662FE4" w:rsidP="00662FE4">
            <w:pPr>
              <w:autoSpaceDE w:val="0"/>
              <w:autoSpaceDN w:val="0"/>
              <w:adjustRightInd w:val="0"/>
              <w:spacing w:after="0" w:line="280" w:lineRule="auto"/>
              <w:ind w:firstLine="380"/>
              <w:jc w:val="both"/>
              <w:rPr>
                <w:rFonts w:ascii="Times New Roman" w:eastAsia="Times New Roman" w:hAnsi="Times New Roman" w:cs="Times New Roman"/>
                <w:bCs/>
              </w:rPr>
            </w:pPr>
            <w:r w:rsidRPr="00662FE4">
              <w:rPr>
                <w:rFonts w:ascii="Times New Roman" w:eastAsia="Times New Roman" w:hAnsi="Times New Roman" w:cs="Times New Roman"/>
                <w:bCs/>
              </w:rPr>
              <w:t>1</w:t>
            </w:r>
          </w:p>
        </w:tc>
      </w:tr>
      <w:tr w:rsidR="00662FE4" w:rsidRPr="00662FE4" w:rsidTr="00EF0681">
        <w:trPr>
          <w:gridAfter w:val="1"/>
          <w:wAfter w:w="11" w:type="dxa"/>
          <w:trHeight w:val="695"/>
        </w:trPr>
        <w:tc>
          <w:tcPr>
            <w:tcW w:w="709" w:type="dxa"/>
            <w:tcBorders>
              <w:top w:val="single" w:sz="4" w:space="0" w:color="auto"/>
              <w:left w:val="single" w:sz="4" w:space="0" w:color="auto"/>
              <w:bottom w:val="single" w:sz="4" w:space="0" w:color="auto"/>
              <w:right w:val="single" w:sz="4" w:space="0" w:color="auto"/>
            </w:tcBorders>
          </w:tcPr>
          <w:p w:rsidR="00662FE4" w:rsidRPr="00662FE4" w:rsidRDefault="00662FE4" w:rsidP="00662FE4">
            <w:pPr>
              <w:autoSpaceDE w:val="0"/>
              <w:autoSpaceDN w:val="0"/>
              <w:adjustRightInd w:val="0"/>
              <w:spacing w:after="0" w:line="280" w:lineRule="auto"/>
              <w:ind w:left="-108" w:firstLine="108"/>
              <w:rPr>
                <w:rFonts w:ascii="Times New Roman" w:eastAsia="Times New Roman" w:hAnsi="Times New Roman" w:cs="Times New Roman"/>
              </w:rPr>
            </w:pPr>
            <w:r w:rsidRPr="00662FE4">
              <w:rPr>
                <w:rFonts w:ascii="Times New Roman" w:eastAsia="Times New Roman" w:hAnsi="Times New Roman" w:cs="Times New Roman"/>
              </w:rPr>
              <w:t>9</w:t>
            </w:r>
          </w:p>
        </w:tc>
        <w:tc>
          <w:tcPr>
            <w:tcW w:w="3118" w:type="dxa"/>
            <w:tcBorders>
              <w:top w:val="single" w:sz="4" w:space="0" w:color="auto"/>
              <w:left w:val="single" w:sz="4" w:space="0" w:color="auto"/>
              <w:bottom w:val="single" w:sz="4" w:space="0" w:color="auto"/>
              <w:right w:val="single" w:sz="4" w:space="0" w:color="auto"/>
            </w:tcBorders>
          </w:tcPr>
          <w:p w:rsidR="00662FE4" w:rsidRPr="00662FE4" w:rsidRDefault="00662FE4" w:rsidP="00662FE4">
            <w:pPr>
              <w:autoSpaceDE w:val="0"/>
              <w:autoSpaceDN w:val="0"/>
              <w:adjustRightInd w:val="0"/>
              <w:spacing w:after="0" w:line="280" w:lineRule="auto"/>
              <w:rPr>
                <w:rFonts w:ascii="Times New Roman" w:eastAsia="Times New Roman" w:hAnsi="Times New Roman" w:cs="Times New Roman"/>
              </w:rPr>
            </w:pPr>
            <w:r w:rsidRPr="00662FE4">
              <w:rPr>
                <w:rFonts w:ascii="Times New Roman" w:eastAsia="Times New Roman" w:hAnsi="Times New Roman" w:cs="Times New Roman"/>
              </w:rPr>
              <w:t>Знаки препинания в бессоюзном сложном предложении.</w:t>
            </w:r>
          </w:p>
        </w:tc>
        <w:tc>
          <w:tcPr>
            <w:tcW w:w="8125" w:type="dxa"/>
            <w:gridSpan w:val="2"/>
            <w:tcBorders>
              <w:top w:val="single" w:sz="4" w:space="0" w:color="auto"/>
              <w:left w:val="single" w:sz="4" w:space="0" w:color="auto"/>
              <w:bottom w:val="single" w:sz="4" w:space="0" w:color="auto"/>
              <w:right w:val="single" w:sz="4" w:space="0" w:color="auto"/>
            </w:tcBorders>
            <w:vAlign w:val="center"/>
          </w:tcPr>
          <w:p w:rsidR="00662FE4" w:rsidRPr="00662FE4" w:rsidRDefault="00662FE4" w:rsidP="00662FE4">
            <w:pPr>
              <w:autoSpaceDE w:val="0"/>
              <w:autoSpaceDN w:val="0"/>
              <w:adjustRightInd w:val="0"/>
              <w:spacing w:after="0" w:line="280" w:lineRule="auto"/>
              <w:ind w:firstLine="56"/>
              <w:rPr>
                <w:rFonts w:ascii="Times New Roman" w:eastAsia="Times New Roman" w:hAnsi="Times New Roman" w:cs="Times New Roman"/>
                <w:bCs/>
              </w:rPr>
            </w:pPr>
            <w:r w:rsidRPr="00662FE4">
              <w:rPr>
                <w:rFonts w:ascii="Times New Roman" w:eastAsia="Times New Roman" w:hAnsi="Times New Roman" w:cs="Times New Roman"/>
                <w:bCs/>
              </w:rPr>
              <w:t>Тренировочные упражнения, предупредительные диктанты, тесты.</w:t>
            </w:r>
          </w:p>
        </w:tc>
        <w:tc>
          <w:tcPr>
            <w:tcW w:w="1355" w:type="dxa"/>
            <w:tcBorders>
              <w:top w:val="single" w:sz="4" w:space="0" w:color="auto"/>
              <w:left w:val="single" w:sz="4" w:space="0" w:color="auto"/>
              <w:bottom w:val="single" w:sz="4" w:space="0" w:color="auto"/>
              <w:right w:val="single" w:sz="4" w:space="0" w:color="auto"/>
            </w:tcBorders>
            <w:vAlign w:val="center"/>
          </w:tcPr>
          <w:p w:rsidR="00662FE4" w:rsidRPr="00662FE4" w:rsidRDefault="00662FE4" w:rsidP="00662FE4">
            <w:pPr>
              <w:autoSpaceDE w:val="0"/>
              <w:autoSpaceDN w:val="0"/>
              <w:adjustRightInd w:val="0"/>
              <w:spacing w:after="0" w:line="280" w:lineRule="auto"/>
              <w:ind w:firstLine="380"/>
              <w:jc w:val="both"/>
              <w:rPr>
                <w:rFonts w:ascii="Times New Roman" w:eastAsia="Times New Roman" w:hAnsi="Times New Roman" w:cs="Times New Roman"/>
                <w:bCs/>
              </w:rPr>
            </w:pPr>
            <w:r w:rsidRPr="00662FE4">
              <w:rPr>
                <w:rFonts w:ascii="Times New Roman" w:eastAsia="Times New Roman" w:hAnsi="Times New Roman" w:cs="Times New Roman"/>
                <w:bCs/>
              </w:rPr>
              <w:t>2</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662FE4" w:rsidRPr="00662FE4" w:rsidRDefault="00662FE4" w:rsidP="00662FE4">
            <w:pPr>
              <w:autoSpaceDE w:val="0"/>
              <w:autoSpaceDN w:val="0"/>
              <w:adjustRightInd w:val="0"/>
              <w:spacing w:after="0" w:line="280" w:lineRule="auto"/>
              <w:ind w:firstLine="380"/>
              <w:jc w:val="both"/>
              <w:rPr>
                <w:rFonts w:ascii="Times New Roman" w:eastAsia="Times New Roman" w:hAnsi="Times New Roman" w:cs="Times New Roman"/>
                <w:bCs/>
              </w:rPr>
            </w:pPr>
            <w:r w:rsidRPr="00662FE4">
              <w:rPr>
                <w:rFonts w:ascii="Times New Roman" w:eastAsia="Times New Roman" w:hAnsi="Times New Roman" w:cs="Times New Roman"/>
                <w:bCs/>
              </w:rPr>
              <w:t>2</w:t>
            </w:r>
          </w:p>
        </w:tc>
      </w:tr>
      <w:tr w:rsidR="00662FE4" w:rsidRPr="00662FE4" w:rsidTr="00EF0681">
        <w:trPr>
          <w:gridAfter w:val="1"/>
          <w:wAfter w:w="11" w:type="dxa"/>
          <w:trHeight w:val="704"/>
        </w:trPr>
        <w:tc>
          <w:tcPr>
            <w:tcW w:w="709" w:type="dxa"/>
            <w:tcBorders>
              <w:top w:val="single" w:sz="4" w:space="0" w:color="auto"/>
              <w:left w:val="single" w:sz="4" w:space="0" w:color="auto"/>
              <w:bottom w:val="single" w:sz="4" w:space="0" w:color="auto"/>
              <w:right w:val="single" w:sz="4" w:space="0" w:color="auto"/>
            </w:tcBorders>
          </w:tcPr>
          <w:p w:rsidR="00662FE4" w:rsidRPr="00662FE4" w:rsidRDefault="00662FE4" w:rsidP="00662FE4">
            <w:pPr>
              <w:autoSpaceDE w:val="0"/>
              <w:autoSpaceDN w:val="0"/>
              <w:adjustRightInd w:val="0"/>
              <w:spacing w:after="0" w:line="280" w:lineRule="auto"/>
              <w:ind w:left="-108" w:firstLine="108"/>
              <w:rPr>
                <w:rFonts w:ascii="Times New Roman" w:eastAsia="Times New Roman" w:hAnsi="Times New Roman" w:cs="Times New Roman"/>
              </w:rPr>
            </w:pPr>
            <w:r w:rsidRPr="00662FE4">
              <w:rPr>
                <w:rFonts w:ascii="Times New Roman" w:eastAsia="Times New Roman" w:hAnsi="Times New Roman" w:cs="Times New Roman"/>
              </w:rPr>
              <w:t>10</w:t>
            </w:r>
          </w:p>
        </w:tc>
        <w:tc>
          <w:tcPr>
            <w:tcW w:w="3118" w:type="dxa"/>
            <w:tcBorders>
              <w:top w:val="single" w:sz="4" w:space="0" w:color="auto"/>
              <w:left w:val="single" w:sz="4" w:space="0" w:color="auto"/>
              <w:bottom w:val="single" w:sz="4" w:space="0" w:color="auto"/>
              <w:right w:val="single" w:sz="4" w:space="0" w:color="auto"/>
            </w:tcBorders>
          </w:tcPr>
          <w:p w:rsidR="00662FE4" w:rsidRPr="00662FE4" w:rsidRDefault="00662FE4" w:rsidP="00662FE4">
            <w:pPr>
              <w:autoSpaceDE w:val="0"/>
              <w:autoSpaceDN w:val="0"/>
              <w:adjustRightInd w:val="0"/>
              <w:spacing w:after="0" w:line="280" w:lineRule="auto"/>
              <w:rPr>
                <w:rFonts w:ascii="Times New Roman" w:eastAsia="Times New Roman" w:hAnsi="Times New Roman" w:cs="Times New Roman"/>
              </w:rPr>
            </w:pPr>
            <w:r w:rsidRPr="00662FE4">
              <w:rPr>
                <w:rFonts w:ascii="Times New Roman" w:eastAsia="Times New Roman" w:hAnsi="Times New Roman" w:cs="Times New Roman"/>
              </w:rPr>
              <w:t>Знаки препинания в предложениях с прямой речью.</w:t>
            </w:r>
          </w:p>
        </w:tc>
        <w:tc>
          <w:tcPr>
            <w:tcW w:w="8125" w:type="dxa"/>
            <w:gridSpan w:val="2"/>
            <w:tcBorders>
              <w:top w:val="single" w:sz="4" w:space="0" w:color="auto"/>
              <w:left w:val="single" w:sz="4" w:space="0" w:color="auto"/>
              <w:bottom w:val="single" w:sz="4" w:space="0" w:color="auto"/>
              <w:right w:val="single" w:sz="4" w:space="0" w:color="auto"/>
            </w:tcBorders>
            <w:vAlign w:val="center"/>
          </w:tcPr>
          <w:p w:rsidR="00662FE4" w:rsidRPr="00662FE4" w:rsidRDefault="00662FE4" w:rsidP="00662FE4">
            <w:pPr>
              <w:autoSpaceDE w:val="0"/>
              <w:autoSpaceDN w:val="0"/>
              <w:adjustRightInd w:val="0"/>
              <w:spacing w:after="0" w:line="280" w:lineRule="auto"/>
              <w:ind w:firstLine="56"/>
              <w:rPr>
                <w:rFonts w:ascii="Times New Roman" w:eastAsia="Times New Roman" w:hAnsi="Times New Roman" w:cs="Times New Roman"/>
                <w:bCs/>
              </w:rPr>
            </w:pPr>
            <w:r w:rsidRPr="00662FE4">
              <w:rPr>
                <w:rFonts w:ascii="Times New Roman" w:eastAsia="Times New Roman" w:hAnsi="Times New Roman" w:cs="Times New Roman"/>
                <w:bCs/>
              </w:rPr>
              <w:t>Виды предложений с прямой речью. Составление схем. Написание сочинения-миниатюры с использованием прямой речи.</w:t>
            </w:r>
          </w:p>
        </w:tc>
        <w:tc>
          <w:tcPr>
            <w:tcW w:w="1355" w:type="dxa"/>
            <w:tcBorders>
              <w:top w:val="single" w:sz="4" w:space="0" w:color="auto"/>
              <w:left w:val="single" w:sz="4" w:space="0" w:color="auto"/>
              <w:bottom w:val="single" w:sz="4" w:space="0" w:color="auto"/>
              <w:right w:val="single" w:sz="4" w:space="0" w:color="auto"/>
            </w:tcBorders>
            <w:vAlign w:val="center"/>
          </w:tcPr>
          <w:p w:rsidR="00662FE4" w:rsidRPr="00662FE4" w:rsidRDefault="00662FE4" w:rsidP="00662FE4">
            <w:pPr>
              <w:autoSpaceDE w:val="0"/>
              <w:autoSpaceDN w:val="0"/>
              <w:adjustRightInd w:val="0"/>
              <w:spacing w:after="0" w:line="280" w:lineRule="auto"/>
              <w:ind w:firstLine="380"/>
              <w:jc w:val="both"/>
              <w:rPr>
                <w:rFonts w:ascii="Times New Roman" w:eastAsia="Times New Roman" w:hAnsi="Times New Roman" w:cs="Times New Roman"/>
                <w:bCs/>
              </w:rPr>
            </w:pPr>
            <w:r w:rsidRPr="00662FE4">
              <w:rPr>
                <w:rFonts w:ascii="Times New Roman" w:eastAsia="Times New Roman" w:hAnsi="Times New Roman" w:cs="Times New Roman"/>
                <w:bCs/>
              </w:rPr>
              <w:t>2</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662FE4" w:rsidRPr="00662FE4" w:rsidRDefault="00662FE4" w:rsidP="00662FE4">
            <w:pPr>
              <w:autoSpaceDE w:val="0"/>
              <w:autoSpaceDN w:val="0"/>
              <w:adjustRightInd w:val="0"/>
              <w:spacing w:after="0" w:line="280" w:lineRule="auto"/>
              <w:ind w:firstLine="380"/>
              <w:jc w:val="both"/>
              <w:rPr>
                <w:rFonts w:ascii="Times New Roman" w:eastAsia="Times New Roman" w:hAnsi="Times New Roman" w:cs="Times New Roman"/>
                <w:bCs/>
              </w:rPr>
            </w:pPr>
            <w:r w:rsidRPr="00662FE4">
              <w:rPr>
                <w:rFonts w:ascii="Times New Roman" w:eastAsia="Times New Roman" w:hAnsi="Times New Roman" w:cs="Times New Roman"/>
                <w:bCs/>
              </w:rPr>
              <w:t>2</w:t>
            </w:r>
          </w:p>
        </w:tc>
      </w:tr>
      <w:tr w:rsidR="00662FE4" w:rsidRPr="00662FE4" w:rsidTr="00EF0681">
        <w:trPr>
          <w:gridAfter w:val="1"/>
          <w:wAfter w:w="11" w:type="dxa"/>
          <w:trHeight w:val="982"/>
        </w:trPr>
        <w:tc>
          <w:tcPr>
            <w:tcW w:w="709" w:type="dxa"/>
            <w:tcBorders>
              <w:top w:val="single" w:sz="4" w:space="0" w:color="auto"/>
              <w:left w:val="single" w:sz="4" w:space="0" w:color="auto"/>
              <w:bottom w:val="single" w:sz="4" w:space="0" w:color="auto"/>
              <w:right w:val="single" w:sz="4" w:space="0" w:color="auto"/>
            </w:tcBorders>
          </w:tcPr>
          <w:p w:rsidR="00662FE4" w:rsidRPr="00662FE4" w:rsidRDefault="00662FE4" w:rsidP="00662FE4">
            <w:pPr>
              <w:autoSpaceDE w:val="0"/>
              <w:autoSpaceDN w:val="0"/>
              <w:adjustRightInd w:val="0"/>
              <w:spacing w:after="0" w:line="280" w:lineRule="auto"/>
              <w:ind w:left="-108" w:firstLine="108"/>
              <w:rPr>
                <w:rFonts w:ascii="Times New Roman" w:eastAsia="Times New Roman" w:hAnsi="Times New Roman" w:cs="Times New Roman"/>
              </w:rPr>
            </w:pPr>
            <w:r w:rsidRPr="00662FE4">
              <w:rPr>
                <w:rFonts w:ascii="Times New Roman" w:eastAsia="Times New Roman" w:hAnsi="Times New Roman" w:cs="Times New Roman"/>
              </w:rPr>
              <w:t>11</w:t>
            </w:r>
          </w:p>
        </w:tc>
        <w:tc>
          <w:tcPr>
            <w:tcW w:w="3118" w:type="dxa"/>
            <w:tcBorders>
              <w:top w:val="single" w:sz="4" w:space="0" w:color="auto"/>
              <w:left w:val="single" w:sz="4" w:space="0" w:color="auto"/>
              <w:bottom w:val="single" w:sz="4" w:space="0" w:color="auto"/>
              <w:right w:val="single" w:sz="4" w:space="0" w:color="auto"/>
            </w:tcBorders>
          </w:tcPr>
          <w:p w:rsidR="00662FE4" w:rsidRPr="00662FE4" w:rsidRDefault="00662FE4" w:rsidP="00662FE4">
            <w:pPr>
              <w:autoSpaceDE w:val="0"/>
              <w:autoSpaceDN w:val="0"/>
              <w:adjustRightInd w:val="0"/>
              <w:spacing w:after="0" w:line="280" w:lineRule="auto"/>
              <w:rPr>
                <w:rFonts w:ascii="Times New Roman" w:eastAsia="Times New Roman" w:hAnsi="Times New Roman" w:cs="Times New Roman"/>
              </w:rPr>
            </w:pPr>
            <w:r w:rsidRPr="00662FE4">
              <w:rPr>
                <w:rFonts w:ascii="Times New Roman" w:eastAsia="Times New Roman" w:hAnsi="Times New Roman" w:cs="Times New Roman"/>
              </w:rPr>
              <w:t>Знаки препинания при цитировании.</w:t>
            </w:r>
          </w:p>
        </w:tc>
        <w:tc>
          <w:tcPr>
            <w:tcW w:w="8125" w:type="dxa"/>
            <w:gridSpan w:val="2"/>
            <w:tcBorders>
              <w:top w:val="single" w:sz="4" w:space="0" w:color="auto"/>
              <w:left w:val="single" w:sz="4" w:space="0" w:color="auto"/>
              <w:bottom w:val="single" w:sz="4" w:space="0" w:color="auto"/>
              <w:right w:val="single" w:sz="4" w:space="0" w:color="auto"/>
            </w:tcBorders>
            <w:vAlign w:val="center"/>
          </w:tcPr>
          <w:p w:rsidR="00662FE4" w:rsidRPr="00662FE4" w:rsidRDefault="00662FE4" w:rsidP="00662FE4">
            <w:pPr>
              <w:autoSpaceDE w:val="0"/>
              <w:autoSpaceDN w:val="0"/>
              <w:adjustRightInd w:val="0"/>
              <w:spacing w:after="0" w:line="280" w:lineRule="auto"/>
              <w:ind w:firstLine="56"/>
              <w:rPr>
                <w:rFonts w:ascii="Times New Roman" w:eastAsia="Times New Roman" w:hAnsi="Times New Roman" w:cs="Times New Roman"/>
                <w:bCs/>
              </w:rPr>
            </w:pPr>
            <w:r w:rsidRPr="00662FE4">
              <w:rPr>
                <w:rFonts w:ascii="Times New Roman" w:eastAsia="Times New Roman" w:hAnsi="Times New Roman" w:cs="Times New Roman"/>
                <w:bCs/>
              </w:rPr>
              <w:t>Упражнения разной направленности: заполнение пропусков, объяснительный и предупредительный диктанты.</w:t>
            </w:r>
          </w:p>
        </w:tc>
        <w:tc>
          <w:tcPr>
            <w:tcW w:w="1355" w:type="dxa"/>
            <w:tcBorders>
              <w:top w:val="single" w:sz="4" w:space="0" w:color="auto"/>
              <w:left w:val="single" w:sz="4" w:space="0" w:color="auto"/>
              <w:bottom w:val="single" w:sz="4" w:space="0" w:color="auto"/>
              <w:right w:val="single" w:sz="4" w:space="0" w:color="auto"/>
            </w:tcBorders>
            <w:vAlign w:val="center"/>
          </w:tcPr>
          <w:p w:rsidR="00662FE4" w:rsidRPr="00662FE4" w:rsidRDefault="00662FE4" w:rsidP="00662FE4">
            <w:pPr>
              <w:autoSpaceDE w:val="0"/>
              <w:autoSpaceDN w:val="0"/>
              <w:adjustRightInd w:val="0"/>
              <w:spacing w:after="0" w:line="280" w:lineRule="auto"/>
              <w:ind w:firstLine="380"/>
              <w:jc w:val="both"/>
              <w:rPr>
                <w:rFonts w:ascii="Times New Roman" w:eastAsia="Times New Roman" w:hAnsi="Times New Roman" w:cs="Times New Roman"/>
                <w:bCs/>
              </w:rPr>
            </w:pPr>
            <w:r w:rsidRPr="00662FE4">
              <w:rPr>
                <w:rFonts w:ascii="Times New Roman" w:eastAsia="Times New Roman" w:hAnsi="Times New Roman" w:cs="Times New Roman"/>
                <w:bCs/>
              </w:rPr>
              <w:t>1</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662FE4" w:rsidRPr="00662FE4" w:rsidRDefault="00662FE4" w:rsidP="00662FE4">
            <w:pPr>
              <w:autoSpaceDE w:val="0"/>
              <w:autoSpaceDN w:val="0"/>
              <w:adjustRightInd w:val="0"/>
              <w:spacing w:after="0" w:line="280" w:lineRule="auto"/>
              <w:ind w:firstLine="380"/>
              <w:jc w:val="both"/>
              <w:rPr>
                <w:rFonts w:ascii="Times New Roman" w:eastAsia="Times New Roman" w:hAnsi="Times New Roman" w:cs="Times New Roman"/>
                <w:bCs/>
              </w:rPr>
            </w:pPr>
            <w:r w:rsidRPr="00662FE4">
              <w:rPr>
                <w:rFonts w:ascii="Times New Roman" w:eastAsia="Times New Roman" w:hAnsi="Times New Roman" w:cs="Times New Roman"/>
                <w:bCs/>
              </w:rPr>
              <w:t>2</w:t>
            </w:r>
          </w:p>
        </w:tc>
      </w:tr>
      <w:tr w:rsidR="00662FE4" w:rsidRPr="00662FE4" w:rsidTr="00EF0681">
        <w:trPr>
          <w:gridAfter w:val="1"/>
          <w:wAfter w:w="11" w:type="dxa"/>
          <w:trHeight w:val="1150"/>
        </w:trPr>
        <w:tc>
          <w:tcPr>
            <w:tcW w:w="709" w:type="dxa"/>
            <w:tcBorders>
              <w:top w:val="single" w:sz="4" w:space="0" w:color="auto"/>
              <w:left w:val="single" w:sz="4" w:space="0" w:color="auto"/>
              <w:bottom w:val="single" w:sz="4" w:space="0" w:color="auto"/>
              <w:right w:val="single" w:sz="4" w:space="0" w:color="auto"/>
            </w:tcBorders>
          </w:tcPr>
          <w:p w:rsidR="00662FE4" w:rsidRPr="00662FE4" w:rsidRDefault="00662FE4" w:rsidP="00662FE4">
            <w:pPr>
              <w:autoSpaceDE w:val="0"/>
              <w:autoSpaceDN w:val="0"/>
              <w:adjustRightInd w:val="0"/>
              <w:spacing w:after="0" w:line="280" w:lineRule="auto"/>
              <w:ind w:left="-108" w:firstLine="108"/>
              <w:rPr>
                <w:rFonts w:ascii="Times New Roman" w:eastAsia="Times New Roman" w:hAnsi="Times New Roman" w:cs="Times New Roman"/>
              </w:rPr>
            </w:pPr>
            <w:r w:rsidRPr="00662FE4">
              <w:rPr>
                <w:rFonts w:ascii="Times New Roman" w:eastAsia="Times New Roman" w:hAnsi="Times New Roman" w:cs="Times New Roman"/>
              </w:rPr>
              <w:t>12</w:t>
            </w:r>
          </w:p>
        </w:tc>
        <w:tc>
          <w:tcPr>
            <w:tcW w:w="3118" w:type="dxa"/>
            <w:tcBorders>
              <w:top w:val="single" w:sz="4" w:space="0" w:color="auto"/>
              <w:left w:val="single" w:sz="4" w:space="0" w:color="auto"/>
              <w:bottom w:val="single" w:sz="4" w:space="0" w:color="auto"/>
              <w:right w:val="single" w:sz="4" w:space="0" w:color="auto"/>
            </w:tcBorders>
          </w:tcPr>
          <w:p w:rsidR="00662FE4" w:rsidRPr="00662FE4" w:rsidRDefault="00662FE4" w:rsidP="00662FE4">
            <w:pPr>
              <w:autoSpaceDE w:val="0"/>
              <w:autoSpaceDN w:val="0"/>
              <w:adjustRightInd w:val="0"/>
              <w:spacing w:after="0" w:line="280" w:lineRule="auto"/>
              <w:rPr>
                <w:rFonts w:ascii="Times New Roman" w:eastAsia="Times New Roman" w:hAnsi="Times New Roman" w:cs="Times New Roman"/>
              </w:rPr>
            </w:pPr>
            <w:r w:rsidRPr="00662FE4">
              <w:rPr>
                <w:rFonts w:ascii="Times New Roman" w:eastAsia="Times New Roman" w:hAnsi="Times New Roman" w:cs="Times New Roman"/>
              </w:rPr>
              <w:t>Диктант с решением тестовых заданий.</w:t>
            </w:r>
          </w:p>
        </w:tc>
        <w:tc>
          <w:tcPr>
            <w:tcW w:w="8125" w:type="dxa"/>
            <w:gridSpan w:val="2"/>
            <w:tcBorders>
              <w:top w:val="single" w:sz="4" w:space="0" w:color="auto"/>
              <w:left w:val="single" w:sz="4" w:space="0" w:color="auto"/>
              <w:bottom w:val="single" w:sz="4" w:space="0" w:color="auto"/>
              <w:right w:val="single" w:sz="4" w:space="0" w:color="auto"/>
            </w:tcBorders>
            <w:vAlign w:val="center"/>
          </w:tcPr>
          <w:p w:rsidR="00662FE4" w:rsidRPr="00662FE4" w:rsidRDefault="00662FE4" w:rsidP="00662FE4">
            <w:pPr>
              <w:autoSpaceDE w:val="0"/>
              <w:autoSpaceDN w:val="0"/>
              <w:adjustRightInd w:val="0"/>
              <w:spacing w:after="0" w:line="280" w:lineRule="auto"/>
              <w:ind w:firstLine="56"/>
              <w:rPr>
                <w:rFonts w:ascii="Times New Roman" w:eastAsia="Times New Roman" w:hAnsi="Times New Roman" w:cs="Times New Roman"/>
                <w:bCs/>
              </w:rPr>
            </w:pPr>
            <w:r w:rsidRPr="00662FE4">
              <w:rPr>
                <w:rFonts w:ascii="Times New Roman" w:eastAsia="Times New Roman" w:hAnsi="Times New Roman" w:cs="Times New Roman"/>
                <w:bCs/>
              </w:rPr>
              <w:t>Контроль и проверка знаний.</w:t>
            </w:r>
          </w:p>
        </w:tc>
        <w:tc>
          <w:tcPr>
            <w:tcW w:w="1355" w:type="dxa"/>
            <w:tcBorders>
              <w:top w:val="single" w:sz="4" w:space="0" w:color="auto"/>
              <w:left w:val="single" w:sz="4" w:space="0" w:color="auto"/>
              <w:bottom w:val="single" w:sz="4" w:space="0" w:color="auto"/>
              <w:right w:val="single" w:sz="4" w:space="0" w:color="auto"/>
            </w:tcBorders>
            <w:vAlign w:val="center"/>
          </w:tcPr>
          <w:p w:rsidR="00662FE4" w:rsidRPr="00662FE4" w:rsidRDefault="00662FE4" w:rsidP="00662FE4">
            <w:pPr>
              <w:autoSpaceDE w:val="0"/>
              <w:autoSpaceDN w:val="0"/>
              <w:adjustRightInd w:val="0"/>
              <w:spacing w:after="0" w:line="280" w:lineRule="auto"/>
              <w:ind w:firstLine="380"/>
              <w:jc w:val="both"/>
              <w:rPr>
                <w:rFonts w:ascii="Times New Roman" w:eastAsia="Times New Roman" w:hAnsi="Times New Roman" w:cs="Times New Roman"/>
                <w:bCs/>
              </w:rPr>
            </w:pPr>
            <w:r w:rsidRPr="00662FE4">
              <w:rPr>
                <w:rFonts w:ascii="Times New Roman" w:eastAsia="Times New Roman" w:hAnsi="Times New Roman" w:cs="Times New Roman"/>
                <w:bCs/>
              </w:rPr>
              <w:t>1</w:t>
            </w:r>
          </w:p>
          <w:p w:rsidR="00662FE4" w:rsidRPr="00662FE4" w:rsidRDefault="00662FE4" w:rsidP="00662FE4">
            <w:pPr>
              <w:autoSpaceDE w:val="0"/>
              <w:autoSpaceDN w:val="0"/>
              <w:adjustRightInd w:val="0"/>
              <w:spacing w:after="0" w:line="280" w:lineRule="auto"/>
              <w:ind w:firstLine="380"/>
              <w:jc w:val="both"/>
              <w:rPr>
                <w:rFonts w:ascii="Times New Roman" w:eastAsia="Times New Roman" w:hAnsi="Times New Roman" w:cs="Times New Roman"/>
                <w:bCs/>
              </w:rPr>
            </w:pP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662FE4" w:rsidRPr="00662FE4" w:rsidRDefault="00662FE4" w:rsidP="00662FE4">
            <w:pPr>
              <w:autoSpaceDE w:val="0"/>
              <w:autoSpaceDN w:val="0"/>
              <w:adjustRightInd w:val="0"/>
              <w:spacing w:after="0" w:line="280" w:lineRule="auto"/>
              <w:ind w:firstLine="380"/>
              <w:jc w:val="both"/>
              <w:rPr>
                <w:rFonts w:ascii="Times New Roman" w:eastAsia="Times New Roman" w:hAnsi="Times New Roman" w:cs="Times New Roman"/>
                <w:bCs/>
              </w:rPr>
            </w:pPr>
            <w:r w:rsidRPr="00662FE4">
              <w:rPr>
                <w:rFonts w:ascii="Times New Roman" w:eastAsia="Times New Roman" w:hAnsi="Times New Roman" w:cs="Times New Roman"/>
                <w:bCs/>
              </w:rPr>
              <w:t>2</w:t>
            </w:r>
          </w:p>
        </w:tc>
      </w:tr>
      <w:tr w:rsidR="00662FE4" w:rsidRPr="00662FE4" w:rsidTr="00EF0681">
        <w:trPr>
          <w:gridAfter w:val="1"/>
          <w:wAfter w:w="11" w:type="dxa"/>
          <w:trHeight w:val="752"/>
        </w:trPr>
        <w:tc>
          <w:tcPr>
            <w:tcW w:w="709" w:type="dxa"/>
            <w:tcBorders>
              <w:top w:val="single" w:sz="4" w:space="0" w:color="auto"/>
              <w:left w:val="single" w:sz="4" w:space="0" w:color="auto"/>
              <w:bottom w:val="single" w:sz="4" w:space="0" w:color="auto"/>
              <w:right w:val="single" w:sz="4" w:space="0" w:color="auto"/>
            </w:tcBorders>
          </w:tcPr>
          <w:p w:rsidR="00662FE4" w:rsidRPr="00662FE4" w:rsidRDefault="00662FE4" w:rsidP="00662FE4">
            <w:pPr>
              <w:autoSpaceDE w:val="0"/>
              <w:autoSpaceDN w:val="0"/>
              <w:adjustRightInd w:val="0"/>
              <w:spacing w:after="0" w:line="280" w:lineRule="auto"/>
              <w:ind w:left="-108" w:firstLine="108"/>
              <w:rPr>
                <w:rFonts w:ascii="Times New Roman" w:eastAsia="Times New Roman" w:hAnsi="Times New Roman" w:cs="Times New Roman"/>
              </w:rPr>
            </w:pPr>
            <w:r w:rsidRPr="00662FE4">
              <w:rPr>
                <w:rFonts w:ascii="Times New Roman" w:eastAsia="Times New Roman" w:hAnsi="Times New Roman" w:cs="Times New Roman"/>
              </w:rPr>
              <w:t>13</w:t>
            </w:r>
          </w:p>
        </w:tc>
        <w:tc>
          <w:tcPr>
            <w:tcW w:w="3118" w:type="dxa"/>
            <w:tcBorders>
              <w:top w:val="single" w:sz="4" w:space="0" w:color="auto"/>
              <w:left w:val="single" w:sz="4" w:space="0" w:color="auto"/>
              <w:bottom w:val="single" w:sz="4" w:space="0" w:color="auto"/>
              <w:right w:val="single" w:sz="4" w:space="0" w:color="auto"/>
            </w:tcBorders>
          </w:tcPr>
          <w:p w:rsidR="00662FE4" w:rsidRPr="00662FE4" w:rsidRDefault="00662FE4" w:rsidP="00662FE4">
            <w:pPr>
              <w:autoSpaceDE w:val="0"/>
              <w:autoSpaceDN w:val="0"/>
              <w:adjustRightInd w:val="0"/>
              <w:spacing w:after="0" w:line="280" w:lineRule="auto"/>
              <w:rPr>
                <w:rFonts w:ascii="Times New Roman" w:eastAsia="Times New Roman" w:hAnsi="Times New Roman" w:cs="Times New Roman"/>
              </w:rPr>
            </w:pPr>
            <w:r w:rsidRPr="00662FE4">
              <w:rPr>
                <w:rFonts w:ascii="Times New Roman" w:eastAsia="Times New Roman" w:hAnsi="Times New Roman" w:cs="Times New Roman"/>
                <w:b/>
              </w:rPr>
              <w:t xml:space="preserve">Практические занятия                                                                                                                                                      </w:t>
            </w:r>
            <w:r w:rsidRPr="00662FE4">
              <w:rPr>
                <w:rFonts w:ascii="Times New Roman" w:eastAsia="Times New Roman" w:hAnsi="Times New Roman" w:cs="Times New Roman"/>
              </w:rPr>
              <w:t xml:space="preserve">Сочинения-рассуждения по тексту                                                                                                                </w:t>
            </w:r>
          </w:p>
        </w:tc>
        <w:tc>
          <w:tcPr>
            <w:tcW w:w="8125" w:type="dxa"/>
            <w:gridSpan w:val="2"/>
            <w:tcBorders>
              <w:top w:val="single" w:sz="4" w:space="0" w:color="auto"/>
              <w:left w:val="single" w:sz="4" w:space="0" w:color="auto"/>
              <w:bottom w:val="single" w:sz="4" w:space="0" w:color="auto"/>
              <w:right w:val="single" w:sz="4" w:space="0" w:color="auto"/>
            </w:tcBorders>
            <w:vAlign w:val="center"/>
          </w:tcPr>
          <w:p w:rsidR="00662FE4" w:rsidRPr="00662FE4" w:rsidRDefault="00662FE4" w:rsidP="00662FE4">
            <w:pPr>
              <w:autoSpaceDE w:val="0"/>
              <w:autoSpaceDN w:val="0"/>
              <w:adjustRightInd w:val="0"/>
              <w:spacing w:after="0" w:line="280" w:lineRule="auto"/>
              <w:ind w:firstLine="56"/>
              <w:rPr>
                <w:rFonts w:ascii="Times New Roman" w:eastAsia="Times New Roman" w:hAnsi="Times New Roman" w:cs="Times New Roman"/>
                <w:bCs/>
              </w:rPr>
            </w:pPr>
            <w:r w:rsidRPr="00662FE4">
              <w:rPr>
                <w:rFonts w:ascii="Times New Roman" w:eastAsia="Times New Roman" w:hAnsi="Times New Roman" w:cs="Times New Roman"/>
                <w:bCs/>
              </w:rPr>
              <w:t>Алгоритм выполнения сочинения-рассуждения: формулирование проблемы, комментирование проблемы, точка зрения автора, собственное мнение, аргументация, вывод</w:t>
            </w:r>
          </w:p>
        </w:tc>
        <w:tc>
          <w:tcPr>
            <w:tcW w:w="1355" w:type="dxa"/>
            <w:tcBorders>
              <w:top w:val="single" w:sz="4" w:space="0" w:color="auto"/>
              <w:left w:val="single" w:sz="4" w:space="0" w:color="auto"/>
              <w:bottom w:val="single" w:sz="4" w:space="0" w:color="auto"/>
              <w:right w:val="single" w:sz="4" w:space="0" w:color="auto"/>
            </w:tcBorders>
            <w:vAlign w:val="center"/>
          </w:tcPr>
          <w:p w:rsidR="00662FE4" w:rsidRPr="00662FE4" w:rsidRDefault="005D66FB" w:rsidP="00662FE4">
            <w:pPr>
              <w:autoSpaceDE w:val="0"/>
              <w:autoSpaceDN w:val="0"/>
              <w:adjustRightInd w:val="0"/>
              <w:spacing w:after="0" w:line="280" w:lineRule="auto"/>
              <w:ind w:firstLine="380"/>
              <w:jc w:val="both"/>
              <w:rPr>
                <w:rFonts w:ascii="Times New Roman" w:eastAsia="Times New Roman" w:hAnsi="Times New Roman" w:cs="Times New Roman"/>
                <w:bCs/>
              </w:rPr>
            </w:pPr>
            <w:r>
              <w:rPr>
                <w:rFonts w:ascii="Times New Roman" w:eastAsia="Times New Roman" w:hAnsi="Times New Roman" w:cs="Times New Roman"/>
                <w:bCs/>
              </w:rPr>
              <w:t>1</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662FE4" w:rsidRPr="00662FE4" w:rsidRDefault="00662FE4" w:rsidP="00662FE4">
            <w:pPr>
              <w:autoSpaceDE w:val="0"/>
              <w:autoSpaceDN w:val="0"/>
              <w:adjustRightInd w:val="0"/>
              <w:spacing w:after="0" w:line="280" w:lineRule="auto"/>
              <w:ind w:firstLine="380"/>
              <w:jc w:val="both"/>
              <w:rPr>
                <w:rFonts w:ascii="Times New Roman" w:eastAsia="Times New Roman" w:hAnsi="Times New Roman" w:cs="Times New Roman"/>
                <w:bCs/>
              </w:rPr>
            </w:pPr>
            <w:r w:rsidRPr="00662FE4">
              <w:rPr>
                <w:rFonts w:ascii="Times New Roman" w:eastAsia="Times New Roman" w:hAnsi="Times New Roman" w:cs="Times New Roman"/>
                <w:bCs/>
              </w:rPr>
              <w:t>2</w:t>
            </w:r>
          </w:p>
        </w:tc>
      </w:tr>
      <w:tr w:rsidR="00662FE4" w:rsidRPr="00662FE4" w:rsidTr="00EF0681">
        <w:trPr>
          <w:gridAfter w:val="1"/>
          <w:wAfter w:w="11" w:type="dxa"/>
          <w:trHeight w:val="752"/>
        </w:trPr>
        <w:tc>
          <w:tcPr>
            <w:tcW w:w="709" w:type="dxa"/>
            <w:tcBorders>
              <w:top w:val="single" w:sz="4" w:space="0" w:color="auto"/>
              <w:left w:val="single" w:sz="4" w:space="0" w:color="auto"/>
              <w:bottom w:val="single" w:sz="4" w:space="0" w:color="auto"/>
              <w:right w:val="single" w:sz="4" w:space="0" w:color="auto"/>
            </w:tcBorders>
          </w:tcPr>
          <w:p w:rsidR="00662FE4" w:rsidRPr="00662FE4" w:rsidRDefault="00662FE4" w:rsidP="00662FE4">
            <w:pPr>
              <w:autoSpaceDE w:val="0"/>
              <w:autoSpaceDN w:val="0"/>
              <w:adjustRightInd w:val="0"/>
              <w:spacing w:after="0" w:line="280" w:lineRule="auto"/>
              <w:ind w:left="-108" w:firstLine="108"/>
              <w:rPr>
                <w:rFonts w:ascii="Times New Roman" w:eastAsia="Times New Roman" w:hAnsi="Times New Roman" w:cs="Times New Roman"/>
              </w:rPr>
            </w:pPr>
            <w:r w:rsidRPr="00662FE4">
              <w:rPr>
                <w:rFonts w:ascii="Times New Roman" w:eastAsia="Times New Roman" w:hAnsi="Times New Roman" w:cs="Times New Roman"/>
              </w:rPr>
              <w:t>14</w:t>
            </w:r>
          </w:p>
        </w:tc>
        <w:tc>
          <w:tcPr>
            <w:tcW w:w="3118" w:type="dxa"/>
            <w:tcBorders>
              <w:top w:val="single" w:sz="4" w:space="0" w:color="auto"/>
              <w:left w:val="single" w:sz="4" w:space="0" w:color="auto"/>
              <w:bottom w:val="single" w:sz="4" w:space="0" w:color="auto"/>
              <w:right w:val="single" w:sz="4" w:space="0" w:color="auto"/>
            </w:tcBorders>
          </w:tcPr>
          <w:p w:rsidR="00662FE4" w:rsidRPr="00662FE4" w:rsidRDefault="00662FE4" w:rsidP="00662FE4">
            <w:pPr>
              <w:autoSpaceDE w:val="0"/>
              <w:autoSpaceDN w:val="0"/>
              <w:adjustRightInd w:val="0"/>
              <w:spacing w:after="0" w:line="280" w:lineRule="auto"/>
              <w:rPr>
                <w:rFonts w:ascii="Times New Roman" w:eastAsia="Times New Roman" w:hAnsi="Times New Roman" w:cs="Times New Roman"/>
                <w:b/>
              </w:rPr>
            </w:pPr>
            <w:r w:rsidRPr="00662FE4">
              <w:rPr>
                <w:rFonts w:ascii="Times New Roman" w:eastAsia="Times New Roman" w:hAnsi="Times New Roman" w:cs="Times New Roman"/>
                <w:b/>
              </w:rPr>
              <w:t xml:space="preserve">Практические занятия </w:t>
            </w:r>
          </w:p>
          <w:p w:rsidR="00662FE4" w:rsidRPr="00662FE4" w:rsidRDefault="00662FE4" w:rsidP="00662FE4">
            <w:pPr>
              <w:autoSpaceDE w:val="0"/>
              <w:autoSpaceDN w:val="0"/>
              <w:adjustRightInd w:val="0"/>
              <w:spacing w:after="0" w:line="280" w:lineRule="auto"/>
              <w:rPr>
                <w:rFonts w:ascii="Times New Roman" w:eastAsia="Times New Roman" w:hAnsi="Times New Roman" w:cs="Times New Roman"/>
                <w:b/>
              </w:rPr>
            </w:pPr>
            <w:r w:rsidRPr="00662FE4">
              <w:rPr>
                <w:rFonts w:ascii="Times New Roman" w:eastAsia="Times New Roman" w:hAnsi="Times New Roman" w:cs="Times New Roman"/>
              </w:rPr>
              <w:t>Знаки препинания в бессоюзном сложном предложении.</w:t>
            </w:r>
            <w:r w:rsidRPr="00662FE4">
              <w:rPr>
                <w:rFonts w:ascii="Times New Roman" w:eastAsia="Times New Roman" w:hAnsi="Times New Roman" w:cs="Times New Roman"/>
                <w:b/>
              </w:rPr>
              <w:t xml:space="preserve">                                                                                                                                                     </w:t>
            </w:r>
          </w:p>
        </w:tc>
        <w:tc>
          <w:tcPr>
            <w:tcW w:w="8125" w:type="dxa"/>
            <w:gridSpan w:val="2"/>
            <w:tcBorders>
              <w:top w:val="single" w:sz="4" w:space="0" w:color="auto"/>
              <w:left w:val="single" w:sz="4" w:space="0" w:color="auto"/>
              <w:bottom w:val="single" w:sz="4" w:space="0" w:color="auto"/>
              <w:right w:val="single" w:sz="4" w:space="0" w:color="auto"/>
            </w:tcBorders>
            <w:vAlign w:val="center"/>
          </w:tcPr>
          <w:p w:rsidR="00662FE4" w:rsidRPr="00662FE4" w:rsidRDefault="00662FE4" w:rsidP="00662FE4">
            <w:pPr>
              <w:autoSpaceDE w:val="0"/>
              <w:autoSpaceDN w:val="0"/>
              <w:adjustRightInd w:val="0"/>
              <w:spacing w:after="0" w:line="280" w:lineRule="auto"/>
              <w:ind w:firstLine="56"/>
              <w:rPr>
                <w:rFonts w:ascii="Times New Roman" w:eastAsia="Times New Roman" w:hAnsi="Times New Roman" w:cs="Times New Roman"/>
                <w:bCs/>
              </w:rPr>
            </w:pPr>
            <w:r w:rsidRPr="00662FE4">
              <w:rPr>
                <w:rFonts w:ascii="Times New Roman" w:eastAsia="Times New Roman" w:hAnsi="Times New Roman" w:cs="Times New Roman"/>
                <w:bCs/>
              </w:rPr>
              <w:t>Составление кластера. Выполнение тренировочных упражнений.</w:t>
            </w:r>
          </w:p>
        </w:tc>
        <w:tc>
          <w:tcPr>
            <w:tcW w:w="1355" w:type="dxa"/>
            <w:tcBorders>
              <w:top w:val="single" w:sz="4" w:space="0" w:color="auto"/>
              <w:left w:val="single" w:sz="4" w:space="0" w:color="auto"/>
              <w:bottom w:val="single" w:sz="4" w:space="0" w:color="auto"/>
              <w:right w:val="single" w:sz="4" w:space="0" w:color="auto"/>
            </w:tcBorders>
            <w:vAlign w:val="center"/>
          </w:tcPr>
          <w:p w:rsidR="00662FE4" w:rsidRPr="00662FE4" w:rsidRDefault="005D66FB" w:rsidP="00662FE4">
            <w:pPr>
              <w:autoSpaceDE w:val="0"/>
              <w:autoSpaceDN w:val="0"/>
              <w:adjustRightInd w:val="0"/>
              <w:spacing w:after="0" w:line="280" w:lineRule="auto"/>
              <w:ind w:firstLine="380"/>
              <w:jc w:val="both"/>
              <w:rPr>
                <w:rFonts w:ascii="Times New Roman" w:eastAsia="Times New Roman" w:hAnsi="Times New Roman" w:cs="Times New Roman"/>
                <w:bCs/>
              </w:rPr>
            </w:pPr>
            <w:r>
              <w:rPr>
                <w:rFonts w:ascii="Times New Roman" w:eastAsia="Times New Roman" w:hAnsi="Times New Roman" w:cs="Times New Roman"/>
                <w:bCs/>
              </w:rPr>
              <w:t>1</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662FE4" w:rsidRPr="00662FE4" w:rsidRDefault="00662FE4" w:rsidP="00662FE4">
            <w:pPr>
              <w:autoSpaceDE w:val="0"/>
              <w:autoSpaceDN w:val="0"/>
              <w:adjustRightInd w:val="0"/>
              <w:spacing w:after="0" w:line="280" w:lineRule="auto"/>
              <w:ind w:firstLine="380"/>
              <w:jc w:val="both"/>
              <w:rPr>
                <w:rFonts w:ascii="Times New Roman" w:eastAsia="Times New Roman" w:hAnsi="Times New Roman" w:cs="Times New Roman"/>
                <w:bCs/>
              </w:rPr>
            </w:pPr>
            <w:r w:rsidRPr="00662FE4">
              <w:rPr>
                <w:rFonts w:ascii="Times New Roman" w:eastAsia="Times New Roman" w:hAnsi="Times New Roman" w:cs="Times New Roman"/>
                <w:bCs/>
              </w:rPr>
              <w:t>2</w:t>
            </w:r>
          </w:p>
        </w:tc>
      </w:tr>
      <w:tr w:rsidR="00662FE4" w:rsidRPr="00662FE4" w:rsidTr="00EF0681">
        <w:trPr>
          <w:gridAfter w:val="1"/>
          <w:wAfter w:w="11" w:type="dxa"/>
          <w:trHeight w:val="435"/>
        </w:trPr>
        <w:tc>
          <w:tcPr>
            <w:tcW w:w="709" w:type="dxa"/>
            <w:tcBorders>
              <w:top w:val="single" w:sz="4" w:space="0" w:color="auto"/>
              <w:left w:val="single" w:sz="4" w:space="0" w:color="auto"/>
              <w:bottom w:val="single" w:sz="4" w:space="0" w:color="auto"/>
              <w:right w:val="single" w:sz="4" w:space="0" w:color="auto"/>
            </w:tcBorders>
          </w:tcPr>
          <w:p w:rsidR="00662FE4" w:rsidRPr="00662FE4" w:rsidRDefault="00662FE4" w:rsidP="00662FE4">
            <w:pPr>
              <w:autoSpaceDE w:val="0"/>
              <w:autoSpaceDN w:val="0"/>
              <w:adjustRightInd w:val="0"/>
              <w:spacing w:after="0" w:line="280" w:lineRule="auto"/>
              <w:ind w:left="-108" w:firstLine="108"/>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662FE4" w:rsidRPr="00662FE4" w:rsidRDefault="00662FE4" w:rsidP="00662FE4">
            <w:pPr>
              <w:autoSpaceDE w:val="0"/>
              <w:autoSpaceDN w:val="0"/>
              <w:adjustRightInd w:val="0"/>
              <w:spacing w:after="0" w:line="280" w:lineRule="auto"/>
              <w:rPr>
                <w:rFonts w:ascii="Times New Roman" w:eastAsia="Times New Roman" w:hAnsi="Times New Roman" w:cs="Times New Roman"/>
              </w:rPr>
            </w:pPr>
          </w:p>
        </w:tc>
        <w:tc>
          <w:tcPr>
            <w:tcW w:w="8125" w:type="dxa"/>
            <w:gridSpan w:val="2"/>
            <w:tcBorders>
              <w:top w:val="single" w:sz="4" w:space="0" w:color="auto"/>
              <w:left w:val="single" w:sz="4" w:space="0" w:color="auto"/>
              <w:bottom w:val="single" w:sz="4" w:space="0" w:color="auto"/>
              <w:right w:val="single" w:sz="4" w:space="0" w:color="auto"/>
            </w:tcBorders>
            <w:vAlign w:val="center"/>
          </w:tcPr>
          <w:p w:rsidR="00662FE4" w:rsidRPr="00662FE4" w:rsidRDefault="00662FE4" w:rsidP="00662FE4">
            <w:pPr>
              <w:autoSpaceDE w:val="0"/>
              <w:autoSpaceDN w:val="0"/>
              <w:adjustRightInd w:val="0"/>
              <w:spacing w:after="0" w:line="280" w:lineRule="auto"/>
              <w:ind w:firstLine="56"/>
              <w:jc w:val="center"/>
              <w:rPr>
                <w:rFonts w:ascii="Times New Roman" w:eastAsia="Times New Roman" w:hAnsi="Times New Roman" w:cs="Times New Roman"/>
                <w:b/>
                <w:bCs/>
              </w:rPr>
            </w:pPr>
            <w:r w:rsidRPr="00662FE4">
              <w:rPr>
                <w:rFonts w:ascii="Times New Roman" w:eastAsia="Times New Roman" w:hAnsi="Times New Roman" w:cs="Times New Roman"/>
                <w:b/>
                <w:bCs/>
              </w:rPr>
              <w:t>4 семестр</w:t>
            </w:r>
          </w:p>
        </w:tc>
        <w:tc>
          <w:tcPr>
            <w:tcW w:w="1355" w:type="dxa"/>
            <w:tcBorders>
              <w:top w:val="single" w:sz="4" w:space="0" w:color="auto"/>
              <w:left w:val="single" w:sz="4" w:space="0" w:color="auto"/>
              <w:bottom w:val="single" w:sz="4" w:space="0" w:color="auto"/>
              <w:right w:val="single" w:sz="4" w:space="0" w:color="auto"/>
            </w:tcBorders>
            <w:vAlign w:val="center"/>
          </w:tcPr>
          <w:p w:rsidR="00662FE4" w:rsidRPr="00662FE4" w:rsidRDefault="00662FE4" w:rsidP="00662FE4">
            <w:pPr>
              <w:autoSpaceDE w:val="0"/>
              <w:autoSpaceDN w:val="0"/>
              <w:adjustRightInd w:val="0"/>
              <w:spacing w:after="0" w:line="280" w:lineRule="auto"/>
              <w:ind w:firstLine="380"/>
              <w:jc w:val="both"/>
              <w:rPr>
                <w:rFonts w:ascii="Times New Roman" w:eastAsia="Times New Roman" w:hAnsi="Times New Roman" w:cs="Times New Roman"/>
                <w:bCs/>
              </w:rPr>
            </w:pP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662FE4" w:rsidRPr="00662FE4" w:rsidRDefault="00662FE4" w:rsidP="00662FE4">
            <w:pPr>
              <w:autoSpaceDE w:val="0"/>
              <w:autoSpaceDN w:val="0"/>
              <w:adjustRightInd w:val="0"/>
              <w:spacing w:after="0" w:line="280" w:lineRule="auto"/>
              <w:ind w:firstLine="380"/>
              <w:jc w:val="both"/>
              <w:rPr>
                <w:rFonts w:ascii="Times New Roman" w:eastAsia="Times New Roman" w:hAnsi="Times New Roman" w:cs="Times New Roman"/>
                <w:bCs/>
              </w:rPr>
            </w:pPr>
          </w:p>
        </w:tc>
      </w:tr>
      <w:tr w:rsidR="00662FE4" w:rsidRPr="00662FE4" w:rsidTr="00EF0681">
        <w:trPr>
          <w:gridAfter w:val="1"/>
          <w:wAfter w:w="11" w:type="dxa"/>
          <w:trHeight w:val="741"/>
        </w:trPr>
        <w:tc>
          <w:tcPr>
            <w:tcW w:w="709" w:type="dxa"/>
            <w:tcBorders>
              <w:top w:val="single" w:sz="4" w:space="0" w:color="auto"/>
              <w:left w:val="single" w:sz="4" w:space="0" w:color="auto"/>
              <w:bottom w:val="single" w:sz="4" w:space="0" w:color="auto"/>
              <w:right w:val="single" w:sz="4" w:space="0" w:color="auto"/>
            </w:tcBorders>
          </w:tcPr>
          <w:p w:rsidR="00662FE4" w:rsidRPr="00662FE4" w:rsidRDefault="00662FE4" w:rsidP="00662FE4">
            <w:pPr>
              <w:autoSpaceDE w:val="0"/>
              <w:autoSpaceDN w:val="0"/>
              <w:adjustRightInd w:val="0"/>
              <w:spacing w:after="0" w:line="280" w:lineRule="auto"/>
              <w:ind w:left="-108" w:firstLine="108"/>
              <w:rPr>
                <w:rFonts w:ascii="Times New Roman" w:eastAsia="Times New Roman" w:hAnsi="Times New Roman" w:cs="Times New Roman"/>
              </w:rPr>
            </w:pPr>
            <w:r w:rsidRPr="00662FE4">
              <w:rPr>
                <w:rFonts w:ascii="Times New Roman" w:eastAsia="Times New Roman" w:hAnsi="Times New Roman" w:cs="Times New Roman"/>
              </w:rPr>
              <w:t>15</w:t>
            </w:r>
          </w:p>
        </w:tc>
        <w:tc>
          <w:tcPr>
            <w:tcW w:w="3118" w:type="dxa"/>
            <w:tcBorders>
              <w:top w:val="single" w:sz="4" w:space="0" w:color="auto"/>
              <w:left w:val="single" w:sz="4" w:space="0" w:color="auto"/>
              <w:bottom w:val="single" w:sz="4" w:space="0" w:color="auto"/>
              <w:right w:val="single" w:sz="4" w:space="0" w:color="auto"/>
            </w:tcBorders>
          </w:tcPr>
          <w:p w:rsidR="00662FE4" w:rsidRPr="00662FE4" w:rsidRDefault="00662FE4" w:rsidP="00662FE4">
            <w:pPr>
              <w:autoSpaceDE w:val="0"/>
              <w:autoSpaceDN w:val="0"/>
              <w:adjustRightInd w:val="0"/>
              <w:spacing w:after="0" w:line="280" w:lineRule="auto"/>
              <w:rPr>
                <w:rFonts w:ascii="Times New Roman" w:eastAsia="Times New Roman" w:hAnsi="Times New Roman" w:cs="Times New Roman"/>
              </w:rPr>
            </w:pPr>
          </w:p>
          <w:p w:rsidR="00662FE4" w:rsidRPr="00662FE4" w:rsidRDefault="00662FE4" w:rsidP="00662FE4">
            <w:pPr>
              <w:autoSpaceDE w:val="0"/>
              <w:autoSpaceDN w:val="0"/>
              <w:adjustRightInd w:val="0"/>
              <w:spacing w:after="0" w:line="280" w:lineRule="auto"/>
              <w:rPr>
                <w:rFonts w:ascii="Times New Roman" w:eastAsia="Times New Roman" w:hAnsi="Times New Roman" w:cs="Times New Roman"/>
                <w:bCs/>
              </w:rPr>
            </w:pPr>
            <w:r w:rsidRPr="00662FE4">
              <w:rPr>
                <w:rFonts w:ascii="Times New Roman" w:eastAsia="Times New Roman" w:hAnsi="Times New Roman" w:cs="Times New Roman"/>
                <w:bCs/>
              </w:rPr>
              <w:t>Подготовка к ЕГЭ</w:t>
            </w:r>
          </w:p>
        </w:tc>
        <w:tc>
          <w:tcPr>
            <w:tcW w:w="8125" w:type="dxa"/>
            <w:gridSpan w:val="2"/>
            <w:tcBorders>
              <w:top w:val="single" w:sz="4" w:space="0" w:color="auto"/>
              <w:left w:val="single" w:sz="4" w:space="0" w:color="auto"/>
              <w:bottom w:val="single" w:sz="4" w:space="0" w:color="auto"/>
              <w:right w:val="single" w:sz="4" w:space="0" w:color="auto"/>
            </w:tcBorders>
            <w:vAlign w:val="center"/>
          </w:tcPr>
          <w:p w:rsidR="00662FE4" w:rsidRPr="00662FE4" w:rsidRDefault="00662FE4" w:rsidP="00662FE4">
            <w:pPr>
              <w:autoSpaceDE w:val="0"/>
              <w:autoSpaceDN w:val="0"/>
              <w:adjustRightInd w:val="0"/>
              <w:spacing w:after="0" w:line="280" w:lineRule="auto"/>
              <w:ind w:firstLine="56"/>
              <w:rPr>
                <w:rFonts w:ascii="Times New Roman" w:eastAsia="Times New Roman" w:hAnsi="Times New Roman" w:cs="Times New Roman"/>
                <w:b/>
                <w:bCs/>
              </w:rPr>
            </w:pPr>
            <w:r w:rsidRPr="00662FE4">
              <w:rPr>
                <w:rFonts w:ascii="Times New Roman" w:eastAsia="Times New Roman" w:hAnsi="Times New Roman" w:cs="Times New Roman"/>
                <w:b/>
              </w:rPr>
              <w:t>Самостоятельная работа студента</w:t>
            </w:r>
          </w:p>
          <w:p w:rsidR="00662FE4" w:rsidRPr="00662FE4" w:rsidRDefault="00662FE4" w:rsidP="00662FE4">
            <w:pPr>
              <w:autoSpaceDE w:val="0"/>
              <w:autoSpaceDN w:val="0"/>
              <w:adjustRightInd w:val="0"/>
              <w:spacing w:after="0" w:line="280" w:lineRule="auto"/>
              <w:ind w:firstLine="56"/>
              <w:rPr>
                <w:rFonts w:ascii="Times New Roman" w:eastAsia="Times New Roman" w:hAnsi="Times New Roman" w:cs="Times New Roman"/>
                <w:bCs/>
              </w:rPr>
            </w:pPr>
            <w:r w:rsidRPr="00662FE4">
              <w:rPr>
                <w:rFonts w:ascii="Times New Roman" w:eastAsia="Times New Roman" w:hAnsi="Times New Roman" w:cs="Times New Roman"/>
                <w:bCs/>
              </w:rPr>
              <w:t>Выполнить задания 1- 26 в форме ЕГЭ.</w:t>
            </w:r>
          </w:p>
        </w:tc>
        <w:tc>
          <w:tcPr>
            <w:tcW w:w="1355" w:type="dxa"/>
            <w:tcBorders>
              <w:top w:val="single" w:sz="4" w:space="0" w:color="auto"/>
              <w:left w:val="single" w:sz="4" w:space="0" w:color="auto"/>
              <w:bottom w:val="single" w:sz="4" w:space="0" w:color="auto"/>
              <w:right w:val="single" w:sz="4" w:space="0" w:color="auto"/>
            </w:tcBorders>
            <w:vAlign w:val="center"/>
          </w:tcPr>
          <w:p w:rsidR="00662FE4" w:rsidRPr="00662FE4" w:rsidRDefault="00662FE4" w:rsidP="00662FE4">
            <w:pPr>
              <w:autoSpaceDE w:val="0"/>
              <w:autoSpaceDN w:val="0"/>
              <w:adjustRightInd w:val="0"/>
              <w:spacing w:after="0" w:line="280" w:lineRule="auto"/>
              <w:ind w:firstLine="380"/>
              <w:jc w:val="both"/>
              <w:rPr>
                <w:rFonts w:ascii="Times New Roman" w:eastAsia="Times New Roman" w:hAnsi="Times New Roman" w:cs="Times New Roman"/>
                <w:bCs/>
              </w:rPr>
            </w:pPr>
            <w:r w:rsidRPr="00662FE4">
              <w:rPr>
                <w:rFonts w:ascii="Times New Roman" w:eastAsia="Times New Roman" w:hAnsi="Times New Roman" w:cs="Times New Roman"/>
                <w:bCs/>
              </w:rPr>
              <w:t>4</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662FE4" w:rsidRPr="00662FE4" w:rsidRDefault="00662FE4" w:rsidP="00662FE4">
            <w:pPr>
              <w:autoSpaceDE w:val="0"/>
              <w:autoSpaceDN w:val="0"/>
              <w:adjustRightInd w:val="0"/>
              <w:spacing w:after="0" w:line="280" w:lineRule="auto"/>
              <w:ind w:firstLine="380"/>
              <w:jc w:val="both"/>
              <w:rPr>
                <w:rFonts w:ascii="Times New Roman" w:eastAsia="Times New Roman" w:hAnsi="Times New Roman" w:cs="Times New Roman"/>
                <w:bCs/>
              </w:rPr>
            </w:pPr>
            <w:r w:rsidRPr="00662FE4">
              <w:rPr>
                <w:rFonts w:ascii="Times New Roman" w:eastAsia="Times New Roman" w:hAnsi="Times New Roman" w:cs="Times New Roman"/>
                <w:bCs/>
              </w:rPr>
              <w:t>2</w:t>
            </w:r>
          </w:p>
        </w:tc>
      </w:tr>
      <w:tr w:rsidR="00662FE4" w:rsidRPr="00662FE4" w:rsidTr="00EF0681">
        <w:trPr>
          <w:gridAfter w:val="1"/>
          <w:wAfter w:w="11" w:type="dxa"/>
          <w:trHeight w:val="646"/>
        </w:trPr>
        <w:tc>
          <w:tcPr>
            <w:tcW w:w="709" w:type="dxa"/>
            <w:tcBorders>
              <w:top w:val="single" w:sz="4" w:space="0" w:color="auto"/>
              <w:left w:val="single" w:sz="4" w:space="0" w:color="auto"/>
              <w:bottom w:val="single" w:sz="4" w:space="0" w:color="auto"/>
              <w:right w:val="single" w:sz="4" w:space="0" w:color="auto"/>
            </w:tcBorders>
          </w:tcPr>
          <w:p w:rsidR="00662FE4" w:rsidRPr="00662FE4" w:rsidRDefault="00662FE4" w:rsidP="00662FE4">
            <w:pPr>
              <w:autoSpaceDE w:val="0"/>
              <w:autoSpaceDN w:val="0"/>
              <w:adjustRightInd w:val="0"/>
              <w:spacing w:after="0" w:line="280" w:lineRule="auto"/>
              <w:ind w:left="-108" w:firstLine="108"/>
              <w:rPr>
                <w:rFonts w:ascii="Times New Roman" w:eastAsia="Times New Roman" w:hAnsi="Times New Roman" w:cs="Times New Roman"/>
              </w:rPr>
            </w:pPr>
            <w:r w:rsidRPr="00662FE4">
              <w:rPr>
                <w:rFonts w:ascii="Times New Roman" w:eastAsia="Times New Roman" w:hAnsi="Times New Roman" w:cs="Times New Roman"/>
              </w:rPr>
              <w:t>16</w:t>
            </w:r>
          </w:p>
        </w:tc>
        <w:tc>
          <w:tcPr>
            <w:tcW w:w="3118" w:type="dxa"/>
            <w:tcBorders>
              <w:top w:val="single" w:sz="4" w:space="0" w:color="auto"/>
              <w:left w:val="single" w:sz="4" w:space="0" w:color="auto"/>
              <w:bottom w:val="single" w:sz="4" w:space="0" w:color="auto"/>
              <w:right w:val="single" w:sz="4" w:space="0" w:color="auto"/>
            </w:tcBorders>
          </w:tcPr>
          <w:p w:rsidR="00662FE4" w:rsidRPr="00662FE4" w:rsidRDefault="00662FE4" w:rsidP="00662FE4">
            <w:pPr>
              <w:autoSpaceDE w:val="0"/>
              <w:autoSpaceDN w:val="0"/>
              <w:adjustRightInd w:val="0"/>
              <w:spacing w:after="0" w:line="280" w:lineRule="auto"/>
              <w:rPr>
                <w:rFonts w:ascii="Times New Roman" w:eastAsia="Times New Roman" w:hAnsi="Times New Roman" w:cs="Times New Roman"/>
                <w:b/>
              </w:rPr>
            </w:pPr>
            <w:r w:rsidRPr="00662FE4">
              <w:rPr>
                <w:rFonts w:ascii="Times New Roman" w:eastAsia="Times New Roman" w:hAnsi="Times New Roman" w:cs="Times New Roman"/>
                <w:b/>
              </w:rPr>
              <w:t>Текст</w:t>
            </w:r>
          </w:p>
          <w:p w:rsidR="00662FE4" w:rsidRPr="00662FE4" w:rsidRDefault="00662FE4" w:rsidP="00662FE4">
            <w:pPr>
              <w:autoSpaceDE w:val="0"/>
              <w:autoSpaceDN w:val="0"/>
              <w:adjustRightInd w:val="0"/>
              <w:spacing w:after="0" w:line="280" w:lineRule="auto"/>
              <w:rPr>
                <w:rFonts w:ascii="Times New Roman" w:eastAsia="Times New Roman" w:hAnsi="Times New Roman" w:cs="Times New Roman"/>
                <w:b/>
              </w:rPr>
            </w:pPr>
            <w:r w:rsidRPr="00662FE4">
              <w:rPr>
                <w:rFonts w:ascii="Times New Roman" w:eastAsia="Times New Roman" w:hAnsi="Times New Roman" w:cs="Times New Roman"/>
              </w:rPr>
              <w:t>Текст и его строение.</w:t>
            </w:r>
          </w:p>
        </w:tc>
        <w:tc>
          <w:tcPr>
            <w:tcW w:w="8125" w:type="dxa"/>
            <w:gridSpan w:val="2"/>
            <w:tcBorders>
              <w:top w:val="single" w:sz="4" w:space="0" w:color="auto"/>
              <w:left w:val="single" w:sz="4" w:space="0" w:color="auto"/>
              <w:bottom w:val="single" w:sz="4" w:space="0" w:color="auto"/>
              <w:right w:val="single" w:sz="4" w:space="0" w:color="auto"/>
            </w:tcBorders>
            <w:vAlign w:val="center"/>
          </w:tcPr>
          <w:p w:rsidR="00662FE4" w:rsidRPr="00662FE4" w:rsidRDefault="00662FE4" w:rsidP="00662FE4">
            <w:pPr>
              <w:autoSpaceDE w:val="0"/>
              <w:autoSpaceDN w:val="0"/>
              <w:adjustRightInd w:val="0"/>
              <w:spacing w:after="0" w:line="280" w:lineRule="auto"/>
              <w:ind w:firstLine="56"/>
              <w:rPr>
                <w:rFonts w:ascii="Times New Roman" w:eastAsia="Times New Roman" w:hAnsi="Times New Roman" w:cs="Times New Roman"/>
                <w:bCs/>
              </w:rPr>
            </w:pPr>
            <w:r w:rsidRPr="00662FE4">
              <w:rPr>
                <w:rFonts w:ascii="Times New Roman" w:eastAsia="Times New Roman" w:hAnsi="Times New Roman" w:cs="Times New Roman"/>
                <w:bCs/>
              </w:rPr>
              <w:t>Виды текстов. Анализ текстов. Тема. Идея. Стиль текста, тип речи.  Средства художественной выразительности.</w:t>
            </w:r>
          </w:p>
        </w:tc>
        <w:tc>
          <w:tcPr>
            <w:tcW w:w="1355" w:type="dxa"/>
            <w:tcBorders>
              <w:top w:val="single" w:sz="4" w:space="0" w:color="auto"/>
              <w:left w:val="single" w:sz="4" w:space="0" w:color="auto"/>
              <w:bottom w:val="single" w:sz="4" w:space="0" w:color="auto"/>
              <w:right w:val="single" w:sz="4" w:space="0" w:color="auto"/>
            </w:tcBorders>
            <w:vAlign w:val="center"/>
          </w:tcPr>
          <w:p w:rsidR="00662FE4" w:rsidRPr="00662FE4" w:rsidRDefault="005D66FB" w:rsidP="00662FE4">
            <w:pPr>
              <w:autoSpaceDE w:val="0"/>
              <w:autoSpaceDN w:val="0"/>
              <w:adjustRightInd w:val="0"/>
              <w:spacing w:after="0" w:line="280" w:lineRule="auto"/>
              <w:ind w:firstLine="380"/>
              <w:jc w:val="both"/>
              <w:rPr>
                <w:rFonts w:ascii="Times New Roman" w:eastAsia="Times New Roman" w:hAnsi="Times New Roman" w:cs="Times New Roman"/>
                <w:bCs/>
              </w:rPr>
            </w:pPr>
            <w:r>
              <w:rPr>
                <w:rFonts w:ascii="Times New Roman" w:eastAsia="Times New Roman" w:hAnsi="Times New Roman" w:cs="Times New Roman"/>
                <w:bCs/>
              </w:rPr>
              <w:t>6</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662FE4" w:rsidRPr="00662FE4" w:rsidRDefault="00662FE4" w:rsidP="00662FE4">
            <w:pPr>
              <w:autoSpaceDE w:val="0"/>
              <w:autoSpaceDN w:val="0"/>
              <w:adjustRightInd w:val="0"/>
              <w:spacing w:after="0" w:line="280" w:lineRule="auto"/>
              <w:ind w:firstLine="380"/>
              <w:jc w:val="both"/>
              <w:rPr>
                <w:rFonts w:ascii="Times New Roman" w:eastAsia="Times New Roman" w:hAnsi="Times New Roman" w:cs="Times New Roman"/>
                <w:bCs/>
              </w:rPr>
            </w:pPr>
            <w:r w:rsidRPr="00662FE4">
              <w:rPr>
                <w:rFonts w:ascii="Times New Roman" w:eastAsia="Times New Roman" w:hAnsi="Times New Roman" w:cs="Times New Roman"/>
                <w:bCs/>
              </w:rPr>
              <w:t>1,2</w:t>
            </w:r>
          </w:p>
        </w:tc>
      </w:tr>
      <w:tr w:rsidR="00662FE4" w:rsidRPr="00662FE4" w:rsidTr="00EF0681">
        <w:trPr>
          <w:gridAfter w:val="1"/>
          <w:wAfter w:w="11" w:type="dxa"/>
          <w:trHeight w:val="363"/>
        </w:trPr>
        <w:tc>
          <w:tcPr>
            <w:tcW w:w="709" w:type="dxa"/>
            <w:tcBorders>
              <w:top w:val="single" w:sz="4" w:space="0" w:color="auto"/>
              <w:left w:val="single" w:sz="4" w:space="0" w:color="auto"/>
              <w:bottom w:val="single" w:sz="4" w:space="0" w:color="auto"/>
              <w:right w:val="single" w:sz="4" w:space="0" w:color="auto"/>
            </w:tcBorders>
          </w:tcPr>
          <w:p w:rsidR="00662FE4" w:rsidRPr="00662FE4" w:rsidRDefault="00662FE4" w:rsidP="00662FE4">
            <w:pPr>
              <w:autoSpaceDE w:val="0"/>
              <w:autoSpaceDN w:val="0"/>
              <w:adjustRightInd w:val="0"/>
              <w:spacing w:after="0" w:line="280" w:lineRule="auto"/>
              <w:ind w:left="-108" w:firstLine="108"/>
              <w:rPr>
                <w:rFonts w:ascii="Times New Roman" w:eastAsia="Times New Roman" w:hAnsi="Times New Roman" w:cs="Times New Roman"/>
              </w:rPr>
            </w:pPr>
            <w:r w:rsidRPr="00662FE4">
              <w:rPr>
                <w:rFonts w:ascii="Times New Roman" w:eastAsia="Times New Roman" w:hAnsi="Times New Roman" w:cs="Times New Roman"/>
              </w:rPr>
              <w:t>17</w:t>
            </w:r>
          </w:p>
        </w:tc>
        <w:tc>
          <w:tcPr>
            <w:tcW w:w="3118" w:type="dxa"/>
            <w:tcBorders>
              <w:top w:val="single" w:sz="4" w:space="0" w:color="auto"/>
              <w:left w:val="single" w:sz="4" w:space="0" w:color="auto"/>
              <w:bottom w:val="single" w:sz="4" w:space="0" w:color="auto"/>
              <w:right w:val="single" w:sz="4" w:space="0" w:color="auto"/>
            </w:tcBorders>
          </w:tcPr>
          <w:p w:rsidR="00662FE4" w:rsidRPr="00662FE4" w:rsidRDefault="00662FE4" w:rsidP="00662FE4">
            <w:pPr>
              <w:autoSpaceDE w:val="0"/>
              <w:autoSpaceDN w:val="0"/>
              <w:adjustRightInd w:val="0"/>
              <w:spacing w:after="0" w:line="280" w:lineRule="auto"/>
              <w:rPr>
                <w:rFonts w:ascii="Times New Roman" w:eastAsia="Times New Roman" w:hAnsi="Times New Roman" w:cs="Times New Roman"/>
              </w:rPr>
            </w:pPr>
            <w:r w:rsidRPr="00662FE4">
              <w:rPr>
                <w:rFonts w:ascii="Times New Roman" w:eastAsia="Times New Roman" w:hAnsi="Times New Roman" w:cs="Times New Roman"/>
              </w:rPr>
              <w:t>Типы речи.</w:t>
            </w:r>
          </w:p>
        </w:tc>
        <w:tc>
          <w:tcPr>
            <w:tcW w:w="8125" w:type="dxa"/>
            <w:gridSpan w:val="2"/>
            <w:tcBorders>
              <w:top w:val="single" w:sz="4" w:space="0" w:color="auto"/>
              <w:left w:val="single" w:sz="4" w:space="0" w:color="auto"/>
              <w:bottom w:val="single" w:sz="4" w:space="0" w:color="auto"/>
              <w:right w:val="single" w:sz="4" w:space="0" w:color="auto"/>
            </w:tcBorders>
            <w:vAlign w:val="center"/>
          </w:tcPr>
          <w:p w:rsidR="00662FE4" w:rsidRPr="00662FE4" w:rsidRDefault="00662FE4" w:rsidP="00662FE4">
            <w:pPr>
              <w:autoSpaceDE w:val="0"/>
              <w:autoSpaceDN w:val="0"/>
              <w:adjustRightInd w:val="0"/>
              <w:spacing w:after="0" w:line="280" w:lineRule="auto"/>
              <w:ind w:firstLine="56"/>
              <w:rPr>
                <w:rFonts w:ascii="Times New Roman" w:eastAsia="Times New Roman" w:hAnsi="Times New Roman" w:cs="Times New Roman"/>
                <w:bCs/>
              </w:rPr>
            </w:pPr>
            <w:r w:rsidRPr="00662FE4">
              <w:rPr>
                <w:rFonts w:ascii="Times New Roman" w:eastAsia="Times New Roman" w:hAnsi="Times New Roman" w:cs="Times New Roman"/>
                <w:bCs/>
              </w:rPr>
              <w:t>Повествование. Описание. Рассуждение. Особенности типов речи.</w:t>
            </w:r>
          </w:p>
        </w:tc>
        <w:tc>
          <w:tcPr>
            <w:tcW w:w="1355" w:type="dxa"/>
            <w:tcBorders>
              <w:top w:val="single" w:sz="4" w:space="0" w:color="auto"/>
              <w:left w:val="single" w:sz="4" w:space="0" w:color="auto"/>
              <w:bottom w:val="single" w:sz="4" w:space="0" w:color="auto"/>
              <w:right w:val="single" w:sz="4" w:space="0" w:color="auto"/>
            </w:tcBorders>
            <w:vAlign w:val="center"/>
          </w:tcPr>
          <w:p w:rsidR="00662FE4" w:rsidRPr="00662FE4" w:rsidRDefault="005D66FB" w:rsidP="00662FE4">
            <w:pPr>
              <w:autoSpaceDE w:val="0"/>
              <w:autoSpaceDN w:val="0"/>
              <w:adjustRightInd w:val="0"/>
              <w:spacing w:after="0" w:line="280" w:lineRule="auto"/>
              <w:ind w:firstLine="380"/>
              <w:jc w:val="both"/>
              <w:rPr>
                <w:rFonts w:ascii="Times New Roman" w:eastAsia="Times New Roman" w:hAnsi="Times New Roman" w:cs="Times New Roman"/>
                <w:bCs/>
              </w:rPr>
            </w:pPr>
            <w:r>
              <w:rPr>
                <w:rFonts w:ascii="Times New Roman" w:eastAsia="Times New Roman" w:hAnsi="Times New Roman" w:cs="Times New Roman"/>
                <w:bCs/>
              </w:rPr>
              <w:t>4</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662FE4" w:rsidRPr="00662FE4" w:rsidRDefault="00662FE4" w:rsidP="00662FE4">
            <w:pPr>
              <w:autoSpaceDE w:val="0"/>
              <w:autoSpaceDN w:val="0"/>
              <w:adjustRightInd w:val="0"/>
              <w:spacing w:after="0" w:line="280" w:lineRule="auto"/>
              <w:ind w:firstLine="380"/>
              <w:jc w:val="both"/>
              <w:rPr>
                <w:rFonts w:ascii="Times New Roman" w:eastAsia="Times New Roman" w:hAnsi="Times New Roman" w:cs="Times New Roman"/>
                <w:bCs/>
              </w:rPr>
            </w:pPr>
            <w:r w:rsidRPr="00662FE4">
              <w:rPr>
                <w:rFonts w:ascii="Times New Roman" w:eastAsia="Times New Roman" w:hAnsi="Times New Roman" w:cs="Times New Roman"/>
                <w:bCs/>
              </w:rPr>
              <w:t>1</w:t>
            </w:r>
          </w:p>
        </w:tc>
      </w:tr>
      <w:tr w:rsidR="00662FE4" w:rsidRPr="00662FE4" w:rsidTr="00EF0681">
        <w:trPr>
          <w:gridAfter w:val="1"/>
          <w:wAfter w:w="11" w:type="dxa"/>
          <w:trHeight w:val="982"/>
        </w:trPr>
        <w:tc>
          <w:tcPr>
            <w:tcW w:w="709" w:type="dxa"/>
            <w:tcBorders>
              <w:top w:val="single" w:sz="4" w:space="0" w:color="auto"/>
              <w:left w:val="single" w:sz="4" w:space="0" w:color="auto"/>
              <w:bottom w:val="single" w:sz="4" w:space="0" w:color="auto"/>
              <w:right w:val="single" w:sz="4" w:space="0" w:color="auto"/>
            </w:tcBorders>
          </w:tcPr>
          <w:p w:rsidR="00662FE4" w:rsidRPr="00662FE4" w:rsidRDefault="00662FE4" w:rsidP="00662FE4">
            <w:pPr>
              <w:autoSpaceDE w:val="0"/>
              <w:autoSpaceDN w:val="0"/>
              <w:adjustRightInd w:val="0"/>
              <w:spacing w:after="0" w:line="280" w:lineRule="auto"/>
              <w:ind w:left="-108" w:firstLine="108"/>
              <w:rPr>
                <w:rFonts w:ascii="Times New Roman" w:eastAsia="Times New Roman" w:hAnsi="Times New Roman" w:cs="Times New Roman"/>
              </w:rPr>
            </w:pPr>
            <w:r w:rsidRPr="00662FE4">
              <w:rPr>
                <w:rFonts w:ascii="Times New Roman" w:eastAsia="Times New Roman" w:hAnsi="Times New Roman" w:cs="Times New Roman"/>
              </w:rPr>
              <w:t>18</w:t>
            </w:r>
          </w:p>
        </w:tc>
        <w:tc>
          <w:tcPr>
            <w:tcW w:w="3118" w:type="dxa"/>
            <w:tcBorders>
              <w:top w:val="single" w:sz="4" w:space="0" w:color="auto"/>
              <w:left w:val="single" w:sz="4" w:space="0" w:color="auto"/>
              <w:bottom w:val="single" w:sz="4" w:space="0" w:color="auto"/>
              <w:right w:val="single" w:sz="4" w:space="0" w:color="auto"/>
            </w:tcBorders>
          </w:tcPr>
          <w:p w:rsidR="00662FE4" w:rsidRPr="00662FE4" w:rsidRDefault="00662FE4" w:rsidP="00662FE4">
            <w:pPr>
              <w:autoSpaceDE w:val="0"/>
              <w:autoSpaceDN w:val="0"/>
              <w:adjustRightInd w:val="0"/>
              <w:spacing w:after="0" w:line="280" w:lineRule="auto"/>
              <w:rPr>
                <w:rFonts w:ascii="Times New Roman" w:eastAsia="Times New Roman" w:hAnsi="Times New Roman" w:cs="Times New Roman"/>
              </w:rPr>
            </w:pPr>
            <w:r w:rsidRPr="00662FE4">
              <w:rPr>
                <w:rFonts w:ascii="Times New Roman" w:eastAsia="Times New Roman" w:hAnsi="Times New Roman" w:cs="Times New Roman"/>
              </w:rPr>
              <w:t>Типы речи.</w:t>
            </w:r>
          </w:p>
        </w:tc>
        <w:tc>
          <w:tcPr>
            <w:tcW w:w="8125" w:type="dxa"/>
            <w:gridSpan w:val="2"/>
            <w:tcBorders>
              <w:top w:val="single" w:sz="4" w:space="0" w:color="auto"/>
              <w:left w:val="single" w:sz="4" w:space="0" w:color="auto"/>
              <w:bottom w:val="single" w:sz="4" w:space="0" w:color="auto"/>
              <w:right w:val="single" w:sz="4" w:space="0" w:color="auto"/>
            </w:tcBorders>
            <w:vAlign w:val="center"/>
          </w:tcPr>
          <w:p w:rsidR="00662FE4" w:rsidRPr="00662FE4" w:rsidRDefault="00662FE4" w:rsidP="00662FE4">
            <w:pPr>
              <w:autoSpaceDE w:val="0"/>
              <w:autoSpaceDN w:val="0"/>
              <w:adjustRightInd w:val="0"/>
              <w:spacing w:after="0" w:line="280" w:lineRule="auto"/>
              <w:ind w:firstLine="56"/>
              <w:rPr>
                <w:rFonts w:ascii="Times New Roman" w:eastAsia="Times New Roman" w:hAnsi="Times New Roman" w:cs="Times New Roman"/>
                <w:b/>
                <w:bCs/>
              </w:rPr>
            </w:pPr>
            <w:r w:rsidRPr="00662FE4">
              <w:rPr>
                <w:rFonts w:ascii="Times New Roman" w:eastAsia="Times New Roman" w:hAnsi="Times New Roman" w:cs="Times New Roman"/>
                <w:b/>
                <w:bCs/>
              </w:rPr>
              <w:t>Самостоятельная работа студента</w:t>
            </w:r>
          </w:p>
          <w:p w:rsidR="00662FE4" w:rsidRPr="00662FE4" w:rsidRDefault="00662FE4" w:rsidP="00662FE4">
            <w:pPr>
              <w:autoSpaceDE w:val="0"/>
              <w:autoSpaceDN w:val="0"/>
              <w:adjustRightInd w:val="0"/>
              <w:spacing w:after="0" w:line="280" w:lineRule="auto"/>
              <w:ind w:firstLine="56"/>
              <w:rPr>
                <w:rFonts w:ascii="Times New Roman" w:eastAsia="Times New Roman" w:hAnsi="Times New Roman" w:cs="Times New Roman"/>
                <w:bCs/>
              </w:rPr>
            </w:pPr>
            <w:r w:rsidRPr="00662FE4">
              <w:rPr>
                <w:rFonts w:ascii="Times New Roman" w:eastAsia="Times New Roman" w:hAnsi="Times New Roman" w:cs="Times New Roman"/>
                <w:bCs/>
              </w:rPr>
              <w:t>1. Составить и записать пейзажную зарисовку любимого уголка города Сургута.</w:t>
            </w:r>
          </w:p>
          <w:p w:rsidR="00662FE4" w:rsidRPr="00662FE4" w:rsidRDefault="00662FE4" w:rsidP="00662FE4">
            <w:pPr>
              <w:autoSpaceDE w:val="0"/>
              <w:autoSpaceDN w:val="0"/>
              <w:adjustRightInd w:val="0"/>
              <w:spacing w:after="0" w:line="280" w:lineRule="auto"/>
              <w:ind w:firstLine="56"/>
              <w:rPr>
                <w:rFonts w:ascii="Times New Roman" w:eastAsia="Times New Roman" w:hAnsi="Times New Roman" w:cs="Times New Roman"/>
                <w:bCs/>
              </w:rPr>
            </w:pPr>
            <w:r w:rsidRPr="00662FE4">
              <w:rPr>
                <w:rFonts w:ascii="Times New Roman" w:eastAsia="Times New Roman" w:hAnsi="Times New Roman" w:cs="Times New Roman"/>
                <w:bCs/>
              </w:rPr>
              <w:t>2.  Выписать из СМИ тексты различных стилей, типов речи.</w:t>
            </w:r>
          </w:p>
        </w:tc>
        <w:tc>
          <w:tcPr>
            <w:tcW w:w="1355" w:type="dxa"/>
            <w:tcBorders>
              <w:top w:val="single" w:sz="4" w:space="0" w:color="auto"/>
              <w:left w:val="single" w:sz="4" w:space="0" w:color="auto"/>
              <w:bottom w:val="single" w:sz="4" w:space="0" w:color="auto"/>
              <w:right w:val="single" w:sz="4" w:space="0" w:color="auto"/>
            </w:tcBorders>
            <w:vAlign w:val="center"/>
          </w:tcPr>
          <w:p w:rsidR="00662FE4" w:rsidRPr="00662FE4" w:rsidRDefault="00662FE4" w:rsidP="00662FE4">
            <w:pPr>
              <w:autoSpaceDE w:val="0"/>
              <w:autoSpaceDN w:val="0"/>
              <w:adjustRightInd w:val="0"/>
              <w:spacing w:after="0" w:line="280" w:lineRule="auto"/>
              <w:ind w:firstLine="380"/>
              <w:jc w:val="both"/>
              <w:rPr>
                <w:rFonts w:ascii="Times New Roman" w:eastAsia="Times New Roman" w:hAnsi="Times New Roman" w:cs="Times New Roman"/>
                <w:bCs/>
              </w:rPr>
            </w:pPr>
            <w:r w:rsidRPr="00662FE4">
              <w:rPr>
                <w:rFonts w:ascii="Times New Roman" w:eastAsia="Times New Roman" w:hAnsi="Times New Roman" w:cs="Times New Roman"/>
                <w:bCs/>
              </w:rPr>
              <w:t>4</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662FE4" w:rsidRPr="00662FE4" w:rsidRDefault="00662FE4" w:rsidP="00662FE4">
            <w:pPr>
              <w:autoSpaceDE w:val="0"/>
              <w:autoSpaceDN w:val="0"/>
              <w:adjustRightInd w:val="0"/>
              <w:spacing w:after="0" w:line="280" w:lineRule="auto"/>
              <w:ind w:firstLine="380"/>
              <w:jc w:val="both"/>
              <w:rPr>
                <w:rFonts w:ascii="Times New Roman" w:eastAsia="Times New Roman" w:hAnsi="Times New Roman" w:cs="Times New Roman"/>
                <w:bCs/>
              </w:rPr>
            </w:pPr>
            <w:r w:rsidRPr="00662FE4">
              <w:rPr>
                <w:rFonts w:ascii="Times New Roman" w:eastAsia="Times New Roman" w:hAnsi="Times New Roman" w:cs="Times New Roman"/>
                <w:bCs/>
              </w:rPr>
              <w:t>2</w:t>
            </w:r>
          </w:p>
        </w:tc>
      </w:tr>
      <w:tr w:rsidR="00662FE4" w:rsidRPr="00662FE4" w:rsidTr="00EF0681">
        <w:trPr>
          <w:gridAfter w:val="1"/>
          <w:wAfter w:w="11" w:type="dxa"/>
          <w:trHeight w:val="270"/>
        </w:trPr>
        <w:tc>
          <w:tcPr>
            <w:tcW w:w="709" w:type="dxa"/>
            <w:tcBorders>
              <w:top w:val="single" w:sz="4" w:space="0" w:color="auto"/>
              <w:left w:val="single" w:sz="4" w:space="0" w:color="auto"/>
              <w:bottom w:val="single" w:sz="4" w:space="0" w:color="auto"/>
              <w:right w:val="single" w:sz="4" w:space="0" w:color="auto"/>
            </w:tcBorders>
          </w:tcPr>
          <w:p w:rsidR="00662FE4" w:rsidRPr="00662FE4" w:rsidRDefault="00662FE4" w:rsidP="00662FE4">
            <w:pPr>
              <w:autoSpaceDE w:val="0"/>
              <w:autoSpaceDN w:val="0"/>
              <w:adjustRightInd w:val="0"/>
              <w:spacing w:after="0" w:line="280" w:lineRule="auto"/>
              <w:ind w:left="-108" w:firstLine="108"/>
              <w:rPr>
                <w:rFonts w:ascii="Times New Roman" w:eastAsia="Times New Roman" w:hAnsi="Times New Roman" w:cs="Times New Roman"/>
              </w:rPr>
            </w:pPr>
            <w:r w:rsidRPr="00662FE4">
              <w:rPr>
                <w:rFonts w:ascii="Times New Roman" w:eastAsia="Times New Roman" w:hAnsi="Times New Roman" w:cs="Times New Roman"/>
              </w:rPr>
              <w:t>19</w:t>
            </w:r>
          </w:p>
        </w:tc>
        <w:tc>
          <w:tcPr>
            <w:tcW w:w="3118" w:type="dxa"/>
            <w:tcBorders>
              <w:top w:val="single" w:sz="4" w:space="0" w:color="auto"/>
              <w:left w:val="single" w:sz="4" w:space="0" w:color="auto"/>
              <w:bottom w:val="single" w:sz="4" w:space="0" w:color="auto"/>
              <w:right w:val="single" w:sz="4" w:space="0" w:color="auto"/>
            </w:tcBorders>
          </w:tcPr>
          <w:p w:rsidR="00662FE4" w:rsidRPr="00662FE4" w:rsidRDefault="00662FE4" w:rsidP="00662FE4">
            <w:pPr>
              <w:autoSpaceDE w:val="0"/>
              <w:autoSpaceDN w:val="0"/>
              <w:adjustRightInd w:val="0"/>
              <w:spacing w:after="0" w:line="280" w:lineRule="auto"/>
              <w:rPr>
                <w:rFonts w:ascii="Times New Roman" w:eastAsia="Times New Roman" w:hAnsi="Times New Roman" w:cs="Times New Roman"/>
              </w:rPr>
            </w:pPr>
            <w:r w:rsidRPr="00662FE4">
              <w:rPr>
                <w:rFonts w:ascii="Times New Roman" w:eastAsia="Times New Roman" w:hAnsi="Times New Roman" w:cs="Times New Roman"/>
                <w:b/>
              </w:rPr>
              <w:t xml:space="preserve">Практические занятия                                                                                                                                                     </w:t>
            </w:r>
            <w:r w:rsidRPr="00662FE4">
              <w:rPr>
                <w:rFonts w:ascii="Times New Roman" w:eastAsia="Times New Roman" w:hAnsi="Times New Roman" w:cs="Times New Roman"/>
              </w:rPr>
              <w:t xml:space="preserve"> Практическая работа. Особенности работы над </w:t>
            </w:r>
            <w:r w:rsidRPr="00662FE4">
              <w:rPr>
                <w:rFonts w:ascii="Times New Roman" w:eastAsia="Times New Roman" w:hAnsi="Times New Roman" w:cs="Times New Roman"/>
              </w:rPr>
              <w:lastRenderedPageBreak/>
              <w:t>текстом сочинения.</w:t>
            </w:r>
          </w:p>
        </w:tc>
        <w:tc>
          <w:tcPr>
            <w:tcW w:w="8125" w:type="dxa"/>
            <w:gridSpan w:val="2"/>
            <w:tcBorders>
              <w:top w:val="single" w:sz="4" w:space="0" w:color="auto"/>
              <w:left w:val="single" w:sz="4" w:space="0" w:color="auto"/>
              <w:bottom w:val="single" w:sz="4" w:space="0" w:color="auto"/>
              <w:right w:val="single" w:sz="4" w:space="0" w:color="auto"/>
            </w:tcBorders>
            <w:vAlign w:val="center"/>
          </w:tcPr>
          <w:p w:rsidR="00662FE4" w:rsidRPr="00662FE4" w:rsidRDefault="00662FE4" w:rsidP="00662FE4">
            <w:pPr>
              <w:autoSpaceDE w:val="0"/>
              <w:autoSpaceDN w:val="0"/>
              <w:adjustRightInd w:val="0"/>
              <w:spacing w:after="0" w:line="280" w:lineRule="auto"/>
              <w:ind w:firstLine="56"/>
              <w:rPr>
                <w:rFonts w:ascii="Times New Roman" w:eastAsia="Times New Roman" w:hAnsi="Times New Roman" w:cs="Times New Roman"/>
                <w:bCs/>
              </w:rPr>
            </w:pPr>
            <w:r w:rsidRPr="00662FE4">
              <w:rPr>
                <w:rFonts w:ascii="Times New Roman" w:eastAsia="Times New Roman" w:hAnsi="Times New Roman" w:cs="Times New Roman"/>
                <w:bCs/>
              </w:rPr>
              <w:lastRenderedPageBreak/>
              <w:t>Формулирование проблемы, комментирование проблемы, точка зрения автора, собственное мнение, аргументация, вывод</w:t>
            </w:r>
          </w:p>
        </w:tc>
        <w:tc>
          <w:tcPr>
            <w:tcW w:w="1355" w:type="dxa"/>
            <w:tcBorders>
              <w:top w:val="single" w:sz="4" w:space="0" w:color="auto"/>
              <w:left w:val="single" w:sz="4" w:space="0" w:color="auto"/>
              <w:bottom w:val="single" w:sz="4" w:space="0" w:color="auto"/>
              <w:right w:val="single" w:sz="4" w:space="0" w:color="auto"/>
            </w:tcBorders>
            <w:vAlign w:val="center"/>
          </w:tcPr>
          <w:p w:rsidR="00662FE4" w:rsidRPr="00662FE4" w:rsidRDefault="00662FE4" w:rsidP="00662FE4">
            <w:pPr>
              <w:autoSpaceDE w:val="0"/>
              <w:autoSpaceDN w:val="0"/>
              <w:adjustRightInd w:val="0"/>
              <w:spacing w:after="0" w:line="280" w:lineRule="auto"/>
              <w:ind w:firstLine="380"/>
              <w:jc w:val="both"/>
              <w:rPr>
                <w:rFonts w:ascii="Times New Roman" w:eastAsia="Times New Roman" w:hAnsi="Times New Roman" w:cs="Times New Roman"/>
                <w:bCs/>
              </w:rPr>
            </w:pPr>
            <w:r w:rsidRPr="00662FE4">
              <w:rPr>
                <w:rFonts w:ascii="Times New Roman" w:eastAsia="Times New Roman" w:hAnsi="Times New Roman" w:cs="Times New Roman"/>
                <w:bCs/>
              </w:rPr>
              <w:t>2</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662FE4" w:rsidRPr="00662FE4" w:rsidRDefault="00662FE4" w:rsidP="00662FE4">
            <w:pPr>
              <w:autoSpaceDE w:val="0"/>
              <w:autoSpaceDN w:val="0"/>
              <w:adjustRightInd w:val="0"/>
              <w:spacing w:after="0" w:line="280" w:lineRule="auto"/>
              <w:ind w:firstLine="380"/>
              <w:jc w:val="both"/>
              <w:rPr>
                <w:rFonts w:ascii="Times New Roman" w:eastAsia="Times New Roman" w:hAnsi="Times New Roman" w:cs="Times New Roman"/>
                <w:bCs/>
              </w:rPr>
            </w:pPr>
            <w:r w:rsidRPr="00662FE4">
              <w:rPr>
                <w:rFonts w:ascii="Times New Roman" w:eastAsia="Times New Roman" w:hAnsi="Times New Roman" w:cs="Times New Roman"/>
                <w:bCs/>
              </w:rPr>
              <w:t>2</w:t>
            </w:r>
          </w:p>
        </w:tc>
      </w:tr>
      <w:tr w:rsidR="00662FE4" w:rsidRPr="00662FE4" w:rsidTr="00EF0681">
        <w:trPr>
          <w:gridAfter w:val="1"/>
          <w:wAfter w:w="11" w:type="dxa"/>
          <w:trHeight w:val="606"/>
        </w:trPr>
        <w:tc>
          <w:tcPr>
            <w:tcW w:w="709" w:type="dxa"/>
            <w:tcBorders>
              <w:top w:val="single" w:sz="4" w:space="0" w:color="auto"/>
              <w:left w:val="single" w:sz="4" w:space="0" w:color="auto"/>
              <w:bottom w:val="single" w:sz="4" w:space="0" w:color="auto"/>
              <w:right w:val="single" w:sz="4" w:space="0" w:color="auto"/>
            </w:tcBorders>
          </w:tcPr>
          <w:p w:rsidR="00662FE4" w:rsidRPr="00662FE4" w:rsidRDefault="00662FE4" w:rsidP="00662FE4">
            <w:pPr>
              <w:autoSpaceDE w:val="0"/>
              <w:autoSpaceDN w:val="0"/>
              <w:adjustRightInd w:val="0"/>
              <w:spacing w:after="0" w:line="280" w:lineRule="auto"/>
              <w:ind w:left="-108" w:firstLine="108"/>
              <w:rPr>
                <w:rFonts w:ascii="Times New Roman" w:eastAsia="Times New Roman" w:hAnsi="Times New Roman" w:cs="Times New Roman"/>
              </w:rPr>
            </w:pPr>
            <w:r w:rsidRPr="00662FE4">
              <w:rPr>
                <w:rFonts w:ascii="Times New Roman" w:eastAsia="Times New Roman" w:hAnsi="Times New Roman" w:cs="Times New Roman"/>
              </w:rPr>
              <w:lastRenderedPageBreak/>
              <w:t>20</w:t>
            </w:r>
          </w:p>
        </w:tc>
        <w:tc>
          <w:tcPr>
            <w:tcW w:w="3118" w:type="dxa"/>
            <w:tcBorders>
              <w:top w:val="single" w:sz="4" w:space="0" w:color="auto"/>
              <w:left w:val="single" w:sz="4" w:space="0" w:color="auto"/>
              <w:bottom w:val="single" w:sz="4" w:space="0" w:color="auto"/>
              <w:right w:val="single" w:sz="4" w:space="0" w:color="auto"/>
            </w:tcBorders>
          </w:tcPr>
          <w:p w:rsidR="00662FE4" w:rsidRPr="00662FE4" w:rsidRDefault="00662FE4" w:rsidP="00662FE4">
            <w:pPr>
              <w:autoSpaceDE w:val="0"/>
              <w:autoSpaceDN w:val="0"/>
              <w:adjustRightInd w:val="0"/>
              <w:spacing w:after="0" w:line="280" w:lineRule="auto"/>
              <w:rPr>
                <w:rFonts w:ascii="Times New Roman" w:eastAsia="Times New Roman" w:hAnsi="Times New Roman" w:cs="Times New Roman"/>
                <w:b/>
              </w:rPr>
            </w:pPr>
            <w:r w:rsidRPr="00662FE4">
              <w:rPr>
                <w:rFonts w:ascii="Times New Roman" w:eastAsia="Times New Roman" w:hAnsi="Times New Roman" w:cs="Times New Roman"/>
                <w:b/>
              </w:rPr>
              <w:t>Практические занятия</w:t>
            </w:r>
          </w:p>
          <w:p w:rsidR="00662FE4" w:rsidRPr="00662FE4" w:rsidRDefault="00662FE4" w:rsidP="00662FE4">
            <w:pPr>
              <w:autoSpaceDE w:val="0"/>
              <w:autoSpaceDN w:val="0"/>
              <w:adjustRightInd w:val="0"/>
              <w:spacing w:after="0" w:line="280" w:lineRule="auto"/>
              <w:rPr>
                <w:rFonts w:ascii="Times New Roman" w:eastAsia="Times New Roman" w:hAnsi="Times New Roman" w:cs="Times New Roman"/>
                <w:b/>
              </w:rPr>
            </w:pPr>
            <w:r w:rsidRPr="00662FE4">
              <w:rPr>
                <w:rFonts w:ascii="Times New Roman" w:eastAsia="Times New Roman" w:hAnsi="Times New Roman" w:cs="Times New Roman"/>
              </w:rPr>
              <w:t>Особенности написания эссе</w:t>
            </w:r>
          </w:p>
        </w:tc>
        <w:tc>
          <w:tcPr>
            <w:tcW w:w="8125" w:type="dxa"/>
            <w:gridSpan w:val="2"/>
            <w:tcBorders>
              <w:top w:val="single" w:sz="4" w:space="0" w:color="auto"/>
              <w:left w:val="single" w:sz="4" w:space="0" w:color="auto"/>
              <w:bottom w:val="single" w:sz="4" w:space="0" w:color="auto"/>
              <w:right w:val="single" w:sz="4" w:space="0" w:color="auto"/>
            </w:tcBorders>
            <w:vAlign w:val="center"/>
          </w:tcPr>
          <w:p w:rsidR="00662FE4" w:rsidRPr="00662FE4" w:rsidRDefault="00662FE4" w:rsidP="00662FE4">
            <w:pPr>
              <w:autoSpaceDE w:val="0"/>
              <w:autoSpaceDN w:val="0"/>
              <w:adjustRightInd w:val="0"/>
              <w:spacing w:after="0" w:line="280" w:lineRule="auto"/>
              <w:ind w:firstLine="56"/>
              <w:rPr>
                <w:rFonts w:ascii="Times New Roman" w:eastAsia="Times New Roman" w:hAnsi="Times New Roman" w:cs="Times New Roman"/>
                <w:bCs/>
              </w:rPr>
            </w:pPr>
            <w:r w:rsidRPr="00662FE4">
              <w:rPr>
                <w:rFonts w:ascii="Times New Roman" w:eastAsia="Times New Roman" w:hAnsi="Times New Roman" w:cs="Times New Roman"/>
                <w:bCs/>
              </w:rPr>
              <w:t>Алгоритм написания сочинения</w:t>
            </w:r>
          </w:p>
        </w:tc>
        <w:tc>
          <w:tcPr>
            <w:tcW w:w="1355" w:type="dxa"/>
            <w:tcBorders>
              <w:top w:val="single" w:sz="4" w:space="0" w:color="auto"/>
              <w:left w:val="single" w:sz="4" w:space="0" w:color="auto"/>
              <w:bottom w:val="single" w:sz="4" w:space="0" w:color="auto"/>
              <w:right w:val="single" w:sz="4" w:space="0" w:color="auto"/>
            </w:tcBorders>
            <w:vAlign w:val="center"/>
          </w:tcPr>
          <w:p w:rsidR="00662FE4" w:rsidRPr="00662FE4" w:rsidRDefault="00662FE4" w:rsidP="00662FE4">
            <w:pPr>
              <w:autoSpaceDE w:val="0"/>
              <w:autoSpaceDN w:val="0"/>
              <w:adjustRightInd w:val="0"/>
              <w:spacing w:after="0" w:line="280" w:lineRule="auto"/>
              <w:ind w:firstLine="380"/>
              <w:jc w:val="both"/>
              <w:rPr>
                <w:rFonts w:ascii="Times New Roman" w:eastAsia="Times New Roman" w:hAnsi="Times New Roman" w:cs="Times New Roman"/>
                <w:bCs/>
              </w:rPr>
            </w:pPr>
            <w:r w:rsidRPr="00662FE4">
              <w:rPr>
                <w:rFonts w:ascii="Times New Roman" w:eastAsia="Times New Roman" w:hAnsi="Times New Roman" w:cs="Times New Roman"/>
                <w:bCs/>
              </w:rPr>
              <w:t>3</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662FE4" w:rsidRPr="00662FE4" w:rsidRDefault="00662FE4" w:rsidP="00662FE4">
            <w:pPr>
              <w:autoSpaceDE w:val="0"/>
              <w:autoSpaceDN w:val="0"/>
              <w:adjustRightInd w:val="0"/>
              <w:spacing w:after="0" w:line="280" w:lineRule="auto"/>
              <w:ind w:firstLine="380"/>
              <w:jc w:val="both"/>
              <w:rPr>
                <w:rFonts w:ascii="Times New Roman" w:eastAsia="Times New Roman" w:hAnsi="Times New Roman" w:cs="Times New Roman"/>
                <w:bCs/>
              </w:rPr>
            </w:pPr>
            <w:r w:rsidRPr="00662FE4">
              <w:rPr>
                <w:rFonts w:ascii="Times New Roman" w:eastAsia="Times New Roman" w:hAnsi="Times New Roman" w:cs="Times New Roman"/>
                <w:bCs/>
              </w:rPr>
              <w:t>2</w:t>
            </w:r>
          </w:p>
        </w:tc>
      </w:tr>
      <w:tr w:rsidR="00662FE4" w:rsidRPr="00662FE4" w:rsidTr="00EF0681">
        <w:trPr>
          <w:gridAfter w:val="1"/>
          <w:wAfter w:w="11" w:type="dxa"/>
          <w:trHeight w:val="623"/>
        </w:trPr>
        <w:tc>
          <w:tcPr>
            <w:tcW w:w="709" w:type="dxa"/>
            <w:tcBorders>
              <w:top w:val="single" w:sz="4" w:space="0" w:color="auto"/>
              <w:left w:val="single" w:sz="4" w:space="0" w:color="auto"/>
              <w:bottom w:val="single" w:sz="4" w:space="0" w:color="auto"/>
              <w:right w:val="single" w:sz="4" w:space="0" w:color="auto"/>
            </w:tcBorders>
          </w:tcPr>
          <w:p w:rsidR="00662FE4" w:rsidRPr="00662FE4" w:rsidRDefault="00662FE4" w:rsidP="00662FE4">
            <w:pPr>
              <w:autoSpaceDE w:val="0"/>
              <w:autoSpaceDN w:val="0"/>
              <w:adjustRightInd w:val="0"/>
              <w:spacing w:after="0" w:line="280" w:lineRule="auto"/>
              <w:ind w:left="-108" w:firstLine="108"/>
              <w:rPr>
                <w:rFonts w:ascii="Times New Roman" w:eastAsia="Times New Roman" w:hAnsi="Times New Roman" w:cs="Times New Roman"/>
              </w:rPr>
            </w:pPr>
            <w:r w:rsidRPr="00662FE4">
              <w:rPr>
                <w:rFonts w:ascii="Times New Roman" w:eastAsia="Times New Roman" w:hAnsi="Times New Roman" w:cs="Times New Roman"/>
              </w:rPr>
              <w:t>21</w:t>
            </w:r>
          </w:p>
        </w:tc>
        <w:tc>
          <w:tcPr>
            <w:tcW w:w="3118" w:type="dxa"/>
            <w:tcBorders>
              <w:top w:val="single" w:sz="4" w:space="0" w:color="auto"/>
              <w:left w:val="single" w:sz="4" w:space="0" w:color="auto"/>
              <w:bottom w:val="single" w:sz="4" w:space="0" w:color="auto"/>
              <w:right w:val="single" w:sz="4" w:space="0" w:color="auto"/>
            </w:tcBorders>
          </w:tcPr>
          <w:p w:rsidR="00662FE4" w:rsidRPr="00662FE4" w:rsidRDefault="00662FE4" w:rsidP="00662FE4">
            <w:pPr>
              <w:autoSpaceDE w:val="0"/>
              <w:autoSpaceDN w:val="0"/>
              <w:adjustRightInd w:val="0"/>
              <w:spacing w:after="0" w:line="280" w:lineRule="auto"/>
              <w:rPr>
                <w:rFonts w:ascii="Times New Roman" w:eastAsia="Times New Roman" w:hAnsi="Times New Roman" w:cs="Times New Roman"/>
                <w:b/>
              </w:rPr>
            </w:pPr>
            <w:r w:rsidRPr="00662FE4">
              <w:rPr>
                <w:rFonts w:ascii="Times New Roman" w:eastAsia="Times New Roman" w:hAnsi="Times New Roman" w:cs="Times New Roman"/>
                <w:b/>
              </w:rPr>
              <w:t>Практические занятия</w:t>
            </w:r>
          </w:p>
          <w:p w:rsidR="00662FE4" w:rsidRPr="00662FE4" w:rsidRDefault="00662FE4" w:rsidP="00662FE4">
            <w:pPr>
              <w:autoSpaceDE w:val="0"/>
              <w:autoSpaceDN w:val="0"/>
              <w:adjustRightInd w:val="0"/>
              <w:spacing w:after="0" w:line="280" w:lineRule="auto"/>
              <w:rPr>
                <w:rFonts w:ascii="Times New Roman" w:eastAsia="Times New Roman" w:hAnsi="Times New Roman" w:cs="Times New Roman"/>
                <w:b/>
              </w:rPr>
            </w:pPr>
            <w:r w:rsidRPr="00662FE4">
              <w:rPr>
                <w:rFonts w:ascii="Times New Roman" w:eastAsia="Times New Roman" w:hAnsi="Times New Roman" w:cs="Times New Roman"/>
              </w:rPr>
              <w:t>Практическая работа. Сокращение текста</w:t>
            </w:r>
          </w:p>
        </w:tc>
        <w:tc>
          <w:tcPr>
            <w:tcW w:w="8125" w:type="dxa"/>
            <w:gridSpan w:val="2"/>
            <w:tcBorders>
              <w:top w:val="single" w:sz="4" w:space="0" w:color="auto"/>
              <w:left w:val="single" w:sz="4" w:space="0" w:color="auto"/>
              <w:bottom w:val="single" w:sz="4" w:space="0" w:color="auto"/>
              <w:right w:val="single" w:sz="4" w:space="0" w:color="auto"/>
            </w:tcBorders>
            <w:vAlign w:val="center"/>
          </w:tcPr>
          <w:p w:rsidR="00662FE4" w:rsidRPr="00662FE4" w:rsidRDefault="00662FE4" w:rsidP="00662FE4">
            <w:pPr>
              <w:autoSpaceDE w:val="0"/>
              <w:autoSpaceDN w:val="0"/>
              <w:adjustRightInd w:val="0"/>
              <w:spacing w:after="0" w:line="280" w:lineRule="auto"/>
              <w:ind w:firstLine="56"/>
              <w:rPr>
                <w:rFonts w:ascii="Times New Roman" w:eastAsia="Times New Roman" w:hAnsi="Times New Roman" w:cs="Times New Roman"/>
                <w:bCs/>
              </w:rPr>
            </w:pPr>
            <w:r w:rsidRPr="00662FE4">
              <w:rPr>
                <w:rFonts w:ascii="Times New Roman" w:eastAsia="Times New Roman" w:hAnsi="Times New Roman" w:cs="Times New Roman"/>
                <w:bCs/>
              </w:rPr>
              <w:t xml:space="preserve">Приемы сокращения текста. </w:t>
            </w:r>
            <w:proofErr w:type="spellStart"/>
            <w:r w:rsidRPr="00662FE4">
              <w:rPr>
                <w:rFonts w:ascii="Times New Roman" w:eastAsia="Times New Roman" w:hAnsi="Times New Roman" w:cs="Times New Roman"/>
                <w:bCs/>
              </w:rPr>
              <w:t>Микротема</w:t>
            </w:r>
            <w:proofErr w:type="spellEnd"/>
            <w:r w:rsidRPr="00662FE4">
              <w:rPr>
                <w:rFonts w:ascii="Times New Roman" w:eastAsia="Times New Roman" w:hAnsi="Times New Roman" w:cs="Times New Roman"/>
                <w:bCs/>
              </w:rPr>
              <w:t xml:space="preserve">. Выполнение тренировочных упражнений. </w:t>
            </w:r>
          </w:p>
        </w:tc>
        <w:tc>
          <w:tcPr>
            <w:tcW w:w="1355" w:type="dxa"/>
            <w:tcBorders>
              <w:top w:val="single" w:sz="4" w:space="0" w:color="auto"/>
              <w:left w:val="single" w:sz="4" w:space="0" w:color="auto"/>
              <w:bottom w:val="single" w:sz="4" w:space="0" w:color="auto"/>
              <w:right w:val="single" w:sz="4" w:space="0" w:color="auto"/>
            </w:tcBorders>
            <w:vAlign w:val="center"/>
          </w:tcPr>
          <w:p w:rsidR="00662FE4" w:rsidRPr="00662FE4" w:rsidRDefault="00662FE4" w:rsidP="00662FE4">
            <w:pPr>
              <w:autoSpaceDE w:val="0"/>
              <w:autoSpaceDN w:val="0"/>
              <w:adjustRightInd w:val="0"/>
              <w:spacing w:after="0" w:line="280" w:lineRule="auto"/>
              <w:ind w:firstLine="380"/>
              <w:jc w:val="both"/>
              <w:rPr>
                <w:rFonts w:ascii="Times New Roman" w:eastAsia="Times New Roman" w:hAnsi="Times New Roman" w:cs="Times New Roman"/>
                <w:bCs/>
              </w:rPr>
            </w:pPr>
            <w:r w:rsidRPr="00662FE4">
              <w:rPr>
                <w:rFonts w:ascii="Times New Roman" w:eastAsia="Times New Roman" w:hAnsi="Times New Roman" w:cs="Times New Roman"/>
                <w:bCs/>
              </w:rPr>
              <w:t>3</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662FE4" w:rsidRPr="00662FE4" w:rsidRDefault="00662FE4" w:rsidP="00662FE4">
            <w:pPr>
              <w:autoSpaceDE w:val="0"/>
              <w:autoSpaceDN w:val="0"/>
              <w:adjustRightInd w:val="0"/>
              <w:spacing w:after="0" w:line="280" w:lineRule="auto"/>
              <w:ind w:firstLine="380"/>
              <w:jc w:val="both"/>
              <w:rPr>
                <w:rFonts w:ascii="Times New Roman" w:eastAsia="Times New Roman" w:hAnsi="Times New Roman" w:cs="Times New Roman"/>
                <w:bCs/>
              </w:rPr>
            </w:pPr>
            <w:r w:rsidRPr="00662FE4">
              <w:rPr>
                <w:rFonts w:ascii="Times New Roman" w:eastAsia="Times New Roman" w:hAnsi="Times New Roman" w:cs="Times New Roman"/>
                <w:bCs/>
              </w:rPr>
              <w:t>2</w:t>
            </w:r>
          </w:p>
        </w:tc>
      </w:tr>
      <w:tr w:rsidR="00662FE4" w:rsidRPr="00662FE4" w:rsidTr="00EF0681">
        <w:trPr>
          <w:gridAfter w:val="1"/>
          <w:wAfter w:w="11" w:type="dxa"/>
          <w:trHeight w:val="862"/>
        </w:trPr>
        <w:tc>
          <w:tcPr>
            <w:tcW w:w="709" w:type="dxa"/>
            <w:tcBorders>
              <w:top w:val="single" w:sz="4" w:space="0" w:color="auto"/>
              <w:left w:val="single" w:sz="4" w:space="0" w:color="auto"/>
              <w:bottom w:val="single" w:sz="4" w:space="0" w:color="auto"/>
              <w:right w:val="single" w:sz="4" w:space="0" w:color="auto"/>
            </w:tcBorders>
          </w:tcPr>
          <w:p w:rsidR="00662FE4" w:rsidRPr="00662FE4" w:rsidRDefault="00662FE4" w:rsidP="00662FE4">
            <w:pPr>
              <w:autoSpaceDE w:val="0"/>
              <w:autoSpaceDN w:val="0"/>
              <w:adjustRightInd w:val="0"/>
              <w:spacing w:after="0" w:line="280" w:lineRule="auto"/>
              <w:ind w:left="-108" w:firstLine="108"/>
              <w:rPr>
                <w:rFonts w:ascii="Times New Roman" w:eastAsia="Times New Roman" w:hAnsi="Times New Roman" w:cs="Times New Roman"/>
                <w:bCs/>
              </w:rPr>
            </w:pPr>
            <w:r w:rsidRPr="00662FE4">
              <w:rPr>
                <w:rFonts w:ascii="Times New Roman" w:eastAsia="Times New Roman" w:hAnsi="Times New Roman" w:cs="Times New Roman"/>
                <w:bCs/>
              </w:rPr>
              <w:t>22</w:t>
            </w:r>
          </w:p>
        </w:tc>
        <w:tc>
          <w:tcPr>
            <w:tcW w:w="3118" w:type="dxa"/>
            <w:tcBorders>
              <w:top w:val="single" w:sz="4" w:space="0" w:color="auto"/>
              <w:left w:val="single" w:sz="4" w:space="0" w:color="auto"/>
              <w:bottom w:val="single" w:sz="4" w:space="0" w:color="auto"/>
              <w:right w:val="single" w:sz="4" w:space="0" w:color="auto"/>
            </w:tcBorders>
          </w:tcPr>
          <w:p w:rsidR="00662FE4" w:rsidRPr="00662FE4" w:rsidRDefault="00662FE4" w:rsidP="00662FE4">
            <w:pPr>
              <w:autoSpaceDE w:val="0"/>
              <w:autoSpaceDN w:val="0"/>
              <w:adjustRightInd w:val="0"/>
              <w:spacing w:after="0" w:line="280" w:lineRule="auto"/>
              <w:rPr>
                <w:rFonts w:ascii="Times New Roman" w:eastAsia="Times New Roman" w:hAnsi="Times New Roman" w:cs="Times New Roman"/>
                <w:bCs/>
              </w:rPr>
            </w:pPr>
            <w:r w:rsidRPr="00662FE4">
              <w:rPr>
                <w:rFonts w:ascii="Times New Roman" w:eastAsia="Times New Roman" w:hAnsi="Times New Roman" w:cs="Times New Roman"/>
                <w:bCs/>
              </w:rPr>
              <w:t>Текст</w:t>
            </w:r>
          </w:p>
        </w:tc>
        <w:tc>
          <w:tcPr>
            <w:tcW w:w="8125" w:type="dxa"/>
            <w:gridSpan w:val="2"/>
            <w:tcBorders>
              <w:top w:val="single" w:sz="4" w:space="0" w:color="auto"/>
              <w:left w:val="single" w:sz="4" w:space="0" w:color="auto"/>
              <w:bottom w:val="single" w:sz="4" w:space="0" w:color="auto"/>
              <w:right w:val="single" w:sz="4" w:space="0" w:color="auto"/>
            </w:tcBorders>
            <w:vAlign w:val="center"/>
          </w:tcPr>
          <w:p w:rsidR="00662FE4" w:rsidRPr="00662FE4" w:rsidRDefault="00662FE4" w:rsidP="00662FE4">
            <w:pPr>
              <w:autoSpaceDE w:val="0"/>
              <w:autoSpaceDN w:val="0"/>
              <w:adjustRightInd w:val="0"/>
              <w:spacing w:after="0" w:line="280" w:lineRule="auto"/>
              <w:ind w:firstLine="56"/>
              <w:rPr>
                <w:rFonts w:ascii="Times New Roman" w:eastAsia="Times New Roman" w:hAnsi="Times New Roman" w:cs="Times New Roman"/>
                <w:b/>
                <w:bCs/>
              </w:rPr>
            </w:pPr>
            <w:r w:rsidRPr="00662FE4">
              <w:rPr>
                <w:rFonts w:ascii="Times New Roman" w:eastAsia="Times New Roman" w:hAnsi="Times New Roman" w:cs="Times New Roman"/>
                <w:b/>
              </w:rPr>
              <w:t>Самостоятельная работа студента</w:t>
            </w:r>
          </w:p>
          <w:p w:rsidR="00662FE4" w:rsidRPr="00662FE4" w:rsidRDefault="00662FE4" w:rsidP="00662FE4">
            <w:pPr>
              <w:autoSpaceDE w:val="0"/>
              <w:autoSpaceDN w:val="0"/>
              <w:adjustRightInd w:val="0"/>
              <w:spacing w:after="0" w:line="280" w:lineRule="auto"/>
              <w:ind w:firstLine="56"/>
              <w:rPr>
                <w:rFonts w:ascii="Times New Roman" w:eastAsia="Times New Roman" w:hAnsi="Times New Roman" w:cs="Times New Roman"/>
                <w:bCs/>
              </w:rPr>
            </w:pPr>
            <w:r w:rsidRPr="00662FE4">
              <w:rPr>
                <w:rFonts w:ascii="Times New Roman" w:eastAsia="Times New Roman" w:hAnsi="Times New Roman" w:cs="Times New Roman"/>
                <w:bCs/>
              </w:rPr>
              <w:t>Выполнить задания 27 в форме ЕГЭ. Написать сочинение-рассуждение по 2-3 предложенным текстам.</w:t>
            </w:r>
          </w:p>
        </w:tc>
        <w:tc>
          <w:tcPr>
            <w:tcW w:w="1355" w:type="dxa"/>
            <w:tcBorders>
              <w:top w:val="single" w:sz="4" w:space="0" w:color="auto"/>
              <w:left w:val="single" w:sz="4" w:space="0" w:color="auto"/>
              <w:bottom w:val="single" w:sz="4" w:space="0" w:color="auto"/>
              <w:right w:val="single" w:sz="4" w:space="0" w:color="auto"/>
            </w:tcBorders>
            <w:vAlign w:val="center"/>
          </w:tcPr>
          <w:p w:rsidR="00662FE4" w:rsidRPr="00662FE4" w:rsidRDefault="00662FE4" w:rsidP="00662FE4">
            <w:pPr>
              <w:autoSpaceDE w:val="0"/>
              <w:autoSpaceDN w:val="0"/>
              <w:adjustRightInd w:val="0"/>
              <w:spacing w:after="0" w:line="280" w:lineRule="auto"/>
              <w:ind w:firstLine="380"/>
              <w:jc w:val="both"/>
              <w:rPr>
                <w:rFonts w:ascii="Times New Roman" w:eastAsia="Times New Roman" w:hAnsi="Times New Roman" w:cs="Times New Roman"/>
                <w:bCs/>
              </w:rPr>
            </w:pPr>
          </w:p>
          <w:p w:rsidR="00662FE4" w:rsidRPr="00662FE4" w:rsidRDefault="00662FE4" w:rsidP="00662FE4">
            <w:pPr>
              <w:autoSpaceDE w:val="0"/>
              <w:autoSpaceDN w:val="0"/>
              <w:adjustRightInd w:val="0"/>
              <w:spacing w:after="0" w:line="280" w:lineRule="auto"/>
              <w:ind w:firstLine="380"/>
              <w:jc w:val="both"/>
              <w:rPr>
                <w:rFonts w:ascii="Times New Roman" w:eastAsia="Times New Roman" w:hAnsi="Times New Roman" w:cs="Times New Roman"/>
                <w:bCs/>
              </w:rPr>
            </w:pPr>
            <w:r w:rsidRPr="00662FE4">
              <w:rPr>
                <w:rFonts w:ascii="Times New Roman" w:eastAsia="Times New Roman" w:hAnsi="Times New Roman" w:cs="Times New Roman"/>
                <w:bCs/>
              </w:rPr>
              <w:t>4</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662FE4" w:rsidRPr="00662FE4" w:rsidRDefault="00662FE4" w:rsidP="00662FE4">
            <w:pPr>
              <w:autoSpaceDE w:val="0"/>
              <w:autoSpaceDN w:val="0"/>
              <w:adjustRightInd w:val="0"/>
              <w:spacing w:after="0" w:line="280" w:lineRule="auto"/>
              <w:ind w:firstLine="380"/>
              <w:jc w:val="both"/>
              <w:rPr>
                <w:rFonts w:ascii="Times New Roman" w:eastAsia="Times New Roman" w:hAnsi="Times New Roman" w:cs="Times New Roman"/>
                <w:bCs/>
              </w:rPr>
            </w:pPr>
            <w:r w:rsidRPr="00662FE4">
              <w:rPr>
                <w:rFonts w:ascii="Times New Roman" w:eastAsia="Times New Roman" w:hAnsi="Times New Roman" w:cs="Times New Roman"/>
                <w:bCs/>
              </w:rPr>
              <w:t>1,2</w:t>
            </w:r>
          </w:p>
        </w:tc>
      </w:tr>
      <w:tr w:rsidR="00662FE4" w:rsidRPr="00662FE4" w:rsidTr="00EF0681">
        <w:trPr>
          <w:gridAfter w:val="1"/>
          <w:wAfter w:w="11" w:type="dxa"/>
          <w:trHeight w:val="70"/>
        </w:trPr>
        <w:tc>
          <w:tcPr>
            <w:tcW w:w="709" w:type="dxa"/>
            <w:tcBorders>
              <w:top w:val="single" w:sz="4" w:space="0" w:color="auto"/>
              <w:left w:val="single" w:sz="4" w:space="0" w:color="auto"/>
              <w:bottom w:val="single" w:sz="4" w:space="0" w:color="auto"/>
              <w:right w:val="single" w:sz="4" w:space="0" w:color="auto"/>
            </w:tcBorders>
          </w:tcPr>
          <w:p w:rsidR="00662FE4" w:rsidRPr="00662FE4" w:rsidRDefault="00662FE4" w:rsidP="00662FE4">
            <w:pPr>
              <w:autoSpaceDE w:val="0"/>
              <w:autoSpaceDN w:val="0"/>
              <w:adjustRightInd w:val="0"/>
              <w:spacing w:after="0" w:line="280" w:lineRule="auto"/>
              <w:ind w:left="-108" w:firstLine="108"/>
              <w:rPr>
                <w:rFonts w:ascii="Times New Roman" w:eastAsia="Times New Roman" w:hAnsi="Times New Roman" w:cs="Times New Roman"/>
              </w:rPr>
            </w:pPr>
            <w:r w:rsidRPr="00662FE4">
              <w:rPr>
                <w:rFonts w:ascii="Times New Roman" w:eastAsia="Times New Roman" w:hAnsi="Times New Roman" w:cs="Times New Roman"/>
              </w:rPr>
              <w:t>23</w:t>
            </w:r>
          </w:p>
        </w:tc>
        <w:tc>
          <w:tcPr>
            <w:tcW w:w="3118" w:type="dxa"/>
            <w:tcBorders>
              <w:top w:val="single" w:sz="4" w:space="0" w:color="auto"/>
              <w:left w:val="single" w:sz="4" w:space="0" w:color="auto"/>
              <w:bottom w:val="single" w:sz="4" w:space="0" w:color="auto"/>
              <w:right w:val="single" w:sz="4" w:space="0" w:color="auto"/>
            </w:tcBorders>
          </w:tcPr>
          <w:p w:rsidR="00662FE4" w:rsidRPr="00662FE4" w:rsidRDefault="00662FE4" w:rsidP="00662FE4">
            <w:pPr>
              <w:autoSpaceDE w:val="0"/>
              <w:autoSpaceDN w:val="0"/>
              <w:adjustRightInd w:val="0"/>
              <w:spacing w:after="0" w:line="280" w:lineRule="auto"/>
              <w:rPr>
                <w:rFonts w:ascii="Times New Roman" w:eastAsia="Times New Roman" w:hAnsi="Times New Roman" w:cs="Times New Roman"/>
                <w:b/>
                <w:bCs/>
              </w:rPr>
            </w:pPr>
            <w:r w:rsidRPr="00662FE4">
              <w:rPr>
                <w:rFonts w:ascii="Times New Roman" w:eastAsia="Times New Roman" w:hAnsi="Times New Roman" w:cs="Times New Roman"/>
                <w:b/>
              </w:rPr>
              <w:t>Контрольная работа за 4 семестр</w:t>
            </w:r>
          </w:p>
        </w:tc>
        <w:tc>
          <w:tcPr>
            <w:tcW w:w="8125" w:type="dxa"/>
            <w:gridSpan w:val="2"/>
            <w:tcBorders>
              <w:top w:val="single" w:sz="4" w:space="0" w:color="auto"/>
              <w:left w:val="single" w:sz="4" w:space="0" w:color="auto"/>
              <w:bottom w:val="single" w:sz="4" w:space="0" w:color="auto"/>
              <w:right w:val="single" w:sz="4" w:space="0" w:color="auto"/>
            </w:tcBorders>
            <w:vAlign w:val="center"/>
          </w:tcPr>
          <w:p w:rsidR="00662FE4" w:rsidRPr="00662FE4" w:rsidRDefault="00662FE4" w:rsidP="00662FE4">
            <w:pPr>
              <w:autoSpaceDE w:val="0"/>
              <w:autoSpaceDN w:val="0"/>
              <w:adjustRightInd w:val="0"/>
              <w:spacing w:after="0" w:line="280" w:lineRule="auto"/>
              <w:ind w:firstLine="56"/>
              <w:rPr>
                <w:rFonts w:ascii="Times New Roman" w:eastAsia="Times New Roman" w:hAnsi="Times New Roman" w:cs="Times New Roman"/>
                <w:bCs/>
              </w:rPr>
            </w:pPr>
            <w:r w:rsidRPr="00662FE4">
              <w:rPr>
                <w:rFonts w:ascii="Times New Roman" w:eastAsia="Times New Roman" w:hAnsi="Times New Roman" w:cs="Times New Roman"/>
                <w:bCs/>
              </w:rPr>
              <w:t>Форма ЕГЭ</w:t>
            </w:r>
          </w:p>
        </w:tc>
        <w:tc>
          <w:tcPr>
            <w:tcW w:w="1355" w:type="dxa"/>
            <w:tcBorders>
              <w:top w:val="single" w:sz="4" w:space="0" w:color="auto"/>
              <w:left w:val="single" w:sz="4" w:space="0" w:color="auto"/>
              <w:bottom w:val="single" w:sz="4" w:space="0" w:color="auto"/>
              <w:right w:val="single" w:sz="4" w:space="0" w:color="auto"/>
            </w:tcBorders>
            <w:vAlign w:val="center"/>
          </w:tcPr>
          <w:p w:rsidR="00662FE4" w:rsidRPr="00662FE4" w:rsidRDefault="00662FE4" w:rsidP="00662FE4">
            <w:pPr>
              <w:autoSpaceDE w:val="0"/>
              <w:autoSpaceDN w:val="0"/>
              <w:adjustRightInd w:val="0"/>
              <w:spacing w:after="0" w:line="280" w:lineRule="auto"/>
              <w:ind w:firstLine="380"/>
              <w:jc w:val="both"/>
              <w:rPr>
                <w:rFonts w:ascii="Times New Roman" w:eastAsia="Times New Roman" w:hAnsi="Times New Roman" w:cs="Times New Roman"/>
                <w:bCs/>
              </w:rPr>
            </w:pPr>
            <w:r w:rsidRPr="00662FE4">
              <w:rPr>
                <w:rFonts w:ascii="Times New Roman" w:eastAsia="Times New Roman" w:hAnsi="Times New Roman" w:cs="Times New Roman"/>
                <w:bCs/>
              </w:rPr>
              <w:t>2</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662FE4" w:rsidRPr="00662FE4" w:rsidRDefault="00662FE4" w:rsidP="00662FE4">
            <w:pPr>
              <w:autoSpaceDE w:val="0"/>
              <w:autoSpaceDN w:val="0"/>
              <w:adjustRightInd w:val="0"/>
              <w:spacing w:after="0" w:line="280" w:lineRule="auto"/>
              <w:ind w:firstLine="380"/>
              <w:jc w:val="both"/>
              <w:rPr>
                <w:rFonts w:ascii="Times New Roman" w:eastAsia="Times New Roman" w:hAnsi="Times New Roman" w:cs="Times New Roman"/>
                <w:bCs/>
              </w:rPr>
            </w:pPr>
            <w:r w:rsidRPr="00662FE4">
              <w:rPr>
                <w:rFonts w:ascii="Times New Roman" w:eastAsia="Times New Roman" w:hAnsi="Times New Roman" w:cs="Times New Roman"/>
                <w:bCs/>
              </w:rPr>
              <w:t>2,3</w:t>
            </w:r>
          </w:p>
        </w:tc>
      </w:tr>
      <w:tr w:rsidR="00662FE4" w:rsidRPr="00662FE4" w:rsidTr="00EF0681">
        <w:trPr>
          <w:gridAfter w:val="1"/>
          <w:wAfter w:w="11" w:type="dxa"/>
          <w:trHeight w:val="441"/>
        </w:trPr>
        <w:tc>
          <w:tcPr>
            <w:tcW w:w="709" w:type="dxa"/>
            <w:tcBorders>
              <w:top w:val="single" w:sz="4" w:space="0" w:color="auto"/>
              <w:left w:val="single" w:sz="4" w:space="0" w:color="auto"/>
              <w:bottom w:val="single" w:sz="4" w:space="0" w:color="auto"/>
              <w:right w:val="single" w:sz="4" w:space="0" w:color="auto"/>
            </w:tcBorders>
          </w:tcPr>
          <w:p w:rsidR="00662FE4" w:rsidRPr="00662FE4" w:rsidRDefault="00662FE4" w:rsidP="00662FE4">
            <w:pPr>
              <w:autoSpaceDE w:val="0"/>
              <w:autoSpaceDN w:val="0"/>
              <w:adjustRightInd w:val="0"/>
              <w:spacing w:after="0" w:line="280" w:lineRule="auto"/>
              <w:ind w:left="-108" w:firstLine="108"/>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662FE4" w:rsidRPr="00662FE4" w:rsidRDefault="00662FE4" w:rsidP="00662FE4">
            <w:pPr>
              <w:autoSpaceDE w:val="0"/>
              <w:autoSpaceDN w:val="0"/>
              <w:adjustRightInd w:val="0"/>
              <w:spacing w:after="0" w:line="280" w:lineRule="auto"/>
              <w:rPr>
                <w:rFonts w:ascii="Times New Roman" w:eastAsia="Times New Roman" w:hAnsi="Times New Roman" w:cs="Times New Roman"/>
                <w:b/>
              </w:rPr>
            </w:pPr>
            <w:r w:rsidRPr="00662FE4">
              <w:rPr>
                <w:rFonts w:ascii="Times New Roman" w:eastAsia="Times New Roman" w:hAnsi="Times New Roman" w:cs="Times New Roman"/>
                <w:b/>
              </w:rPr>
              <w:t>Всего за 2 курс</w:t>
            </w:r>
          </w:p>
        </w:tc>
        <w:tc>
          <w:tcPr>
            <w:tcW w:w="8125" w:type="dxa"/>
            <w:gridSpan w:val="2"/>
            <w:tcBorders>
              <w:top w:val="single" w:sz="4" w:space="0" w:color="auto"/>
              <w:left w:val="single" w:sz="4" w:space="0" w:color="auto"/>
              <w:bottom w:val="single" w:sz="4" w:space="0" w:color="auto"/>
              <w:right w:val="single" w:sz="4" w:space="0" w:color="auto"/>
            </w:tcBorders>
            <w:vAlign w:val="center"/>
          </w:tcPr>
          <w:p w:rsidR="00662FE4" w:rsidRPr="00662FE4" w:rsidRDefault="00662FE4" w:rsidP="00662FE4">
            <w:pPr>
              <w:autoSpaceDE w:val="0"/>
              <w:autoSpaceDN w:val="0"/>
              <w:adjustRightInd w:val="0"/>
              <w:spacing w:after="0" w:line="280" w:lineRule="auto"/>
              <w:ind w:firstLine="56"/>
              <w:rPr>
                <w:rFonts w:ascii="Times New Roman" w:eastAsia="Times New Roman" w:hAnsi="Times New Roman" w:cs="Times New Roman"/>
              </w:rPr>
            </w:pPr>
          </w:p>
        </w:tc>
        <w:tc>
          <w:tcPr>
            <w:tcW w:w="1355" w:type="dxa"/>
            <w:tcBorders>
              <w:top w:val="single" w:sz="4" w:space="0" w:color="auto"/>
              <w:left w:val="single" w:sz="4" w:space="0" w:color="auto"/>
              <w:bottom w:val="single" w:sz="4" w:space="0" w:color="auto"/>
              <w:right w:val="single" w:sz="4" w:space="0" w:color="auto"/>
            </w:tcBorders>
            <w:vAlign w:val="center"/>
          </w:tcPr>
          <w:p w:rsidR="00662FE4" w:rsidRPr="00662FE4" w:rsidRDefault="00662FE4" w:rsidP="00662FE4">
            <w:pPr>
              <w:autoSpaceDE w:val="0"/>
              <w:autoSpaceDN w:val="0"/>
              <w:adjustRightInd w:val="0"/>
              <w:spacing w:after="0" w:line="280" w:lineRule="auto"/>
              <w:ind w:firstLine="380"/>
              <w:jc w:val="both"/>
              <w:rPr>
                <w:rFonts w:ascii="Times New Roman" w:eastAsia="Times New Roman" w:hAnsi="Times New Roman" w:cs="Times New Roman"/>
                <w:b/>
              </w:rPr>
            </w:pPr>
            <w:r w:rsidRPr="00662FE4">
              <w:rPr>
                <w:rFonts w:ascii="Times New Roman" w:eastAsia="Times New Roman" w:hAnsi="Times New Roman" w:cs="Times New Roman"/>
                <w:b/>
              </w:rPr>
              <w:t>36</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662FE4" w:rsidRPr="00662FE4" w:rsidRDefault="00662FE4" w:rsidP="00662FE4">
            <w:pPr>
              <w:autoSpaceDE w:val="0"/>
              <w:autoSpaceDN w:val="0"/>
              <w:adjustRightInd w:val="0"/>
              <w:spacing w:after="0" w:line="280" w:lineRule="auto"/>
              <w:ind w:firstLine="380"/>
              <w:jc w:val="both"/>
              <w:rPr>
                <w:rFonts w:ascii="Times New Roman" w:eastAsia="Times New Roman" w:hAnsi="Times New Roman" w:cs="Times New Roman"/>
              </w:rPr>
            </w:pPr>
          </w:p>
        </w:tc>
      </w:tr>
      <w:tr w:rsidR="00662FE4" w:rsidRPr="00662FE4" w:rsidTr="00EF0681">
        <w:trPr>
          <w:gridAfter w:val="1"/>
          <w:wAfter w:w="11" w:type="dxa"/>
          <w:trHeight w:val="441"/>
        </w:trPr>
        <w:tc>
          <w:tcPr>
            <w:tcW w:w="709" w:type="dxa"/>
            <w:tcBorders>
              <w:top w:val="single" w:sz="4" w:space="0" w:color="auto"/>
              <w:left w:val="single" w:sz="4" w:space="0" w:color="auto"/>
              <w:bottom w:val="single" w:sz="4" w:space="0" w:color="auto"/>
              <w:right w:val="single" w:sz="4" w:space="0" w:color="auto"/>
            </w:tcBorders>
          </w:tcPr>
          <w:p w:rsidR="00662FE4" w:rsidRPr="00662FE4" w:rsidRDefault="00662FE4" w:rsidP="00662FE4">
            <w:pPr>
              <w:autoSpaceDE w:val="0"/>
              <w:autoSpaceDN w:val="0"/>
              <w:adjustRightInd w:val="0"/>
              <w:spacing w:after="0" w:line="280" w:lineRule="auto"/>
              <w:ind w:left="-108" w:firstLine="108"/>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662FE4" w:rsidRPr="00662FE4" w:rsidRDefault="00662FE4" w:rsidP="00662FE4">
            <w:pPr>
              <w:autoSpaceDE w:val="0"/>
              <w:autoSpaceDN w:val="0"/>
              <w:adjustRightInd w:val="0"/>
              <w:spacing w:after="0" w:line="280" w:lineRule="auto"/>
              <w:rPr>
                <w:rFonts w:ascii="Times New Roman" w:eastAsia="Times New Roman" w:hAnsi="Times New Roman" w:cs="Times New Roman"/>
                <w:b/>
              </w:rPr>
            </w:pPr>
            <w:r w:rsidRPr="00662FE4">
              <w:rPr>
                <w:rFonts w:ascii="Times New Roman" w:eastAsia="Times New Roman" w:hAnsi="Times New Roman" w:cs="Times New Roman"/>
                <w:b/>
              </w:rPr>
              <w:t>Экзамен</w:t>
            </w:r>
          </w:p>
        </w:tc>
        <w:tc>
          <w:tcPr>
            <w:tcW w:w="8125" w:type="dxa"/>
            <w:gridSpan w:val="2"/>
            <w:tcBorders>
              <w:top w:val="single" w:sz="4" w:space="0" w:color="auto"/>
              <w:left w:val="single" w:sz="4" w:space="0" w:color="auto"/>
              <w:bottom w:val="single" w:sz="4" w:space="0" w:color="auto"/>
              <w:right w:val="single" w:sz="4" w:space="0" w:color="auto"/>
            </w:tcBorders>
            <w:vAlign w:val="center"/>
          </w:tcPr>
          <w:p w:rsidR="00662FE4" w:rsidRPr="00662FE4" w:rsidRDefault="00662FE4" w:rsidP="00662FE4">
            <w:pPr>
              <w:autoSpaceDE w:val="0"/>
              <w:autoSpaceDN w:val="0"/>
              <w:adjustRightInd w:val="0"/>
              <w:spacing w:after="0" w:line="280" w:lineRule="auto"/>
              <w:ind w:firstLine="380"/>
              <w:rPr>
                <w:rFonts w:ascii="Times New Roman" w:eastAsia="Times New Roman" w:hAnsi="Times New Roman" w:cs="Times New Roman"/>
              </w:rPr>
            </w:pPr>
          </w:p>
        </w:tc>
        <w:tc>
          <w:tcPr>
            <w:tcW w:w="1355" w:type="dxa"/>
            <w:tcBorders>
              <w:top w:val="single" w:sz="4" w:space="0" w:color="auto"/>
              <w:left w:val="single" w:sz="4" w:space="0" w:color="auto"/>
              <w:bottom w:val="single" w:sz="4" w:space="0" w:color="auto"/>
              <w:right w:val="single" w:sz="4" w:space="0" w:color="auto"/>
            </w:tcBorders>
            <w:vAlign w:val="center"/>
          </w:tcPr>
          <w:p w:rsidR="00662FE4" w:rsidRPr="00662FE4" w:rsidRDefault="00662FE4" w:rsidP="00662FE4">
            <w:pPr>
              <w:autoSpaceDE w:val="0"/>
              <w:autoSpaceDN w:val="0"/>
              <w:adjustRightInd w:val="0"/>
              <w:spacing w:after="0" w:line="280" w:lineRule="auto"/>
              <w:ind w:firstLine="380"/>
              <w:jc w:val="both"/>
              <w:rPr>
                <w:rFonts w:ascii="Times New Roman" w:eastAsia="Times New Roman" w:hAnsi="Times New Roman" w:cs="Times New Roman"/>
                <w:b/>
              </w:rPr>
            </w:pP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662FE4" w:rsidRPr="00662FE4" w:rsidRDefault="00662FE4" w:rsidP="00662FE4">
            <w:pPr>
              <w:autoSpaceDE w:val="0"/>
              <w:autoSpaceDN w:val="0"/>
              <w:adjustRightInd w:val="0"/>
              <w:spacing w:after="0" w:line="280" w:lineRule="auto"/>
              <w:ind w:firstLine="380"/>
              <w:jc w:val="both"/>
              <w:rPr>
                <w:rFonts w:ascii="Times New Roman" w:eastAsia="Times New Roman" w:hAnsi="Times New Roman" w:cs="Times New Roman"/>
              </w:rPr>
            </w:pPr>
          </w:p>
        </w:tc>
      </w:tr>
      <w:tr w:rsidR="00662FE4" w:rsidRPr="00662FE4" w:rsidTr="00EF0681">
        <w:trPr>
          <w:gridAfter w:val="1"/>
          <w:wAfter w:w="11" w:type="dxa"/>
          <w:trHeight w:val="441"/>
        </w:trPr>
        <w:tc>
          <w:tcPr>
            <w:tcW w:w="709" w:type="dxa"/>
            <w:tcBorders>
              <w:top w:val="single" w:sz="4" w:space="0" w:color="auto"/>
              <w:left w:val="single" w:sz="4" w:space="0" w:color="auto"/>
              <w:bottom w:val="single" w:sz="4" w:space="0" w:color="auto"/>
              <w:right w:val="single" w:sz="4" w:space="0" w:color="auto"/>
            </w:tcBorders>
          </w:tcPr>
          <w:p w:rsidR="00662FE4" w:rsidRPr="00662FE4" w:rsidRDefault="00662FE4" w:rsidP="00662FE4">
            <w:pPr>
              <w:autoSpaceDE w:val="0"/>
              <w:autoSpaceDN w:val="0"/>
              <w:adjustRightInd w:val="0"/>
              <w:spacing w:after="0" w:line="280" w:lineRule="auto"/>
              <w:ind w:left="-108" w:firstLine="108"/>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662FE4" w:rsidRPr="00662FE4" w:rsidRDefault="00662FE4" w:rsidP="00662FE4">
            <w:pPr>
              <w:autoSpaceDE w:val="0"/>
              <w:autoSpaceDN w:val="0"/>
              <w:adjustRightInd w:val="0"/>
              <w:spacing w:after="0" w:line="280" w:lineRule="auto"/>
              <w:rPr>
                <w:rFonts w:ascii="Times New Roman" w:eastAsia="Times New Roman" w:hAnsi="Times New Roman" w:cs="Times New Roman"/>
                <w:b/>
              </w:rPr>
            </w:pPr>
            <w:r w:rsidRPr="00662FE4">
              <w:rPr>
                <w:rFonts w:ascii="Times New Roman" w:eastAsia="Times New Roman" w:hAnsi="Times New Roman" w:cs="Times New Roman"/>
                <w:b/>
              </w:rPr>
              <w:t>Всего по дисциплине</w:t>
            </w:r>
          </w:p>
        </w:tc>
        <w:tc>
          <w:tcPr>
            <w:tcW w:w="8125" w:type="dxa"/>
            <w:gridSpan w:val="2"/>
            <w:tcBorders>
              <w:top w:val="single" w:sz="4" w:space="0" w:color="auto"/>
              <w:left w:val="single" w:sz="4" w:space="0" w:color="auto"/>
              <w:bottom w:val="single" w:sz="4" w:space="0" w:color="auto"/>
              <w:right w:val="single" w:sz="4" w:space="0" w:color="auto"/>
            </w:tcBorders>
            <w:vAlign w:val="center"/>
          </w:tcPr>
          <w:p w:rsidR="00662FE4" w:rsidRPr="00662FE4" w:rsidRDefault="00662FE4" w:rsidP="00662FE4">
            <w:pPr>
              <w:autoSpaceDE w:val="0"/>
              <w:autoSpaceDN w:val="0"/>
              <w:adjustRightInd w:val="0"/>
              <w:spacing w:after="0" w:line="280" w:lineRule="auto"/>
              <w:ind w:firstLine="380"/>
              <w:rPr>
                <w:rFonts w:ascii="Times New Roman" w:eastAsia="Times New Roman" w:hAnsi="Times New Roman" w:cs="Times New Roman"/>
              </w:rPr>
            </w:pPr>
          </w:p>
        </w:tc>
        <w:tc>
          <w:tcPr>
            <w:tcW w:w="1355" w:type="dxa"/>
            <w:tcBorders>
              <w:top w:val="single" w:sz="4" w:space="0" w:color="auto"/>
              <w:left w:val="single" w:sz="4" w:space="0" w:color="auto"/>
              <w:bottom w:val="single" w:sz="4" w:space="0" w:color="auto"/>
              <w:right w:val="single" w:sz="4" w:space="0" w:color="auto"/>
            </w:tcBorders>
            <w:vAlign w:val="center"/>
          </w:tcPr>
          <w:p w:rsidR="00662FE4" w:rsidRPr="00662FE4" w:rsidRDefault="00662FE4" w:rsidP="00662FE4">
            <w:pPr>
              <w:autoSpaceDE w:val="0"/>
              <w:autoSpaceDN w:val="0"/>
              <w:adjustRightInd w:val="0"/>
              <w:spacing w:after="0" w:line="280" w:lineRule="auto"/>
              <w:ind w:firstLine="380"/>
              <w:jc w:val="both"/>
              <w:rPr>
                <w:rFonts w:ascii="Times New Roman" w:eastAsia="Times New Roman" w:hAnsi="Times New Roman" w:cs="Times New Roman"/>
                <w:b/>
              </w:rPr>
            </w:pPr>
            <w:r w:rsidRPr="00662FE4">
              <w:rPr>
                <w:rFonts w:ascii="Times New Roman" w:eastAsia="Times New Roman" w:hAnsi="Times New Roman" w:cs="Times New Roman"/>
                <w:b/>
              </w:rPr>
              <w:t>104</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662FE4" w:rsidRPr="00662FE4" w:rsidRDefault="00662FE4" w:rsidP="00662FE4">
            <w:pPr>
              <w:autoSpaceDE w:val="0"/>
              <w:autoSpaceDN w:val="0"/>
              <w:adjustRightInd w:val="0"/>
              <w:spacing w:after="0" w:line="280" w:lineRule="auto"/>
              <w:ind w:firstLine="380"/>
              <w:jc w:val="both"/>
              <w:rPr>
                <w:rFonts w:ascii="Times New Roman" w:eastAsia="Times New Roman" w:hAnsi="Times New Roman" w:cs="Times New Roman"/>
              </w:rPr>
            </w:pPr>
          </w:p>
        </w:tc>
      </w:tr>
    </w:tbl>
    <w:p w:rsidR="00662FE4" w:rsidRPr="00662FE4" w:rsidRDefault="00662FE4" w:rsidP="00662FE4">
      <w:pPr>
        <w:autoSpaceDE w:val="0"/>
        <w:autoSpaceDN w:val="0"/>
        <w:adjustRightInd w:val="0"/>
        <w:spacing w:after="0" w:line="280" w:lineRule="auto"/>
        <w:ind w:firstLine="380"/>
        <w:jc w:val="center"/>
        <w:rPr>
          <w:rFonts w:ascii="Times New Roman" w:eastAsia="Times New Roman" w:hAnsi="Times New Roman" w:cs="Times New Roman"/>
          <w:b/>
        </w:rPr>
      </w:pPr>
    </w:p>
    <w:p w:rsidR="00662FE4" w:rsidRPr="00662FE4" w:rsidRDefault="00662FE4" w:rsidP="00662FE4">
      <w:pPr>
        <w:autoSpaceDE w:val="0"/>
        <w:autoSpaceDN w:val="0"/>
        <w:adjustRightInd w:val="0"/>
        <w:spacing w:after="0" w:line="280" w:lineRule="auto"/>
        <w:ind w:firstLine="380"/>
        <w:jc w:val="center"/>
        <w:rPr>
          <w:rFonts w:ascii="Times New Roman" w:eastAsia="Times New Roman" w:hAnsi="Times New Roman" w:cs="Times New Roman"/>
          <w:b/>
        </w:rPr>
      </w:pPr>
    </w:p>
    <w:p w:rsidR="00662FE4" w:rsidRPr="00662FE4" w:rsidRDefault="00662FE4" w:rsidP="00662FE4">
      <w:pPr>
        <w:autoSpaceDE w:val="0"/>
        <w:autoSpaceDN w:val="0"/>
        <w:adjustRightInd w:val="0"/>
        <w:spacing w:after="0" w:line="280" w:lineRule="auto"/>
        <w:ind w:firstLine="380"/>
        <w:jc w:val="center"/>
        <w:rPr>
          <w:rFonts w:ascii="Times New Roman" w:eastAsia="Times New Roman" w:hAnsi="Times New Roman" w:cs="Times New Roman"/>
          <w:b/>
        </w:rPr>
      </w:pPr>
    </w:p>
    <w:p w:rsidR="00662FE4" w:rsidRPr="00662FE4" w:rsidRDefault="00662FE4" w:rsidP="00662FE4">
      <w:pPr>
        <w:autoSpaceDE w:val="0"/>
        <w:autoSpaceDN w:val="0"/>
        <w:adjustRightInd w:val="0"/>
        <w:spacing w:after="0" w:line="280" w:lineRule="auto"/>
        <w:ind w:firstLine="380"/>
        <w:jc w:val="center"/>
        <w:rPr>
          <w:rFonts w:ascii="Times New Roman" w:eastAsia="Times New Roman" w:hAnsi="Times New Roman" w:cs="Times New Roman"/>
          <w:b/>
        </w:rPr>
      </w:pPr>
    </w:p>
    <w:p w:rsidR="00662FE4" w:rsidRPr="00662FE4" w:rsidRDefault="00662FE4" w:rsidP="00662FE4">
      <w:pPr>
        <w:spacing w:after="0" w:line="240" w:lineRule="auto"/>
        <w:rPr>
          <w:rFonts w:ascii="Times New Roman" w:eastAsia="Times New Roman" w:hAnsi="Times New Roman" w:cs="Times New Roman"/>
          <w:lang w:eastAsia="ru-RU"/>
        </w:rPr>
      </w:pPr>
    </w:p>
    <w:p w:rsidR="00662FE4" w:rsidRPr="00662FE4" w:rsidRDefault="00662FE4" w:rsidP="00662FE4">
      <w:pPr>
        <w:spacing w:after="200" w:line="276" w:lineRule="auto"/>
        <w:rPr>
          <w:rFonts w:ascii="Calibri" w:eastAsia="Times New Roman" w:hAnsi="Calibri" w:cs="Times New Roman"/>
          <w:lang w:eastAsia="ru-RU"/>
        </w:rPr>
      </w:pPr>
    </w:p>
    <w:p w:rsidR="00662FE4" w:rsidRPr="00662FE4" w:rsidRDefault="00662FE4" w:rsidP="00662FE4">
      <w:pPr>
        <w:tabs>
          <w:tab w:val="left" w:pos="5445"/>
        </w:tabs>
        <w:spacing w:after="200" w:line="276" w:lineRule="auto"/>
        <w:rPr>
          <w:rFonts w:ascii="Calibri" w:eastAsia="Times New Roman" w:hAnsi="Calibri" w:cs="Times New Roman"/>
          <w:lang w:eastAsia="ru-RU"/>
        </w:rPr>
        <w:sectPr w:rsidR="00662FE4" w:rsidRPr="00662FE4" w:rsidSect="00EF0681">
          <w:pgSz w:w="16838" w:h="11906" w:orient="landscape"/>
          <w:pgMar w:top="340" w:right="1134" w:bottom="567" w:left="709" w:header="0" w:footer="0" w:gutter="0"/>
          <w:cols w:space="708"/>
          <w:docGrid w:linePitch="360"/>
        </w:sectPr>
      </w:pPr>
      <w:r w:rsidRPr="00662FE4">
        <w:rPr>
          <w:rFonts w:ascii="Calibri" w:eastAsia="Times New Roman" w:hAnsi="Calibri" w:cs="Times New Roman"/>
          <w:lang w:eastAsia="ru-RU"/>
        </w:rPr>
        <w:tab/>
      </w:r>
    </w:p>
    <w:p w:rsidR="00662FE4" w:rsidRPr="00662FE4" w:rsidRDefault="00662FE4" w:rsidP="00662FE4">
      <w:pPr>
        <w:spacing w:after="0" w:line="240" w:lineRule="auto"/>
        <w:ind w:left="426" w:right="509"/>
        <w:rPr>
          <w:rFonts w:ascii="Times New Roman" w:eastAsia="Times New Roman" w:hAnsi="Times New Roman" w:cs="Times New Roman"/>
          <w:b/>
          <w:i/>
          <w:sz w:val="24"/>
          <w:szCs w:val="24"/>
          <w:lang w:eastAsia="ru-RU"/>
        </w:rPr>
      </w:pPr>
      <w:r w:rsidRPr="00662FE4">
        <w:rPr>
          <w:rFonts w:ascii="Times New Roman" w:eastAsia="Times New Roman" w:hAnsi="Times New Roman" w:cs="Times New Roman"/>
          <w:b/>
          <w:i/>
          <w:sz w:val="24"/>
          <w:szCs w:val="24"/>
          <w:lang w:eastAsia="ru-RU"/>
        </w:rPr>
        <w:lastRenderedPageBreak/>
        <w:t>Содержание</w:t>
      </w:r>
    </w:p>
    <w:p w:rsidR="00662FE4" w:rsidRPr="00662FE4" w:rsidRDefault="00662FE4" w:rsidP="00662FE4">
      <w:pPr>
        <w:spacing w:after="88" w:line="260" w:lineRule="exact"/>
        <w:ind w:left="426" w:right="509"/>
        <w:jc w:val="both"/>
        <w:rPr>
          <w:rFonts w:ascii="Times New Roman" w:eastAsia="Times New Roman" w:hAnsi="Times New Roman" w:cs="Times New Roman"/>
          <w:sz w:val="24"/>
          <w:szCs w:val="24"/>
          <w:lang w:eastAsia="ru-RU"/>
        </w:rPr>
      </w:pPr>
      <w:bookmarkStart w:id="1" w:name="bookmark8"/>
      <w:r w:rsidRPr="00662FE4">
        <w:rPr>
          <w:rFonts w:ascii="Times New Roman" w:eastAsia="Franklin Gothic Medium" w:hAnsi="Times New Roman" w:cs="Times New Roman"/>
          <w:color w:val="000000"/>
          <w:spacing w:val="6"/>
          <w:sz w:val="24"/>
          <w:szCs w:val="24"/>
          <w:lang w:eastAsia="ru-RU"/>
        </w:rPr>
        <w:t>1. Язык и речь. Функциональные стили речи</w:t>
      </w:r>
      <w:bookmarkEnd w:id="1"/>
    </w:p>
    <w:p w:rsidR="00662FE4" w:rsidRPr="00662FE4" w:rsidRDefault="00662FE4" w:rsidP="00662FE4">
      <w:pPr>
        <w:widowControl w:val="0"/>
        <w:spacing w:after="0" w:line="230" w:lineRule="exact"/>
        <w:ind w:left="426" w:right="509"/>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Язык и речь. Виды речевой деятельности. Речевая ситуация и ее компоненты.</w:t>
      </w:r>
    </w:p>
    <w:p w:rsidR="00662FE4" w:rsidRPr="00662FE4" w:rsidRDefault="00662FE4" w:rsidP="00662FE4">
      <w:pPr>
        <w:widowControl w:val="0"/>
        <w:spacing w:after="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Основные требования к речи: правильность, точность, выразительность, умест</w:t>
      </w:r>
      <w:r w:rsidRPr="00662FE4">
        <w:rPr>
          <w:rFonts w:ascii="Times New Roman" w:eastAsia="Century Schoolbook" w:hAnsi="Times New Roman" w:cs="Times New Roman"/>
          <w:color w:val="000000"/>
          <w:spacing w:val="3"/>
          <w:sz w:val="24"/>
          <w:szCs w:val="24"/>
          <w:shd w:val="clear" w:color="auto" w:fill="FFFFFF"/>
        </w:rPr>
        <w:softHyphen/>
        <w:t>ность употребления языковых средств.</w:t>
      </w:r>
    </w:p>
    <w:p w:rsidR="00662FE4" w:rsidRPr="00662FE4" w:rsidRDefault="00662FE4" w:rsidP="00662FE4">
      <w:pPr>
        <w:widowControl w:val="0"/>
        <w:spacing w:after="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Функциональные стили речи и их особенности.</w:t>
      </w:r>
    </w:p>
    <w:p w:rsidR="00662FE4" w:rsidRPr="00662FE4" w:rsidRDefault="00662FE4" w:rsidP="00662FE4">
      <w:pPr>
        <w:widowControl w:val="0"/>
        <w:spacing w:after="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Разговорный стиль речи, его основные признаки, сфера использования.</w:t>
      </w:r>
    </w:p>
    <w:p w:rsidR="00662FE4" w:rsidRPr="00662FE4" w:rsidRDefault="00662FE4" w:rsidP="00662FE4">
      <w:pPr>
        <w:widowControl w:val="0"/>
        <w:spacing w:after="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Научный стиль речи. Основные жанры научного стиля: доклад, статья, сообщение и др.</w:t>
      </w:r>
    </w:p>
    <w:p w:rsidR="00662FE4" w:rsidRPr="00662FE4" w:rsidRDefault="00662FE4" w:rsidP="00662FE4">
      <w:pPr>
        <w:widowControl w:val="0"/>
        <w:spacing w:after="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Официально-деловой стиль речи, его признаки, назначение. Жанры официально-делового стиля: заявление, доверенность, расписка, резюме и др.</w:t>
      </w:r>
    </w:p>
    <w:p w:rsidR="00662FE4" w:rsidRPr="00662FE4" w:rsidRDefault="00662FE4" w:rsidP="00662FE4">
      <w:pPr>
        <w:widowControl w:val="0"/>
        <w:spacing w:after="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Публицистический стиль речи, его назначение. Основные жанры публицистиче</w:t>
      </w:r>
      <w:r w:rsidRPr="00662FE4">
        <w:rPr>
          <w:rFonts w:ascii="Times New Roman" w:eastAsia="Century Schoolbook" w:hAnsi="Times New Roman" w:cs="Times New Roman"/>
          <w:color w:val="000000"/>
          <w:spacing w:val="3"/>
          <w:sz w:val="24"/>
          <w:szCs w:val="24"/>
          <w:shd w:val="clear" w:color="auto" w:fill="FFFFFF"/>
        </w:rPr>
        <w:softHyphen/>
        <w:t>ского стиля. Основы ораторского искусства. Подготовка публичной речи. Особенности построения публичного выступления.</w:t>
      </w:r>
    </w:p>
    <w:p w:rsidR="00662FE4" w:rsidRPr="00662FE4" w:rsidRDefault="00662FE4" w:rsidP="00662FE4">
      <w:pPr>
        <w:widowControl w:val="0"/>
        <w:spacing w:after="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Художественный стиль речи, его основные признаки: образность, использование изобразительно-выразительных средств и др.</w:t>
      </w:r>
    </w:p>
    <w:p w:rsidR="00662FE4" w:rsidRPr="00662FE4" w:rsidRDefault="00662FE4" w:rsidP="00662FE4">
      <w:pPr>
        <w:widowControl w:val="0"/>
        <w:spacing w:after="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Текст как произведение речи. Признаки, структура текста. Сложное синтакси</w:t>
      </w:r>
      <w:r w:rsidRPr="00662FE4">
        <w:rPr>
          <w:rFonts w:ascii="Times New Roman" w:eastAsia="Century Schoolbook" w:hAnsi="Times New Roman" w:cs="Times New Roman"/>
          <w:color w:val="000000"/>
          <w:spacing w:val="3"/>
          <w:sz w:val="24"/>
          <w:szCs w:val="24"/>
          <w:shd w:val="clear" w:color="auto" w:fill="FFFFFF"/>
        </w:rPr>
        <w:softHyphen/>
        <w:t>ческое целое. Тема, основная мысль текста. Средства и виды связи предложений в тексте. Информационная переработка текста (план, тезисы, конспект, реферат, аннотация). Абзац как средство смыслового членения текста.</w:t>
      </w:r>
    </w:p>
    <w:p w:rsidR="00662FE4" w:rsidRPr="00662FE4" w:rsidRDefault="00662FE4" w:rsidP="00662FE4">
      <w:pPr>
        <w:widowControl w:val="0"/>
        <w:spacing w:after="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 xml:space="preserve">Функционально-смысловые типы речи (повествование, описание, рассуждение). </w:t>
      </w:r>
      <w:r w:rsidRPr="00662FE4">
        <w:rPr>
          <w:rFonts w:ascii="Times New Roman" w:eastAsia="Century Schoolbook" w:hAnsi="Times New Roman" w:cs="Times New Roman"/>
          <w:i/>
          <w:iCs/>
          <w:color w:val="000000"/>
          <w:spacing w:val="5"/>
          <w:sz w:val="24"/>
          <w:szCs w:val="24"/>
          <w:shd w:val="clear" w:color="auto" w:fill="FFFFFF"/>
        </w:rPr>
        <w:t>Соединение в тексте различных типов речи.</w:t>
      </w:r>
    </w:p>
    <w:p w:rsidR="00662FE4" w:rsidRPr="00662FE4" w:rsidRDefault="00662FE4" w:rsidP="00662FE4">
      <w:pPr>
        <w:widowControl w:val="0"/>
        <w:spacing w:after="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Лингвостилистический анализ текста.</w:t>
      </w:r>
    </w:p>
    <w:p w:rsidR="00662FE4" w:rsidRPr="00662FE4" w:rsidRDefault="00662FE4" w:rsidP="00662FE4">
      <w:pPr>
        <w:spacing w:after="0" w:line="240" w:lineRule="auto"/>
        <w:ind w:left="426" w:right="509"/>
        <w:rPr>
          <w:rFonts w:ascii="Times New Roman" w:eastAsia="Times New Roman" w:hAnsi="Times New Roman" w:cs="Times New Roman"/>
          <w:sz w:val="24"/>
          <w:szCs w:val="24"/>
          <w:lang w:eastAsia="ru-RU"/>
        </w:rPr>
      </w:pPr>
      <w:r w:rsidRPr="00662FE4">
        <w:rPr>
          <w:rFonts w:ascii="Times New Roman" w:eastAsia="Century Schoolbook" w:hAnsi="Times New Roman" w:cs="Times New Roman"/>
          <w:b/>
          <w:bCs/>
          <w:i/>
          <w:iCs/>
          <w:color w:val="000000"/>
          <w:spacing w:val="3"/>
          <w:sz w:val="24"/>
          <w:szCs w:val="24"/>
          <w:lang w:eastAsia="ru-RU"/>
        </w:rPr>
        <w:t>Практические занятия</w:t>
      </w:r>
    </w:p>
    <w:p w:rsidR="00662FE4" w:rsidRPr="00662FE4" w:rsidRDefault="00662FE4" w:rsidP="00662FE4">
      <w:pPr>
        <w:widowControl w:val="0"/>
        <w:spacing w:after="0" w:line="240" w:lineRule="auto"/>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Анализ основных стилевых разновидностей письменной и устной речи.</w:t>
      </w:r>
    </w:p>
    <w:p w:rsidR="00662FE4" w:rsidRPr="00662FE4" w:rsidRDefault="00662FE4" w:rsidP="00662FE4">
      <w:pPr>
        <w:widowControl w:val="0"/>
        <w:spacing w:after="0" w:line="240" w:lineRule="auto"/>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Определение типа, стиля, жанра текста (по заданному способу).</w:t>
      </w:r>
    </w:p>
    <w:p w:rsidR="00662FE4" w:rsidRPr="00662FE4" w:rsidRDefault="00662FE4" w:rsidP="00662FE4">
      <w:pPr>
        <w:widowControl w:val="0"/>
        <w:spacing w:after="0" w:line="240" w:lineRule="auto"/>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Анализ структуры текста.</w:t>
      </w:r>
    </w:p>
    <w:p w:rsidR="00662FE4" w:rsidRPr="00662FE4" w:rsidRDefault="00662FE4" w:rsidP="00662FE4">
      <w:pPr>
        <w:widowControl w:val="0"/>
        <w:spacing w:after="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 xml:space="preserve">Лингвостилистический (стилистический, </w:t>
      </w:r>
      <w:proofErr w:type="spellStart"/>
      <w:r w:rsidRPr="00662FE4">
        <w:rPr>
          <w:rFonts w:ascii="Times New Roman" w:eastAsia="Century Schoolbook" w:hAnsi="Times New Roman" w:cs="Times New Roman"/>
          <w:color w:val="000000"/>
          <w:spacing w:val="3"/>
          <w:sz w:val="24"/>
          <w:szCs w:val="24"/>
          <w:shd w:val="clear" w:color="auto" w:fill="FFFFFF"/>
        </w:rPr>
        <w:t>речеведческий</w:t>
      </w:r>
      <w:proofErr w:type="spellEnd"/>
      <w:r w:rsidRPr="00662FE4">
        <w:rPr>
          <w:rFonts w:ascii="Times New Roman" w:eastAsia="Century Schoolbook" w:hAnsi="Times New Roman" w:cs="Times New Roman"/>
          <w:color w:val="000000"/>
          <w:spacing w:val="3"/>
          <w:sz w:val="24"/>
          <w:szCs w:val="24"/>
          <w:shd w:val="clear" w:color="auto" w:fill="FFFFFF"/>
        </w:rPr>
        <w:t>) анализ текста.</w:t>
      </w:r>
    </w:p>
    <w:p w:rsidR="00662FE4" w:rsidRPr="00662FE4" w:rsidRDefault="00662FE4" w:rsidP="00662FE4">
      <w:pPr>
        <w:widowControl w:val="0"/>
        <w:spacing w:after="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Освоение видов переработки текста.</w:t>
      </w:r>
    </w:p>
    <w:p w:rsidR="00662FE4" w:rsidRPr="00662FE4" w:rsidRDefault="00662FE4" w:rsidP="00662FE4">
      <w:pPr>
        <w:widowControl w:val="0"/>
        <w:spacing w:after="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Изучение особенностей построения текста разных функциональных типов.</w:t>
      </w:r>
    </w:p>
    <w:p w:rsidR="00662FE4" w:rsidRPr="00662FE4" w:rsidRDefault="00662FE4" w:rsidP="00662FE4">
      <w:pPr>
        <w:widowControl w:val="0"/>
        <w:spacing w:after="80" w:line="230" w:lineRule="exact"/>
        <w:ind w:left="426" w:right="509"/>
        <w:jc w:val="both"/>
        <w:rPr>
          <w:rFonts w:ascii="Times New Roman" w:eastAsia="Century Schoolbook" w:hAnsi="Times New Roman" w:cs="Times New Roman"/>
          <w:spacing w:val="3"/>
          <w:sz w:val="24"/>
          <w:szCs w:val="24"/>
        </w:rPr>
      </w:pPr>
      <w:proofErr w:type="gramStart"/>
      <w:r w:rsidRPr="00662FE4">
        <w:rPr>
          <w:rFonts w:ascii="Times New Roman" w:eastAsia="Century Schoolbook" w:hAnsi="Times New Roman" w:cs="Times New Roman"/>
          <w:color w:val="000000"/>
          <w:spacing w:val="3"/>
          <w:sz w:val="24"/>
          <w:szCs w:val="24"/>
          <w:shd w:val="clear" w:color="auto" w:fill="FFFFFF"/>
        </w:rPr>
        <w:t>Составление связного высказывания на заданную тему, в том числе на лингвистическую.</w:t>
      </w:r>
      <w:proofErr w:type="gramEnd"/>
    </w:p>
    <w:p w:rsidR="00662FE4" w:rsidRPr="00662FE4" w:rsidRDefault="00662FE4" w:rsidP="00662FE4">
      <w:pPr>
        <w:widowControl w:val="0"/>
        <w:numPr>
          <w:ilvl w:val="0"/>
          <w:numId w:val="23"/>
        </w:numPr>
        <w:tabs>
          <w:tab w:val="left" w:pos="284"/>
        </w:tabs>
        <w:spacing w:after="80" w:line="260" w:lineRule="exact"/>
        <w:ind w:left="426" w:right="509"/>
        <w:jc w:val="both"/>
        <w:outlineLvl w:val="2"/>
        <w:rPr>
          <w:rFonts w:ascii="Times New Roman" w:eastAsia="Times New Roman" w:hAnsi="Times New Roman" w:cs="Times New Roman"/>
          <w:sz w:val="24"/>
          <w:szCs w:val="24"/>
          <w:lang w:eastAsia="ru-RU"/>
        </w:rPr>
      </w:pPr>
      <w:bookmarkStart w:id="2" w:name="bookmark9"/>
      <w:r w:rsidRPr="00662FE4">
        <w:rPr>
          <w:rFonts w:ascii="Times New Roman" w:eastAsia="Franklin Gothic Medium" w:hAnsi="Times New Roman" w:cs="Times New Roman"/>
          <w:color w:val="000000"/>
          <w:spacing w:val="6"/>
          <w:sz w:val="24"/>
          <w:szCs w:val="24"/>
          <w:lang w:eastAsia="ru-RU"/>
        </w:rPr>
        <w:t>Фонетика, орфоэпия, графика, орфография</w:t>
      </w:r>
      <w:bookmarkEnd w:id="2"/>
    </w:p>
    <w:p w:rsidR="00662FE4" w:rsidRPr="00662FE4" w:rsidRDefault="00662FE4" w:rsidP="00662FE4">
      <w:pPr>
        <w:widowControl w:val="0"/>
        <w:spacing w:after="8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Фонетические единицы. Звук и фонема. Открытый и закрытый слоги. Соотношение буквы и звука. Фонетическая фраза. Ударение словесное и логическое. Роль ударения в стихотворной речи. Интонационное богатство русской речи. Фонетический разбор слова.</w:t>
      </w:r>
    </w:p>
    <w:p w:rsidR="00662FE4" w:rsidRPr="00662FE4" w:rsidRDefault="00662FE4" w:rsidP="00662FE4">
      <w:pPr>
        <w:widowControl w:val="0"/>
        <w:spacing w:after="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Орфоэпические нормы: произносительные нормы и нормы ударения. Произношение гласных и согласных звуков, заимствованных слов. Использование орфоэпического словаря.</w:t>
      </w:r>
    </w:p>
    <w:p w:rsidR="00662FE4" w:rsidRPr="00662FE4" w:rsidRDefault="00662FE4" w:rsidP="00662FE4">
      <w:pPr>
        <w:spacing w:after="0" w:line="230" w:lineRule="exact"/>
        <w:ind w:left="426" w:right="509"/>
        <w:jc w:val="both"/>
        <w:rPr>
          <w:rFonts w:ascii="Times New Roman" w:eastAsia="Times New Roman" w:hAnsi="Times New Roman" w:cs="Times New Roman"/>
          <w:sz w:val="24"/>
          <w:szCs w:val="24"/>
          <w:lang w:eastAsia="ru-RU"/>
        </w:rPr>
      </w:pPr>
      <w:r w:rsidRPr="00662FE4">
        <w:rPr>
          <w:rFonts w:ascii="Times New Roman" w:eastAsia="Century Schoolbook" w:hAnsi="Times New Roman" w:cs="Times New Roman"/>
          <w:color w:val="000000"/>
          <w:spacing w:val="5"/>
          <w:sz w:val="24"/>
          <w:szCs w:val="24"/>
          <w:lang w:eastAsia="ru-RU"/>
        </w:rPr>
        <w:t>Благозвучие речи. Звукопись как изобразительное средство. Ассонанс, аллитерация.</w:t>
      </w:r>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 xml:space="preserve">Правописание безударных гласных, звонких и глухих согласных. Употребление буквы </w:t>
      </w:r>
      <w:proofErr w:type="spellStart"/>
      <w:r w:rsidRPr="00662FE4">
        <w:rPr>
          <w:rFonts w:ascii="Times New Roman" w:eastAsia="Century Schoolbook" w:hAnsi="Times New Roman" w:cs="Times New Roman"/>
          <w:color w:val="000000"/>
          <w:spacing w:val="3"/>
          <w:sz w:val="24"/>
          <w:szCs w:val="24"/>
          <w:shd w:val="clear" w:color="auto" w:fill="FFFFFF"/>
        </w:rPr>
        <w:t>ь</w:t>
      </w:r>
      <w:proofErr w:type="spellEnd"/>
      <w:r w:rsidRPr="00662FE4">
        <w:rPr>
          <w:rFonts w:ascii="Times New Roman" w:eastAsia="Century Schoolbook" w:hAnsi="Times New Roman" w:cs="Times New Roman"/>
          <w:color w:val="000000"/>
          <w:spacing w:val="3"/>
          <w:sz w:val="24"/>
          <w:szCs w:val="24"/>
          <w:shd w:val="clear" w:color="auto" w:fill="FFFFFF"/>
        </w:rPr>
        <w:t xml:space="preserve">. Правописание </w:t>
      </w:r>
      <w:r w:rsidRPr="00662FE4">
        <w:rPr>
          <w:rFonts w:ascii="Times New Roman" w:eastAsia="Century Schoolbook" w:hAnsi="Times New Roman" w:cs="Times New Roman"/>
          <w:i/>
          <w:iCs/>
          <w:color w:val="000000"/>
          <w:spacing w:val="5"/>
          <w:sz w:val="24"/>
          <w:szCs w:val="24"/>
          <w:shd w:val="clear" w:color="auto" w:fill="FFFFFF"/>
        </w:rPr>
        <w:t>о</w:t>
      </w:r>
      <w:r w:rsidRPr="00662FE4">
        <w:rPr>
          <w:rFonts w:ascii="Times New Roman" w:eastAsia="Century Schoolbook" w:hAnsi="Times New Roman" w:cs="Times New Roman"/>
          <w:b/>
          <w:bCs/>
          <w:i/>
          <w:iCs/>
          <w:color w:val="000000"/>
          <w:spacing w:val="3"/>
          <w:sz w:val="24"/>
          <w:szCs w:val="24"/>
          <w:shd w:val="clear" w:color="auto" w:fill="FFFFFF"/>
        </w:rPr>
        <w:t>/</w:t>
      </w:r>
      <w:r w:rsidRPr="00662FE4">
        <w:rPr>
          <w:rFonts w:ascii="Times New Roman" w:eastAsia="Century Schoolbook" w:hAnsi="Times New Roman" w:cs="Times New Roman"/>
          <w:i/>
          <w:iCs/>
          <w:color w:val="000000"/>
          <w:spacing w:val="5"/>
          <w:sz w:val="24"/>
          <w:szCs w:val="24"/>
          <w:shd w:val="clear" w:color="auto" w:fill="FFFFFF"/>
        </w:rPr>
        <w:t>е</w:t>
      </w:r>
      <w:r w:rsidRPr="00662FE4">
        <w:rPr>
          <w:rFonts w:ascii="Times New Roman" w:eastAsia="Century Schoolbook" w:hAnsi="Times New Roman" w:cs="Times New Roman"/>
          <w:b/>
          <w:bCs/>
          <w:color w:val="000000"/>
          <w:spacing w:val="6"/>
          <w:sz w:val="24"/>
          <w:szCs w:val="24"/>
          <w:shd w:val="clear" w:color="auto" w:fill="FFFFFF"/>
        </w:rPr>
        <w:t xml:space="preserve"> </w:t>
      </w:r>
      <w:r w:rsidRPr="00662FE4">
        <w:rPr>
          <w:rFonts w:ascii="Times New Roman" w:eastAsia="Century Schoolbook" w:hAnsi="Times New Roman" w:cs="Times New Roman"/>
          <w:color w:val="000000"/>
          <w:spacing w:val="3"/>
          <w:sz w:val="24"/>
          <w:szCs w:val="24"/>
          <w:shd w:val="clear" w:color="auto" w:fill="FFFFFF"/>
        </w:rPr>
        <w:t xml:space="preserve">после шипящих и </w:t>
      </w:r>
      <w:proofErr w:type="spellStart"/>
      <w:r w:rsidRPr="00662FE4">
        <w:rPr>
          <w:rFonts w:ascii="Times New Roman" w:eastAsia="Century Schoolbook" w:hAnsi="Times New Roman" w:cs="Times New Roman"/>
          <w:color w:val="000000"/>
          <w:spacing w:val="3"/>
          <w:sz w:val="24"/>
          <w:szCs w:val="24"/>
          <w:shd w:val="clear" w:color="auto" w:fill="FFFFFF"/>
        </w:rPr>
        <w:t>ц</w:t>
      </w:r>
      <w:proofErr w:type="spellEnd"/>
      <w:r w:rsidRPr="00662FE4">
        <w:rPr>
          <w:rFonts w:ascii="Times New Roman" w:eastAsia="Century Schoolbook" w:hAnsi="Times New Roman" w:cs="Times New Roman"/>
          <w:color w:val="000000"/>
          <w:spacing w:val="3"/>
          <w:sz w:val="24"/>
          <w:szCs w:val="24"/>
          <w:shd w:val="clear" w:color="auto" w:fill="FFFFFF"/>
        </w:rPr>
        <w:t xml:space="preserve">. Правописание приставок на </w:t>
      </w:r>
      <w:proofErr w:type="spellStart"/>
      <w:proofErr w:type="gramStart"/>
      <w:r w:rsidRPr="00662FE4">
        <w:rPr>
          <w:rFonts w:ascii="Times New Roman" w:eastAsia="Century Schoolbook" w:hAnsi="Times New Roman" w:cs="Times New Roman"/>
          <w:color w:val="000000"/>
          <w:spacing w:val="3"/>
          <w:sz w:val="24"/>
          <w:szCs w:val="24"/>
          <w:shd w:val="clear" w:color="auto" w:fill="FFFFFF"/>
        </w:rPr>
        <w:t>з</w:t>
      </w:r>
      <w:proofErr w:type="spellEnd"/>
      <w:r w:rsidRPr="00662FE4">
        <w:rPr>
          <w:rFonts w:ascii="Times New Roman" w:eastAsia="Century Schoolbook" w:hAnsi="Times New Roman" w:cs="Times New Roman"/>
          <w:color w:val="000000"/>
          <w:spacing w:val="3"/>
          <w:sz w:val="24"/>
          <w:szCs w:val="24"/>
          <w:shd w:val="clear" w:color="auto" w:fill="FFFFFF"/>
        </w:rPr>
        <w:t>-</w:t>
      </w:r>
      <w:proofErr w:type="gramEnd"/>
      <w:r w:rsidRPr="00662FE4">
        <w:rPr>
          <w:rFonts w:ascii="Times New Roman" w:eastAsia="Century Schoolbook" w:hAnsi="Times New Roman" w:cs="Times New Roman"/>
          <w:color w:val="000000"/>
          <w:spacing w:val="3"/>
          <w:sz w:val="24"/>
          <w:szCs w:val="24"/>
          <w:shd w:val="clear" w:color="auto" w:fill="FFFFFF"/>
        </w:rPr>
        <w:t xml:space="preserve"> / с-. Правописание </w:t>
      </w:r>
      <w:r w:rsidRPr="00662FE4">
        <w:rPr>
          <w:rFonts w:ascii="Times New Roman" w:eastAsia="Century Schoolbook" w:hAnsi="Times New Roman" w:cs="Times New Roman"/>
          <w:i/>
          <w:iCs/>
          <w:color w:val="000000"/>
          <w:spacing w:val="5"/>
          <w:sz w:val="24"/>
          <w:szCs w:val="24"/>
          <w:shd w:val="clear" w:color="auto" w:fill="FFFFFF"/>
        </w:rPr>
        <w:t>и</w:t>
      </w:r>
      <w:r w:rsidRPr="00662FE4">
        <w:rPr>
          <w:rFonts w:ascii="Times New Roman" w:eastAsia="Century Schoolbook" w:hAnsi="Times New Roman" w:cs="Times New Roman"/>
          <w:b/>
          <w:bCs/>
          <w:i/>
          <w:iCs/>
          <w:color w:val="000000"/>
          <w:spacing w:val="3"/>
          <w:sz w:val="24"/>
          <w:szCs w:val="24"/>
          <w:shd w:val="clear" w:color="auto" w:fill="FFFFFF"/>
        </w:rPr>
        <w:t>/</w:t>
      </w:r>
      <w:proofErr w:type="spellStart"/>
      <w:r w:rsidRPr="00662FE4">
        <w:rPr>
          <w:rFonts w:ascii="Times New Roman" w:eastAsia="Century Schoolbook" w:hAnsi="Times New Roman" w:cs="Times New Roman"/>
          <w:i/>
          <w:iCs/>
          <w:color w:val="000000"/>
          <w:spacing w:val="5"/>
          <w:sz w:val="24"/>
          <w:szCs w:val="24"/>
          <w:shd w:val="clear" w:color="auto" w:fill="FFFFFF"/>
        </w:rPr>
        <w:t>ы</w:t>
      </w:r>
      <w:proofErr w:type="spellEnd"/>
      <w:r w:rsidRPr="00662FE4">
        <w:rPr>
          <w:rFonts w:ascii="Times New Roman" w:eastAsia="Century Schoolbook" w:hAnsi="Times New Roman" w:cs="Times New Roman"/>
          <w:b/>
          <w:bCs/>
          <w:color w:val="000000"/>
          <w:spacing w:val="6"/>
          <w:sz w:val="24"/>
          <w:szCs w:val="24"/>
          <w:shd w:val="clear" w:color="auto" w:fill="FFFFFF"/>
        </w:rPr>
        <w:t xml:space="preserve"> </w:t>
      </w:r>
      <w:r w:rsidRPr="00662FE4">
        <w:rPr>
          <w:rFonts w:ascii="Times New Roman" w:eastAsia="Century Schoolbook" w:hAnsi="Times New Roman" w:cs="Times New Roman"/>
          <w:color w:val="000000"/>
          <w:spacing w:val="3"/>
          <w:sz w:val="24"/>
          <w:szCs w:val="24"/>
          <w:shd w:val="clear" w:color="auto" w:fill="FFFFFF"/>
        </w:rPr>
        <w:t>после приставок.</w:t>
      </w:r>
    </w:p>
    <w:p w:rsidR="00662FE4" w:rsidRPr="00662FE4" w:rsidRDefault="00662FE4" w:rsidP="00662FE4">
      <w:pPr>
        <w:spacing w:after="40" w:line="276" w:lineRule="auto"/>
        <w:ind w:left="426" w:right="509"/>
        <w:rPr>
          <w:rFonts w:ascii="Times New Roman" w:eastAsia="Times New Roman" w:hAnsi="Times New Roman" w:cs="Times New Roman"/>
          <w:sz w:val="24"/>
          <w:szCs w:val="24"/>
          <w:lang w:eastAsia="ru-RU"/>
        </w:rPr>
      </w:pPr>
      <w:r w:rsidRPr="00662FE4">
        <w:rPr>
          <w:rFonts w:ascii="Times New Roman" w:eastAsia="Century Schoolbook" w:hAnsi="Times New Roman" w:cs="Times New Roman"/>
          <w:b/>
          <w:bCs/>
          <w:i/>
          <w:iCs/>
          <w:color w:val="000000"/>
          <w:spacing w:val="3"/>
          <w:sz w:val="24"/>
          <w:szCs w:val="24"/>
          <w:lang w:eastAsia="ru-RU"/>
        </w:rPr>
        <w:t>Практические занятия</w:t>
      </w:r>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Выявление закономерностей функционирования фонетической системы русского языка.</w:t>
      </w:r>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Сопоставление устной и письменной речи.</w:t>
      </w:r>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Наблюдение над функционированием правил орфографии и пунктуации в образцах письменных текстов.</w:t>
      </w:r>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Фонетический, орфоэпический и графический анализ слова.</w:t>
      </w:r>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Наблюдение над выразительными средствами фонетики</w:t>
      </w:r>
    </w:p>
    <w:p w:rsidR="00662FE4" w:rsidRPr="00662FE4" w:rsidRDefault="00662FE4" w:rsidP="00662FE4">
      <w:pPr>
        <w:widowControl w:val="0"/>
        <w:tabs>
          <w:tab w:val="left" w:pos="2696"/>
        </w:tabs>
        <w:spacing w:after="40" w:line="260" w:lineRule="exact"/>
        <w:ind w:left="426" w:right="509"/>
        <w:jc w:val="both"/>
        <w:outlineLvl w:val="2"/>
        <w:rPr>
          <w:rFonts w:ascii="Times New Roman" w:eastAsia="Times New Roman" w:hAnsi="Times New Roman" w:cs="Times New Roman"/>
          <w:sz w:val="24"/>
          <w:szCs w:val="24"/>
          <w:lang w:eastAsia="ru-RU"/>
        </w:rPr>
      </w:pPr>
      <w:bookmarkStart w:id="3" w:name="bookmark10"/>
      <w:r w:rsidRPr="00662FE4">
        <w:rPr>
          <w:rFonts w:ascii="Times New Roman" w:eastAsia="Franklin Gothic Medium" w:hAnsi="Times New Roman" w:cs="Times New Roman"/>
          <w:color w:val="000000"/>
          <w:spacing w:val="6"/>
          <w:sz w:val="24"/>
          <w:szCs w:val="24"/>
          <w:lang w:eastAsia="ru-RU"/>
        </w:rPr>
        <w:t>3. Лексикология и фразеология</w:t>
      </w:r>
      <w:bookmarkEnd w:id="3"/>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 xml:space="preserve">Слово в лексической системе языка. Лексическое и грамматическое значение слова. Многозначность слова. Прямое и переносное значение слова. Метафора, метонимия как выразительные средства языка. Омонимы, синонимы, антонимы, паронимы и их употребление. </w:t>
      </w:r>
      <w:r w:rsidRPr="00662FE4">
        <w:rPr>
          <w:rFonts w:ascii="Times New Roman" w:eastAsia="Century Schoolbook" w:hAnsi="Times New Roman" w:cs="Times New Roman"/>
          <w:i/>
          <w:iCs/>
          <w:color w:val="000000"/>
          <w:spacing w:val="5"/>
          <w:sz w:val="24"/>
          <w:szCs w:val="24"/>
          <w:shd w:val="clear" w:color="auto" w:fill="FFFFFF"/>
        </w:rPr>
        <w:t>Изобразительные возможности синонимов, антонимов, омонимов, паронимов. Контекстуальные синонимы и антонимы. Градация. Антитеза.</w:t>
      </w:r>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Русская лексика с точки зрения ее происхождения (исконно русская, заимствованная лексика, старославянизмы).</w:t>
      </w:r>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Лексика с точки зрения ее употребления: нейтральная, книжная, лексика устной речи (жаргонизмы, арготизмы, диалектизмы). Профессионализмы. Терминологическая лексика.</w:t>
      </w:r>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Активный и пассивный словарный запас; архаизмы, историзмы, неологизмы. Особенности русского речевого этикета. Лексика, обозначающая предметы и явления традиционного русского быта. Фольклорная лексика и фразеология. Русские пословицы и поговорки.</w:t>
      </w:r>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lastRenderedPageBreak/>
        <w:t>Фразеологизмы. Отличие фразеологизма от слова. Употребление фразеологизмов в речи. Афоризмы. Лексические и фразеологические словари. Лексико-фразеологический разбор.</w:t>
      </w:r>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Лексические нормы. Лексические ошибки и их исправление. Ошибки в употреблении фразеологических единиц и их исправление.</w:t>
      </w:r>
    </w:p>
    <w:p w:rsidR="00662FE4" w:rsidRPr="00662FE4" w:rsidRDefault="00662FE4" w:rsidP="00662FE4">
      <w:pPr>
        <w:spacing w:after="40" w:line="276" w:lineRule="auto"/>
        <w:ind w:left="426" w:right="509"/>
        <w:rPr>
          <w:rFonts w:ascii="Times New Roman" w:eastAsia="Times New Roman" w:hAnsi="Times New Roman" w:cs="Times New Roman"/>
          <w:sz w:val="24"/>
          <w:szCs w:val="24"/>
          <w:lang w:eastAsia="ru-RU"/>
        </w:rPr>
      </w:pPr>
      <w:r w:rsidRPr="00662FE4">
        <w:rPr>
          <w:rFonts w:ascii="Times New Roman" w:eastAsia="Century Schoolbook" w:hAnsi="Times New Roman" w:cs="Times New Roman"/>
          <w:b/>
          <w:bCs/>
          <w:i/>
          <w:iCs/>
          <w:color w:val="000000"/>
          <w:spacing w:val="3"/>
          <w:sz w:val="24"/>
          <w:szCs w:val="24"/>
          <w:lang w:eastAsia="ru-RU"/>
        </w:rPr>
        <w:t>Практические занятия</w:t>
      </w:r>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Лингвистическое исследование лексических и фразеологических единиц — выведение алгоритма лексического анализа.</w:t>
      </w:r>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Наблюдение над функционированием лексических единиц в собственной речи, выработка навыка составления текстов (устных и письменных) с лексемами различных сфер употребления.</w:t>
      </w:r>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Лексический и фразеологический анализ слова.</w:t>
      </w:r>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Подбор текстов с изучаемым языковым явлением.</w:t>
      </w:r>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Наблюдение над изобразительно-выразительными средствами лексики.</w:t>
      </w:r>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Составление связного высказывания с использованием заданных лексем, в том числе на лингвистическую тему.</w:t>
      </w:r>
    </w:p>
    <w:p w:rsidR="00662FE4" w:rsidRPr="00662FE4" w:rsidRDefault="00662FE4" w:rsidP="00662FE4">
      <w:pPr>
        <w:widowControl w:val="0"/>
        <w:tabs>
          <w:tab w:val="left" w:pos="1630"/>
        </w:tabs>
        <w:spacing w:after="40" w:line="260" w:lineRule="exact"/>
        <w:ind w:left="426" w:right="509"/>
        <w:jc w:val="both"/>
        <w:outlineLvl w:val="2"/>
        <w:rPr>
          <w:rFonts w:ascii="Times New Roman" w:eastAsia="Times New Roman" w:hAnsi="Times New Roman" w:cs="Times New Roman"/>
          <w:sz w:val="24"/>
          <w:szCs w:val="24"/>
          <w:lang w:eastAsia="ru-RU"/>
        </w:rPr>
      </w:pPr>
      <w:bookmarkStart w:id="4" w:name="bookmark11"/>
      <w:r w:rsidRPr="00662FE4">
        <w:rPr>
          <w:rFonts w:ascii="Times New Roman" w:eastAsia="Franklin Gothic Medium" w:hAnsi="Times New Roman" w:cs="Times New Roman"/>
          <w:color w:val="000000"/>
          <w:spacing w:val="6"/>
          <w:sz w:val="24"/>
          <w:szCs w:val="24"/>
          <w:lang w:eastAsia="ru-RU"/>
        </w:rPr>
        <w:t xml:space="preserve">4. </w:t>
      </w:r>
      <w:proofErr w:type="spellStart"/>
      <w:r w:rsidRPr="00662FE4">
        <w:rPr>
          <w:rFonts w:ascii="Times New Roman" w:eastAsia="Franklin Gothic Medium" w:hAnsi="Times New Roman" w:cs="Times New Roman"/>
          <w:color w:val="000000"/>
          <w:spacing w:val="6"/>
          <w:sz w:val="24"/>
          <w:szCs w:val="24"/>
          <w:lang w:eastAsia="ru-RU"/>
        </w:rPr>
        <w:t>Морфемика</w:t>
      </w:r>
      <w:proofErr w:type="spellEnd"/>
      <w:r w:rsidRPr="00662FE4">
        <w:rPr>
          <w:rFonts w:ascii="Times New Roman" w:eastAsia="Franklin Gothic Medium" w:hAnsi="Times New Roman" w:cs="Times New Roman"/>
          <w:color w:val="000000"/>
          <w:spacing w:val="6"/>
          <w:sz w:val="24"/>
          <w:szCs w:val="24"/>
          <w:lang w:eastAsia="ru-RU"/>
        </w:rPr>
        <w:t>, словообразование, орфография</w:t>
      </w:r>
      <w:bookmarkEnd w:id="4"/>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Понятие морфемы как значимой части слова. Многозначность морфем. Синонимия и антонимия морфем. Морфемный разбор слова.</w:t>
      </w:r>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 xml:space="preserve">Способы словообразования. Словообразование знаменательных частей речи. Особенности словообразования профессиональной лексики и терминов. </w:t>
      </w:r>
      <w:r w:rsidRPr="00662FE4">
        <w:rPr>
          <w:rFonts w:ascii="Times New Roman" w:eastAsia="Century Schoolbook" w:hAnsi="Times New Roman" w:cs="Times New Roman"/>
          <w:i/>
          <w:iCs/>
          <w:color w:val="000000"/>
          <w:spacing w:val="5"/>
          <w:sz w:val="24"/>
          <w:szCs w:val="24"/>
          <w:shd w:val="clear" w:color="auto" w:fill="FFFFFF"/>
        </w:rPr>
        <w:t>Понятие об этимологии</w:t>
      </w:r>
      <w:r w:rsidRPr="00662FE4">
        <w:rPr>
          <w:rFonts w:ascii="Times New Roman" w:eastAsia="Century Schoolbook" w:hAnsi="Times New Roman" w:cs="Times New Roman"/>
          <w:b/>
          <w:bCs/>
          <w:i/>
          <w:iCs/>
          <w:color w:val="000000"/>
          <w:spacing w:val="3"/>
          <w:sz w:val="24"/>
          <w:szCs w:val="24"/>
          <w:shd w:val="clear" w:color="auto" w:fill="FFFFFF"/>
        </w:rPr>
        <w:t>.</w:t>
      </w:r>
      <w:r w:rsidRPr="00662FE4">
        <w:rPr>
          <w:rFonts w:ascii="Times New Roman" w:eastAsia="Century Schoolbook" w:hAnsi="Times New Roman" w:cs="Times New Roman"/>
          <w:color w:val="000000"/>
          <w:spacing w:val="3"/>
          <w:sz w:val="24"/>
          <w:szCs w:val="24"/>
          <w:shd w:val="clear" w:color="auto" w:fill="FFFFFF"/>
        </w:rPr>
        <w:t xml:space="preserve"> Словообразовательный анализ.</w:t>
      </w:r>
    </w:p>
    <w:p w:rsidR="00662FE4" w:rsidRPr="00662FE4" w:rsidRDefault="00662FE4" w:rsidP="00662FE4">
      <w:pPr>
        <w:spacing w:after="40" w:line="230" w:lineRule="exact"/>
        <w:ind w:left="426" w:right="509"/>
        <w:jc w:val="both"/>
        <w:rPr>
          <w:rFonts w:ascii="Times New Roman" w:eastAsia="Times New Roman" w:hAnsi="Times New Roman" w:cs="Times New Roman"/>
          <w:sz w:val="24"/>
          <w:szCs w:val="24"/>
          <w:lang w:eastAsia="ru-RU"/>
        </w:rPr>
      </w:pPr>
      <w:r w:rsidRPr="00662FE4">
        <w:rPr>
          <w:rFonts w:ascii="Times New Roman" w:eastAsia="Century Schoolbook" w:hAnsi="Times New Roman" w:cs="Times New Roman"/>
          <w:color w:val="000000"/>
          <w:spacing w:val="5"/>
          <w:sz w:val="24"/>
          <w:szCs w:val="24"/>
          <w:lang w:eastAsia="ru-RU"/>
        </w:rPr>
        <w:t>Употребление приставок в разных стилях речи</w:t>
      </w:r>
      <w:r w:rsidRPr="00662FE4">
        <w:rPr>
          <w:rFonts w:ascii="Times New Roman" w:eastAsia="Century Schoolbook" w:hAnsi="Times New Roman" w:cs="Times New Roman"/>
          <w:b/>
          <w:bCs/>
          <w:i/>
          <w:iCs/>
          <w:color w:val="000000"/>
          <w:spacing w:val="3"/>
          <w:sz w:val="24"/>
          <w:szCs w:val="24"/>
          <w:lang w:eastAsia="ru-RU"/>
        </w:rPr>
        <w:t xml:space="preserve">. </w:t>
      </w:r>
      <w:r w:rsidRPr="00662FE4">
        <w:rPr>
          <w:rFonts w:ascii="Times New Roman" w:eastAsia="Century Schoolbook" w:hAnsi="Times New Roman" w:cs="Times New Roman"/>
          <w:color w:val="000000"/>
          <w:spacing w:val="5"/>
          <w:sz w:val="24"/>
          <w:szCs w:val="24"/>
          <w:lang w:eastAsia="ru-RU"/>
        </w:rPr>
        <w:t>Употребление суффиксов в разных стилях речи.</w:t>
      </w:r>
      <w:r w:rsidRPr="00662FE4">
        <w:rPr>
          <w:rFonts w:ascii="Times New Roman" w:eastAsia="Century Schoolbook" w:hAnsi="Times New Roman" w:cs="Times New Roman"/>
          <w:b/>
          <w:bCs/>
          <w:i/>
          <w:iCs/>
          <w:color w:val="000000"/>
          <w:spacing w:val="6"/>
          <w:sz w:val="24"/>
          <w:szCs w:val="24"/>
          <w:lang w:eastAsia="ru-RU"/>
        </w:rPr>
        <w:t xml:space="preserve"> </w:t>
      </w:r>
      <w:r w:rsidRPr="00662FE4">
        <w:rPr>
          <w:rFonts w:ascii="Times New Roman" w:eastAsia="Century Schoolbook" w:hAnsi="Times New Roman" w:cs="Times New Roman"/>
          <w:color w:val="000000"/>
          <w:spacing w:val="3"/>
          <w:sz w:val="24"/>
          <w:szCs w:val="24"/>
          <w:lang w:eastAsia="ru-RU"/>
        </w:rPr>
        <w:t>Речевые ошибки, связанные с неоправданным повтором одно</w:t>
      </w:r>
      <w:r w:rsidRPr="00662FE4">
        <w:rPr>
          <w:rFonts w:ascii="Times New Roman" w:eastAsia="Century Schoolbook" w:hAnsi="Times New Roman" w:cs="Times New Roman"/>
          <w:color w:val="000000"/>
          <w:spacing w:val="3"/>
          <w:sz w:val="24"/>
          <w:szCs w:val="24"/>
          <w:lang w:eastAsia="ru-RU"/>
        </w:rPr>
        <w:softHyphen/>
        <w:t>коренных слов.</w:t>
      </w:r>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 xml:space="preserve">Правописание чередующихся гласных в корнях слов. Правописание приставок </w:t>
      </w:r>
      <w:r w:rsidRPr="00662FE4">
        <w:rPr>
          <w:rFonts w:ascii="Times New Roman" w:eastAsia="Century Schoolbook" w:hAnsi="Times New Roman" w:cs="Times New Roman"/>
          <w:i/>
          <w:iCs/>
          <w:color w:val="000000"/>
          <w:spacing w:val="5"/>
          <w:sz w:val="24"/>
          <w:szCs w:val="24"/>
          <w:shd w:val="clear" w:color="auto" w:fill="FFFFFF"/>
        </w:rPr>
        <w:t>пр</w:t>
      </w:r>
      <w:proofErr w:type="gramStart"/>
      <w:r w:rsidRPr="00662FE4">
        <w:rPr>
          <w:rFonts w:ascii="Times New Roman" w:eastAsia="Century Schoolbook" w:hAnsi="Times New Roman" w:cs="Times New Roman"/>
          <w:i/>
          <w:iCs/>
          <w:color w:val="000000"/>
          <w:spacing w:val="5"/>
          <w:sz w:val="24"/>
          <w:szCs w:val="24"/>
          <w:shd w:val="clear" w:color="auto" w:fill="FFFFFF"/>
        </w:rPr>
        <w:t>и</w:t>
      </w:r>
      <w:r w:rsidRPr="00662FE4">
        <w:rPr>
          <w:rFonts w:ascii="Times New Roman" w:eastAsia="Century Schoolbook" w:hAnsi="Times New Roman" w:cs="Times New Roman"/>
          <w:bCs/>
          <w:i/>
          <w:iCs/>
          <w:color w:val="000000"/>
          <w:spacing w:val="3"/>
          <w:sz w:val="24"/>
          <w:szCs w:val="24"/>
          <w:shd w:val="clear" w:color="auto" w:fill="FFFFFF"/>
        </w:rPr>
        <w:t>-</w:t>
      </w:r>
      <w:proofErr w:type="gramEnd"/>
      <w:r w:rsidRPr="00662FE4">
        <w:rPr>
          <w:rFonts w:ascii="Times New Roman" w:eastAsia="Century Schoolbook" w:hAnsi="Times New Roman" w:cs="Times New Roman"/>
          <w:b/>
          <w:color w:val="000000"/>
          <w:spacing w:val="3"/>
          <w:sz w:val="24"/>
          <w:szCs w:val="24"/>
          <w:shd w:val="clear" w:color="auto" w:fill="FFFFFF"/>
        </w:rPr>
        <w:t xml:space="preserve"> </w:t>
      </w:r>
      <w:r w:rsidRPr="00662FE4">
        <w:rPr>
          <w:rFonts w:ascii="Times New Roman" w:eastAsia="Century Schoolbook" w:hAnsi="Times New Roman" w:cs="Times New Roman"/>
          <w:color w:val="000000"/>
          <w:spacing w:val="3"/>
          <w:sz w:val="24"/>
          <w:szCs w:val="24"/>
          <w:shd w:val="clear" w:color="auto" w:fill="FFFFFF"/>
        </w:rPr>
        <w:t xml:space="preserve">/ </w:t>
      </w:r>
      <w:proofErr w:type="spellStart"/>
      <w:r w:rsidRPr="00662FE4">
        <w:rPr>
          <w:rFonts w:ascii="Times New Roman" w:eastAsia="Century Schoolbook" w:hAnsi="Times New Roman" w:cs="Times New Roman"/>
          <w:i/>
          <w:iCs/>
          <w:color w:val="000000"/>
          <w:spacing w:val="5"/>
          <w:sz w:val="24"/>
          <w:szCs w:val="24"/>
          <w:shd w:val="clear" w:color="auto" w:fill="FFFFFF"/>
        </w:rPr>
        <w:t>пре</w:t>
      </w:r>
      <w:proofErr w:type="spellEnd"/>
      <w:r w:rsidRPr="00662FE4">
        <w:rPr>
          <w:rFonts w:ascii="Times New Roman" w:eastAsia="Century Schoolbook" w:hAnsi="Times New Roman" w:cs="Times New Roman"/>
          <w:bCs/>
          <w:i/>
          <w:iCs/>
          <w:color w:val="000000"/>
          <w:spacing w:val="3"/>
          <w:sz w:val="24"/>
          <w:szCs w:val="24"/>
          <w:shd w:val="clear" w:color="auto" w:fill="FFFFFF"/>
        </w:rPr>
        <w:t>-</w:t>
      </w:r>
      <w:r w:rsidRPr="00662FE4">
        <w:rPr>
          <w:rFonts w:ascii="Times New Roman" w:eastAsia="Century Schoolbook" w:hAnsi="Times New Roman" w:cs="Times New Roman"/>
          <w:b/>
          <w:bCs/>
          <w:i/>
          <w:iCs/>
          <w:color w:val="000000"/>
          <w:spacing w:val="3"/>
          <w:sz w:val="24"/>
          <w:szCs w:val="24"/>
          <w:shd w:val="clear" w:color="auto" w:fill="FFFFFF"/>
        </w:rPr>
        <w:t>.</w:t>
      </w:r>
      <w:r w:rsidRPr="00662FE4">
        <w:rPr>
          <w:rFonts w:ascii="Times New Roman" w:eastAsia="Century Schoolbook" w:hAnsi="Times New Roman" w:cs="Times New Roman"/>
          <w:color w:val="000000"/>
          <w:spacing w:val="3"/>
          <w:sz w:val="24"/>
          <w:szCs w:val="24"/>
          <w:shd w:val="clear" w:color="auto" w:fill="FFFFFF"/>
        </w:rPr>
        <w:t xml:space="preserve"> Правописание сложных слов.</w:t>
      </w:r>
    </w:p>
    <w:p w:rsidR="00662FE4" w:rsidRPr="00662FE4" w:rsidRDefault="00662FE4" w:rsidP="00662FE4">
      <w:pPr>
        <w:spacing w:after="40" w:line="276" w:lineRule="auto"/>
        <w:ind w:left="426" w:right="509"/>
        <w:rPr>
          <w:rFonts w:ascii="Times New Roman" w:eastAsia="Times New Roman" w:hAnsi="Times New Roman" w:cs="Times New Roman"/>
          <w:sz w:val="24"/>
          <w:szCs w:val="24"/>
          <w:lang w:eastAsia="ru-RU"/>
        </w:rPr>
      </w:pPr>
      <w:r w:rsidRPr="00662FE4">
        <w:rPr>
          <w:rFonts w:ascii="Times New Roman" w:eastAsia="Century Schoolbook" w:hAnsi="Times New Roman" w:cs="Times New Roman"/>
          <w:b/>
          <w:bCs/>
          <w:i/>
          <w:iCs/>
          <w:color w:val="000000"/>
          <w:spacing w:val="3"/>
          <w:sz w:val="24"/>
          <w:szCs w:val="24"/>
          <w:lang w:eastAsia="ru-RU"/>
        </w:rPr>
        <w:t>Практические занятия</w:t>
      </w:r>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Наблюдение над значением морфем и их функциями в тексте.</w:t>
      </w:r>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 xml:space="preserve">Анализ </w:t>
      </w:r>
      <w:proofErr w:type="spellStart"/>
      <w:r w:rsidRPr="00662FE4">
        <w:rPr>
          <w:rFonts w:ascii="Times New Roman" w:eastAsia="Century Schoolbook" w:hAnsi="Times New Roman" w:cs="Times New Roman"/>
          <w:color w:val="000000"/>
          <w:spacing w:val="3"/>
          <w:sz w:val="24"/>
          <w:szCs w:val="24"/>
          <w:shd w:val="clear" w:color="auto" w:fill="FFFFFF"/>
        </w:rPr>
        <w:t>одноструктурных</w:t>
      </w:r>
      <w:proofErr w:type="spellEnd"/>
      <w:r w:rsidRPr="00662FE4">
        <w:rPr>
          <w:rFonts w:ascii="Times New Roman" w:eastAsia="Century Schoolbook" w:hAnsi="Times New Roman" w:cs="Times New Roman"/>
          <w:color w:val="000000"/>
          <w:spacing w:val="3"/>
          <w:sz w:val="24"/>
          <w:szCs w:val="24"/>
          <w:shd w:val="clear" w:color="auto" w:fill="FFFFFF"/>
        </w:rPr>
        <w:t xml:space="preserve"> слов с морфемами-омонимами; сопоставление слов с морфемами-синонимами.</w:t>
      </w:r>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Распределение слов по словообразовательным гнездам, восстановление словообразовательной цепочки. Выработка навыка составления слов с помощью различных словообразовательных моделей и способов словообразования.</w:t>
      </w:r>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Наблюдение над функционированием правил орфографии и пунктуации в образцах письменных текстов.</w:t>
      </w:r>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Составление текстов (устных и письменных) с использованием однокоренных слов, слов одной структуры.</w:t>
      </w:r>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Морфемный, словообразовательный, этимологический анализ для понимания внутренней формы слова, наблюдения за историческими процессами.</w:t>
      </w:r>
    </w:p>
    <w:p w:rsidR="00662FE4" w:rsidRPr="00662FE4" w:rsidRDefault="00662FE4" w:rsidP="00662FE4">
      <w:pPr>
        <w:widowControl w:val="0"/>
        <w:tabs>
          <w:tab w:val="left" w:pos="2830"/>
        </w:tabs>
        <w:spacing w:after="40" w:line="240" w:lineRule="auto"/>
        <w:ind w:left="426" w:right="509"/>
        <w:jc w:val="both"/>
        <w:outlineLvl w:val="2"/>
        <w:rPr>
          <w:rFonts w:ascii="Times New Roman" w:eastAsia="Times New Roman" w:hAnsi="Times New Roman" w:cs="Times New Roman"/>
          <w:sz w:val="24"/>
          <w:szCs w:val="24"/>
          <w:lang w:eastAsia="ru-RU"/>
        </w:rPr>
      </w:pPr>
      <w:bookmarkStart w:id="5" w:name="bookmark12"/>
      <w:r w:rsidRPr="00662FE4">
        <w:rPr>
          <w:rFonts w:ascii="Times New Roman" w:eastAsia="Franklin Gothic Medium" w:hAnsi="Times New Roman" w:cs="Times New Roman"/>
          <w:color w:val="000000"/>
          <w:spacing w:val="6"/>
          <w:sz w:val="24"/>
          <w:szCs w:val="24"/>
          <w:lang w:eastAsia="ru-RU"/>
        </w:rPr>
        <w:t>5. Морфология и орфография</w:t>
      </w:r>
      <w:bookmarkEnd w:id="5"/>
    </w:p>
    <w:p w:rsidR="00662FE4" w:rsidRPr="00662FE4" w:rsidRDefault="00662FE4" w:rsidP="00662FE4">
      <w:pPr>
        <w:widowControl w:val="0"/>
        <w:spacing w:after="40" w:line="240" w:lineRule="auto"/>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 xml:space="preserve">Грамматические признаки слова (грамматическое значение, грамматическая форма и синтаксическая функция). Знаменательные и незнаменательные части речи и их роль в построении текста. </w:t>
      </w:r>
      <w:r w:rsidRPr="00662FE4">
        <w:rPr>
          <w:rFonts w:ascii="Times New Roman" w:eastAsia="Century Schoolbook" w:hAnsi="Times New Roman" w:cs="Times New Roman"/>
          <w:i/>
          <w:iCs/>
          <w:color w:val="000000"/>
          <w:spacing w:val="5"/>
          <w:sz w:val="24"/>
          <w:szCs w:val="24"/>
          <w:shd w:val="clear" w:color="auto" w:fill="FFFFFF"/>
        </w:rPr>
        <w:t>Основные выразительные средства морфологии.</w:t>
      </w:r>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Имя существительное. Лексико-грамматические разряды имен существительных. Род, число, падеж существительных. Склонение имен существительных. Правописание окончаний имен существительных. Правописание сложных существительных. Морфологический разбор имени существительного. Употребление форм имен существительных в речи.</w:t>
      </w:r>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Имя прилагательное. Лексико-грамматические разряды имен прилагательных. Степени сравнения имен прилагательных. Правописание суффиксов и окончаний имен прилагательных. Правописание сложных прилагательных. Морфологический разбор имени прилагательного. Употребление форм имен прилагательных в речи.</w:t>
      </w:r>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Имя числительное. Лексико-грамматические разряды имен числительных. Правописание числительных. Морфологический разбор имени числительного.</w:t>
      </w:r>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 xml:space="preserve">Употребление числительных в речи. Сочетание числительных </w:t>
      </w:r>
      <w:r w:rsidRPr="00662FE4">
        <w:rPr>
          <w:rFonts w:ascii="Times New Roman" w:eastAsia="Century Schoolbook" w:hAnsi="Times New Roman" w:cs="Times New Roman"/>
          <w:i/>
          <w:iCs/>
          <w:color w:val="000000"/>
          <w:spacing w:val="5"/>
          <w:sz w:val="24"/>
          <w:szCs w:val="24"/>
          <w:shd w:val="clear" w:color="auto" w:fill="FFFFFF"/>
        </w:rPr>
        <w:t xml:space="preserve">оба, обе, двое, трое </w:t>
      </w:r>
      <w:r w:rsidRPr="00662FE4">
        <w:rPr>
          <w:rFonts w:ascii="Times New Roman" w:eastAsia="Century Schoolbook" w:hAnsi="Times New Roman" w:cs="Times New Roman"/>
          <w:color w:val="000000"/>
          <w:spacing w:val="3"/>
          <w:sz w:val="24"/>
          <w:szCs w:val="24"/>
          <w:shd w:val="clear" w:color="auto" w:fill="FFFFFF"/>
        </w:rPr>
        <w:t>и других с существительными разного рода.</w:t>
      </w:r>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Местоимение. Значение местоимения. Лексико-грамматические разряды местоимений. Правописание местоимений. Морфологический разбор местоимения.</w:t>
      </w:r>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 xml:space="preserve">Употребление местоимений в речи. Местоимение как средство связи предложений в тексте. </w:t>
      </w:r>
      <w:r w:rsidRPr="00662FE4">
        <w:rPr>
          <w:rFonts w:ascii="Times New Roman" w:eastAsia="Century Schoolbook" w:hAnsi="Times New Roman" w:cs="Times New Roman"/>
          <w:i/>
          <w:iCs/>
          <w:color w:val="000000"/>
          <w:spacing w:val="5"/>
          <w:sz w:val="24"/>
          <w:szCs w:val="24"/>
          <w:shd w:val="clear" w:color="auto" w:fill="FFFFFF"/>
        </w:rPr>
        <w:t>Синонимия местоименных форм.</w:t>
      </w:r>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lastRenderedPageBreak/>
        <w:t>Глагол. Грамматические признаки глагола.</w:t>
      </w:r>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 xml:space="preserve">Правописание суффиксов и личных окончаний глагола. Правописание </w:t>
      </w:r>
      <w:r w:rsidRPr="00662FE4">
        <w:rPr>
          <w:rFonts w:ascii="Times New Roman" w:eastAsia="Century Schoolbook" w:hAnsi="Times New Roman" w:cs="Times New Roman"/>
          <w:i/>
          <w:iCs/>
          <w:color w:val="000000"/>
          <w:spacing w:val="5"/>
          <w:sz w:val="24"/>
          <w:szCs w:val="24"/>
          <w:shd w:val="clear" w:color="auto" w:fill="FFFFFF"/>
        </w:rPr>
        <w:t>не</w:t>
      </w:r>
      <w:r w:rsidRPr="00662FE4">
        <w:rPr>
          <w:rFonts w:ascii="Times New Roman" w:eastAsia="Century Schoolbook" w:hAnsi="Times New Roman" w:cs="Times New Roman"/>
          <w:b/>
          <w:bCs/>
          <w:color w:val="000000"/>
          <w:spacing w:val="6"/>
          <w:sz w:val="24"/>
          <w:szCs w:val="24"/>
          <w:shd w:val="clear" w:color="auto" w:fill="FFFFFF"/>
        </w:rPr>
        <w:t xml:space="preserve"> </w:t>
      </w:r>
      <w:r w:rsidRPr="00662FE4">
        <w:rPr>
          <w:rFonts w:ascii="Times New Roman" w:eastAsia="Century Schoolbook" w:hAnsi="Times New Roman" w:cs="Times New Roman"/>
          <w:color w:val="000000"/>
          <w:spacing w:val="3"/>
          <w:sz w:val="24"/>
          <w:szCs w:val="24"/>
          <w:shd w:val="clear" w:color="auto" w:fill="FFFFFF"/>
        </w:rPr>
        <w:t>с глаголами. Морфологический разбор глагола.</w:t>
      </w:r>
    </w:p>
    <w:p w:rsidR="00662FE4" w:rsidRPr="00662FE4" w:rsidRDefault="00662FE4" w:rsidP="00662FE4">
      <w:pPr>
        <w:spacing w:after="40" w:line="230" w:lineRule="exact"/>
        <w:ind w:left="426" w:right="509"/>
        <w:jc w:val="both"/>
        <w:rPr>
          <w:rFonts w:ascii="Times New Roman" w:eastAsia="Times New Roman" w:hAnsi="Times New Roman" w:cs="Times New Roman"/>
          <w:sz w:val="24"/>
          <w:szCs w:val="24"/>
          <w:lang w:eastAsia="ru-RU"/>
        </w:rPr>
      </w:pPr>
      <w:r w:rsidRPr="00662FE4">
        <w:rPr>
          <w:rFonts w:ascii="Times New Roman" w:eastAsia="Century Schoolbook" w:hAnsi="Times New Roman" w:cs="Times New Roman"/>
          <w:color w:val="000000"/>
          <w:spacing w:val="3"/>
          <w:sz w:val="24"/>
          <w:szCs w:val="24"/>
          <w:lang w:eastAsia="ru-RU"/>
        </w:rPr>
        <w:t xml:space="preserve">Употребление форм глагола в речи. </w:t>
      </w:r>
      <w:r w:rsidRPr="00662FE4">
        <w:rPr>
          <w:rFonts w:ascii="Times New Roman" w:eastAsia="Century Schoolbook" w:hAnsi="Times New Roman" w:cs="Times New Roman"/>
          <w:color w:val="000000"/>
          <w:spacing w:val="5"/>
          <w:sz w:val="24"/>
          <w:szCs w:val="24"/>
          <w:lang w:eastAsia="ru-RU"/>
        </w:rPr>
        <w:t>Употребление в художественном тексте одного времени вместо другого, одного наклонения вместо другого с целью повышения образности и эмоциональности. Синонимия глагольных форм в художественном тексте.</w:t>
      </w:r>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 xml:space="preserve">Причастие как особая форма глагола. Образование действительных и страдательных причастий. Правописание суффиксов и окончаний причастий. Правописание </w:t>
      </w:r>
      <w:r w:rsidRPr="00662FE4">
        <w:rPr>
          <w:rFonts w:ascii="Times New Roman" w:eastAsia="Century Schoolbook" w:hAnsi="Times New Roman" w:cs="Times New Roman"/>
          <w:i/>
          <w:iCs/>
          <w:color w:val="000000"/>
          <w:spacing w:val="5"/>
          <w:sz w:val="24"/>
          <w:szCs w:val="24"/>
          <w:shd w:val="clear" w:color="auto" w:fill="FFFFFF"/>
        </w:rPr>
        <w:t>не</w:t>
      </w:r>
      <w:r w:rsidRPr="00662FE4">
        <w:rPr>
          <w:rFonts w:ascii="Times New Roman" w:eastAsia="Century Schoolbook" w:hAnsi="Times New Roman" w:cs="Times New Roman"/>
          <w:b/>
          <w:bCs/>
          <w:color w:val="000000"/>
          <w:spacing w:val="6"/>
          <w:sz w:val="24"/>
          <w:szCs w:val="24"/>
          <w:shd w:val="clear" w:color="auto" w:fill="FFFFFF"/>
        </w:rPr>
        <w:t xml:space="preserve"> </w:t>
      </w:r>
      <w:r w:rsidRPr="00662FE4">
        <w:rPr>
          <w:rFonts w:ascii="Times New Roman" w:eastAsia="Century Schoolbook" w:hAnsi="Times New Roman" w:cs="Times New Roman"/>
          <w:color w:val="000000"/>
          <w:spacing w:val="3"/>
          <w:sz w:val="24"/>
          <w:szCs w:val="24"/>
          <w:shd w:val="clear" w:color="auto" w:fill="FFFFFF"/>
        </w:rPr>
        <w:t xml:space="preserve">с причастиями. Правописание </w:t>
      </w:r>
      <w:proofErr w:type="gramStart"/>
      <w:r w:rsidRPr="00662FE4">
        <w:rPr>
          <w:rFonts w:ascii="Times New Roman" w:eastAsia="Century Schoolbook" w:hAnsi="Times New Roman" w:cs="Times New Roman"/>
          <w:color w:val="000000"/>
          <w:spacing w:val="3"/>
          <w:sz w:val="24"/>
          <w:szCs w:val="24"/>
          <w:shd w:val="clear" w:color="auto" w:fill="FFFFFF"/>
        </w:rPr>
        <w:t>-</w:t>
      </w:r>
      <w:proofErr w:type="spellStart"/>
      <w:r w:rsidRPr="00662FE4">
        <w:rPr>
          <w:rFonts w:ascii="Times New Roman" w:eastAsia="Century Schoolbook" w:hAnsi="Times New Roman" w:cs="Times New Roman"/>
          <w:color w:val="000000"/>
          <w:spacing w:val="3"/>
          <w:sz w:val="24"/>
          <w:szCs w:val="24"/>
          <w:shd w:val="clear" w:color="auto" w:fill="FFFFFF"/>
        </w:rPr>
        <w:t>н</w:t>
      </w:r>
      <w:proofErr w:type="spellEnd"/>
      <w:proofErr w:type="gramEnd"/>
      <w:r w:rsidRPr="00662FE4">
        <w:rPr>
          <w:rFonts w:ascii="Times New Roman" w:eastAsia="Century Schoolbook" w:hAnsi="Times New Roman" w:cs="Times New Roman"/>
          <w:color w:val="000000"/>
          <w:spacing w:val="3"/>
          <w:sz w:val="24"/>
          <w:szCs w:val="24"/>
          <w:shd w:val="clear" w:color="auto" w:fill="FFFFFF"/>
        </w:rPr>
        <w:t>- и -</w:t>
      </w:r>
      <w:proofErr w:type="spellStart"/>
      <w:r w:rsidRPr="00662FE4">
        <w:rPr>
          <w:rFonts w:ascii="Times New Roman" w:eastAsia="Century Schoolbook" w:hAnsi="Times New Roman" w:cs="Times New Roman"/>
          <w:color w:val="000000"/>
          <w:spacing w:val="3"/>
          <w:sz w:val="24"/>
          <w:szCs w:val="24"/>
          <w:shd w:val="clear" w:color="auto" w:fill="FFFFFF"/>
        </w:rPr>
        <w:t>нн</w:t>
      </w:r>
      <w:proofErr w:type="spellEnd"/>
      <w:r w:rsidRPr="00662FE4">
        <w:rPr>
          <w:rFonts w:ascii="Times New Roman" w:eastAsia="Century Schoolbook" w:hAnsi="Times New Roman" w:cs="Times New Roman"/>
          <w:color w:val="000000"/>
          <w:spacing w:val="3"/>
          <w:sz w:val="24"/>
          <w:szCs w:val="24"/>
          <w:shd w:val="clear" w:color="auto" w:fill="FFFFFF"/>
        </w:rPr>
        <w:t>- в причастиях и отглагольных прилагательных. Причастный оборот и знаки препинания в предложении с причастным оборотом. Морфологический разбор причастия.</w:t>
      </w:r>
    </w:p>
    <w:p w:rsidR="00662FE4" w:rsidRPr="00662FE4" w:rsidRDefault="00662FE4" w:rsidP="00662FE4">
      <w:pPr>
        <w:spacing w:after="40" w:line="230" w:lineRule="exact"/>
        <w:ind w:left="426" w:right="509"/>
        <w:jc w:val="both"/>
        <w:rPr>
          <w:rFonts w:ascii="Times New Roman" w:eastAsia="Times New Roman" w:hAnsi="Times New Roman" w:cs="Times New Roman"/>
          <w:sz w:val="24"/>
          <w:szCs w:val="24"/>
          <w:lang w:eastAsia="ru-RU"/>
        </w:rPr>
      </w:pPr>
      <w:r w:rsidRPr="00662FE4">
        <w:rPr>
          <w:rFonts w:ascii="Times New Roman" w:eastAsia="Century Schoolbook" w:hAnsi="Times New Roman" w:cs="Times New Roman"/>
          <w:color w:val="000000"/>
          <w:spacing w:val="5"/>
          <w:sz w:val="24"/>
          <w:szCs w:val="24"/>
          <w:lang w:eastAsia="ru-RU"/>
        </w:rPr>
        <w:t>Употребление причастий в текстах разных стилей. Синонимия причастий.</w:t>
      </w:r>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 xml:space="preserve">Деепричастие как особая форма глагола. Образование деепричастий совершенного и несовершенного вида. Правописание </w:t>
      </w:r>
      <w:r w:rsidRPr="00662FE4">
        <w:rPr>
          <w:rFonts w:ascii="Times New Roman" w:eastAsia="Century Schoolbook" w:hAnsi="Times New Roman" w:cs="Times New Roman"/>
          <w:i/>
          <w:iCs/>
          <w:color w:val="000000"/>
          <w:spacing w:val="5"/>
          <w:sz w:val="24"/>
          <w:szCs w:val="24"/>
          <w:shd w:val="clear" w:color="auto" w:fill="FFFFFF"/>
        </w:rPr>
        <w:t>не</w:t>
      </w:r>
      <w:r w:rsidRPr="00662FE4">
        <w:rPr>
          <w:rFonts w:ascii="Times New Roman" w:eastAsia="Century Schoolbook" w:hAnsi="Times New Roman" w:cs="Times New Roman"/>
          <w:b/>
          <w:bCs/>
          <w:color w:val="000000"/>
          <w:spacing w:val="6"/>
          <w:sz w:val="24"/>
          <w:szCs w:val="24"/>
          <w:shd w:val="clear" w:color="auto" w:fill="FFFFFF"/>
        </w:rPr>
        <w:t xml:space="preserve"> </w:t>
      </w:r>
      <w:r w:rsidRPr="00662FE4">
        <w:rPr>
          <w:rFonts w:ascii="Times New Roman" w:eastAsia="Century Schoolbook" w:hAnsi="Times New Roman" w:cs="Times New Roman"/>
          <w:color w:val="000000"/>
          <w:spacing w:val="3"/>
          <w:sz w:val="24"/>
          <w:szCs w:val="24"/>
          <w:shd w:val="clear" w:color="auto" w:fill="FFFFFF"/>
        </w:rPr>
        <w:t>с деепричастиями. Деепричастный оборот и знаки препинания в предложениях с деепричастным оборотом. Морфологический разбор деепричастия.</w:t>
      </w:r>
    </w:p>
    <w:p w:rsidR="00662FE4" w:rsidRPr="00662FE4" w:rsidRDefault="00662FE4" w:rsidP="00662FE4">
      <w:pPr>
        <w:spacing w:after="40" w:line="230" w:lineRule="exact"/>
        <w:ind w:left="426" w:right="509"/>
        <w:jc w:val="both"/>
        <w:rPr>
          <w:rFonts w:ascii="Times New Roman" w:eastAsia="Times New Roman" w:hAnsi="Times New Roman" w:cs="Times New Roman"/>
          <w:sz w:val="24"/>
          <w:szCs w:val="24"/>
          <w:lang w:eastAsia="ru-RU"/>
        </w:rPr>
      </w:pPr>
      <w:r w:rsidRPr="00662FE4">
        <w:rPr>
          <w:rFonts w:ascii="Times New Roman" w:eastAsia="Century Schoolbook" w:hAnsi="Times New Roman" w:cs="Times New Roman"/>
          <w:color w:val="000000"/>
          <w:spacing w:val="5"/>
          <w:sz w:val="24"/>
          <w:szCs w:val="24"/>
          <w:lang w:eastAsia="ru-RU"/>
        </w:rPr>
        <w:t>Употребление деепричастий в текстах разных стилей</w:t>
      </w:r>
      <w:r w:rsidRPr="00662FE4">
        <w:rPr>
          <w:rFonts w:ascii="Times New Roman" w:eastAsia="Century Schoolbook" w:hAnsi="Times New Roman" w:cs="Times New Roman"/>
          <w:color w:val="000000"/>
          <w:spacing w:val="3"/>
          <w:sz w:val="24"/>
          <w:szCs w:val="24"/>
          <w:lang w:eastAsia="ru-RU"/>
        </w:rPr>
        <w:t xml:space="preserve">. Особенности построения предложений с деепричастиями. </w:t>
      </w:r>
      <w:r w:rsidRPr="00662FE4">
        <w:rPr>
          <w:rFonts w:ascii="Times New Roman" w:eastAsia="Century Schoolbook" w:hAnsi="Times New Roman" w:cs="Times New Roman"/>
          <w:color w:val="000000"/>
          <w:spacing w:val="5"/>
          <w:sz w:val="24"/>
          <w:szCs w:val="24"/>
          <w:lang w:eastAsia="ru-RU"/>
        </w:rPr>
        <w:t>Синонимия деепричастий.</w:t>
      </w:r>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Наречие. Грамматические признаки наречия. Степени сравнения наречий. Правописание наречий. Отличие наречий от слов-омонимов.</w:t>
      </w:r>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Морфологический разбор наречия.</w:t>
      </w:r>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 xml:space="preserve">Употребление наречия в речи. </w:t>
      </w:r>
      <w:r w:rsidRPr="00662FE4">
        <w:rPr>
          <w:rFonts w:ascii="Times New Roman" w:eastAsia="Century Schoolbook" w:hAnsi="Times New Roman" w:cs="Times New Roman"/>
          <w:i/>
          <w:iCs/>
          <w:color w:val="000000"/>
          <w:spacing w:val="5"/>
          <w:sz w:val="24"/>
          <w:szCs w:val="24"/>
          <w:shd w:val="clear" w:color="auto" w:fill="FFFFFF"/>
        </w:rPr>
        <w:t>Синонимия наречий при характеристике признака действия.</w:t>
      </w:r>
      <w:r w:rsidRPr="00662FE4">
        <w:rPr>
          <w:rFonts w:ascii="Times New Roman" w:eastAsia="Century Schoolbook" w:hAnsi="Times New Roman" w:cs="Times New Roman"/>
          <w:b/>
          <w:bCs/>
          <w:color w:val="000000"/>
          <w:spacing w:val="6"/>
          <w:sz w:val="24"/>
          <w:szCs w:val="24"/>
          <w:shd w:val="clear" w:color="auto" w:fill="FFFFFF"/>
        </w:rPr>
        <w:t xml:space="preserve"> </w:t>
      </w:r>
      <w:r w:rsidRPr="00662FE4">
        <w:rPr>
          <w:rFonts w:ascii="Times New Roman" w:eastAsia="Century Schoolbook" w:hAnsi="Times New Roman" w:cs="Times New Roman"/>
          <w:color w:val="000000"/>
          <w:spacing w:val="3"/>
          <w:sz w:val="24"/>
          <w:szCs w:val="24"/>
          <w:shd w:val="clear" w:color="auto" w:fill="FFFFFF"/>
        </w:rPr>
        <w:t>Использование местоименных наречий для связи предложений в тексте.</w:t>
      </w:r>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Слова категории состояния (безлично-предикативные слова). Отличие слов категории состояния от слов-омонимов. Группы слов категории состояния. Их функции в речи.</w:t>
      </w:r>
    </w:p>
    <w:p w:rsidR="00662FE4" w:rsidRPr="00662FE4" w:rsidRDefault="00662FE4" w:rsidP="00662FE4">
      <w:pPr>
        <w:spacing w:after="40" w:line="230" w:lineRule="exact"/>
        <w:ind w:left="426" w:right="509"/>
        <w:jc w:val="both"/>
        <w:rPr>
          <w:rFonts w:ascii="Times New Roman" w:eastAsia="Times New Roman" w:hAnsi="Times New Roman" w:cs="Times New Roman"/>
          <w:sz w:val="24"/>
          <w:szCs w:val="24"/>
          <w:lang w:eastAsia="ru-RU"/>
        </w:rPr>
      </w:pPr>
      <w:r w:rsidRPr="00662FE4">
        <w:rPr>
          <w:rFonts w:ascii="Times New Roman" w:eastAsia="Century Schoolbook" w:hAnsi="Times New Roman" w:cs="Times New Roman"/>
          <w:color w:val="000000"/>
          <w:spacing w:val="5"/>
          <w:sz w:val="24"/>
          <w:szCs w:val="24"/>
          <w:lang w:eastAsia="ru-RU"/>
        </w:rPr>
        <w:t>Служебные части речи</w:t>
      </w:r>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 xml:space="preserve">Предлог как часть речи. Правописание предлогов. Отличие производных предлогов </w:t>
      </w:r>
      <w:r w:rsidRPr="00662FE4">
        <w:rPr>
          <w:rFonts w:ascii="Times New Roman" w:eastAsia="Century Schoolbook" w:hAnsi="Times New Roman" w:cs="Times New Roman"/>
          <w:b/>
          <w:bCs/>
          <w:i/>
          <w:iCs/>
          <w:color w:val="000000"/>
          <w:spacing w:val="3"/>
          <w:sz w:val="24"/>
          <w:szCs w:val="24"/>
          <w:shd w:val="clear" w:color="auto" w:fill="FFFFFF"/>
        </w:rPr>
        <w:t>(</w:t>
      </w:r>
      <w:r w:rsidRPr="00662FE4">
        <w:rPr>
          <w:rFonts w:ascii="Times New Roman" w:eastAsia="Century Schoolbook" w:hAnsi="Times New Roman" w:cs="Times New Roman"/>
          <w:i/>
          <w:iCs/>
          <w:color w:val="000000"/>
          <w:spacing w:val="5"/>
          <w:sz w:val="24"/>
          <w:szCs w:val="24"/>
          <w:shd w:val="clear" w:color="auto" w:fill="FFFFFF"/>
        </w:rPr>
        <w:t xml:space="preserve">в течение, в продолжение, </w:t>
      </w:r>
      <w:proofErr w:type="gramStart"/>
      <w:r w:rsidRPr="00662FE4">
        <w:rPr>
          <w:rFonts w:ascii="Times New Roman" w:eastAsia="Century Schoolbook" w:hAnsi="Times New Roman" w:cs="Times New Roman"/>
          <w:i/>
          <w:iCs/>
          <w:color w:val="000000"/>
          <w:spacing w:val="5"/>
          <w:sz w:val="24"/>
          <w:szCs w:val="24"/>
          <w:shd w:val="clear" w:color="auto" w:fill="FFFFFF"/>
        </w:rPr>
        <w:t>вследствие</w:t>
      </w:r>
      <w:proofErr w:type="gramEnd"/>
      <w:r w:rsidRPr="00662FE4">
        <w:rPr>
          <w:rFonts w:ascii="Times New Roman" w:eastAsia="Century Schoolbook" w:hAnsi="Times New Roman" w:cs="Times New Roman"/>
          <w:b/>
          <w:bCs/>
          <w:color w:val="000000"/>
          <w:spacing w:val="6"/>
          <w:sz w:val="24"/>
          <w:szCs w:val="24"/>
          <w:shd w:val="clear" w:color="auto" w:fill="FFFFFF"/>
        </w:rPr>
        <w:t xml:space="preserve"> </w:t>
      </w:r>
      <w:r w:rsidRPr="00662FE4">
        <w:rPr>
          <w:rFonts w:ascii="Times New Roman" w:eastAsia="Century Schoolbook" w:hAnsi="Times New Roman" w:cs="Times New Roman"/>
          <w:color w:val="000000"/>
          <w:spacing w:val="3"/>
          <w:sz w:val="24"/>
          <w:szCs w:val="24"/>
          <w:shd w:val="clear" w:color="auto" w:fill="FFFFFF"/>
        </w:rPr>
        <w:t>и др.) от слов-омонимов.</w:t>
      </w:r>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 xml:space="preserve">Употребление предлогов в составе словосочетаний. Употребление существительных с предлогами </w:t>
      </w:r>
      <w:proofErr w:type="gramStart"/>
      <w:r w:rsidRPr="00662FE4">
        <w:rPr>
          <w:rFonts w:ascii="Times New Roman" w:eastAsia="Century Schoolbook" w:hAnsi="Times New Roman" w:cs="Times New Roman"/>
          <w:i/>
          <w:iCs/>
          <w:color w:val="000000"/>
          <w:spacing w:val="5"/>
          <w:sz w:val="24"/>
          <w:szCs w:val="24"/>
          <w:shd w:val="clear" w:color="auto" w:fill="FFFFFF"/>
        </w:rPr>
        <w:t>благодаря</w:t>
      </w:r>
      <w:proofErr w:type="gramEnd"/>
      <w:r w:rsidRPr="00662FE4">
        <w:rPr>
          <w:rFonts w:ascii="Times New Roman" w:eastAsia="Century Schoolbook" w:hAnsi="Times New Roman" w:cs="Times New Roman"/>
          <w:i/>
          <w:iCs/>
          <w:color w:val="000000"/>
          <w:spacing w:val="5"/>
          <w:sz w:val="24"/>
          <w:szCs w:val="24"/>
          <w:shd w:val="clear" w:color="auto" w:fill="FFFFFF"/>
        </w:rPr>
        <w:t>, вопреки, согласно</w:t>
      </w:r>
      <w:r w:rsidRPr="00662FE4">
        <w:rPr>
          <w:rFonts w:ascii="Times New Roman" w:eastAsia="Century Schoolbook" w:hAnsi="Times New Roman" w:cs="Times New Roman"/>
          <w:b/>
          <w:bCs/>
          <w:color w:val="000000"/>
          <w:spacing w:val="6"/>
          <w:sz w:val="24"/>
          <w:szCs w:val="24"/>
          <w:shd w:val="clear" w:color="auto" w:fill="FFFFFF"/>
        </w:rPr>
        <w:t xml:space="preserve"> </w:t>
      </w:r>
      <w:r w:rsidRPr="00662FE4">
        <w:rPr>
          <w:rFonts w:ascii="Times New Roman" w:eastAsia="Century Schoolbook" w:hAnsi="Times New Roman" w:cs="Times New Roman"/>
          <w:color w:val="000000"/>
          <w:spacing w:val="3"/>
          <w:sz w:val="24"/>
          <w:szCs w:val="24"/>
          <w:shd w:val="clear" w:color="auto" w:fill="FFFFFF"/>
        </w:rPr>
        <w:t>и др.</w:t>
      </w:r>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 xml:space="preserve">Союз как часть речи. Правописание союзов. Отличие союзов </w:t>
      </w:r>
      <w:r w:rsidRPr="00662FE4">
        <w:rPr>
          <w:rFonts w:ascii="Times New Roman" w:eastAsia="Century Schoolbook" w:hAnsi="Times New Roman" w:cs="Times New Roman"/>
          <w:i/>
          <w:iCs/>
          <w:color w:val="000000"/>
          <w:spacing w:val="5"/>
          <w:sz w:val="24"/>
          <w:szCs w:val="24"/>
          <w:shd w:val="clear" w:color="auto" w:fill="FFFFFF"/>
        </w:rPr>
        <w:t>тоже, также, чтобы, зато</w:t>
      </w:r>
      <w:r w:rsidRPr="00662FE4">
        <w:rPr>
          <w:rFonts w:ascii="Times New Roman" w:eastAsia="Century Schoolbook" w:hAnsi="Times New Roman" w:cs="Times New Roman"/>
          <w:b/>
          <w:bCs/>
          <w:color w:val="000000"/>
          <w:spacing w:val="6"/>
          <w:sz w:val="24"/>
          <w:szCs w:val="24"/>
          <w:shd w:val="clear" w:color="auto" w:fill="FFFFFF"/>
        </w:rPr>
        <w:t xml:space="preserve"> </w:t>
      </w:r>
      <w:r w:rsidRPr="00662FE4">
        <w:rPr>
          <w:rFonts w:ascii="Times New Roman" w:eastAsia="Century Schoolbook" w:hAnsi="Times New Roman" w:cs="Times New Roman"/>
          <w:color w:val="000000"/>
          <w:spacing w:val="3"/>
          <w:sz w:val="24"/>
          <w:szCs w:val="24"/>
          <w:shd w:val="clear" w:color="auto" w:fill="FFFFFF"/>
        </w:rPr>
        <w:t>от слов-омонимов.</w:t>
      </w:r>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Употребление союзов в простом и сложном предложении. Союзы как средство связи предложений в тексте.</w:t>
      </w:r>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 xml:space="preserve">Частица как часть речи. Правописание частиц. Правописание частиц </w:t>
      </w:r>
      <w:r w:rsidRPr="00662FE4">
        <w:rPr>
          <w:rFonts w:ascii="Times New Roman" w:eastAsia="Century Schoolbook" w:hAnsi="Times New Roman" w:cs="Times New Roman"/>
          <w:i/>
          <w:iCs/>
          <w:color w:val="000000"/>
          <w:spacing w:val="5"/>
          <w:sz w:val="24"/>
          <w:szCs w:val="24"/>
          <w:shd w:val="clear" w:color="auto" w:fill="FFFFFF"/>
        </w:rPr>
        <w:t>не</w:t>
      </w:r>
      <w:r w:rsidRPr="00662FE4">
        <w:rPr>
          <w:rFonts w:ascii="Times New Roman" w:eastAsia="Century Schoolbook" w:hAnsi="Times New Roman" w:cs="Times New Roman"/>
          <w:b/>
          <w:bCs/>
          <w:color w:val="000000"/>
          <w:spacing w:val="6"/>
          <w:sz w:val="24"/>
          <w:szCs w:val="24"/>
          <w:shd w:val="clear" w:color="auto" w:fill="FFFFFF"/>
        </w:rPr>
        <w:t xml:space="preserve"> </w:t>
      </w:r>
      <w:r w:rsidRPr="00662FE4">
        <w:rPr>
          <w:rFonts w:ascii="Times New Roman" w:eastAsia="Century Schoolbook" w:hAnsi="Times New Roman" w:cs="Times New Roman"/>
          <w:color w:val="000000"/>
          <w:spacing w:val="3"/>
          <w:sz w:val="24"/>
          <w:szCs w:val="24"/>
          <w:shd w:val="clear" w:color="auto" w:fill="FFFFFF"/>
        </w:rPr>
        <w:t xml:space="preserve">и </w:t>
      </w:r>
      <w:r w:rsidRPr="00662FE4">
        <w:rPr>
          <w:rFonts w:ascii="Times New Roman" w:eastAsia="Century Schoolbook" w:hAnsi="Times New Roman" w:cs="Times New Roman"/>
          <w:i/>
          <w:iCs/>
          <w:color w:val="000000"/>
          <w:spacing w:val="5"/>
          <w:sz w:val="24"/>
          <w:szCs w:val="24"/>
          <w:shd w:val="clear" w:color="auto" w:fill="FFFFFF"/>
        </w:rPr>
        <w:t>ни</w:t>
      </w:r>
      <w:r w:rsidRPr="00662FE4">
        <w:rPr>
          <w:rFonts w:ascii="Times New Roman" w:eastAsia="Century Schoolbook" w:hAnsi="Times New Roman" w:cs="Times New Roman"/>
          <w:b/>
          <w:bCs/>
          <w:color w:val="000000"/>
          <w:spacing w:val="6"/>
          <w:sz w:val="24"/>
          <w:szCs w:val="24"/>
          <w:shd w:val="clear" w:color="auto" w:fill="FFFFFF"/>
        </w:rPr>
        <w:t xml:space="preserve"> </w:t>
      </w:r>
      <w:r w:rsidRPr="00662FE4">
        <w:rPr>
          <w:rFonts w:ascii="Times New Roman" w:eastAsia="Century Schoolbook" w:hAnsi="Times New Roman" w:cs="Times New Roman"/>
          <w:color w:val="000000"/>
          <w:spacing w:val="3"/>
          <w:sz w:val="24"/>
          <w:szCs w:val="24"/>
          <w:shd w:val="clear" w:color="auto" w:fill="FFFFFF"/>
        </w:rPr>
        <w:t xml:space="preserve">с разными частями речи. </w:t>
      </w:r>
      <w:r w:rsidRPr="00662FE4">
        <w:rPr>
          <w:rFonts w:ascii="Times New Roman" w:eastAsia="Century Schoolbook" w:hAnsi="Times New Roman" w:cs="Times New Roman"/>
          <w:i/>
          <w:iCs/>
          <w:color w:val="000000"/>
          <w:spacing w:val="5"/>
          <w:sz w:val="24"/>
          <w:szCs w:val="24"/>
          <w:shd w:val="clear" w:color="auto" w:fill="FFFFFF"/>
        </w:rPr>
        <w:t>Частицы как средство выразительности речи.</w:t>
      </w:r>
      <w:r w:rsidRPr="00662FE4">
        <w:rPr>
          <w:rFonts w:ascii="Times New Roman" w:eastAsia="Century Schoolbook" w:hAnsi="Times New Roman" w:cs="Times New Roman"/>
          <w:b/>
          <w:bCs/>
          <w:color w:val="000000"/>
          <w:spacing w:val="6"/>
          <w:sz w:val="24"/>
          <w:szCs w:val="24"/>
          <w:shd w:val="clear" w:color="auto" w:fill="FFFFFF"/>
        </w:rPr>
        <w:t xml:space="preserve"> </w:t>
      </w:r>
      <w:r w:rsidRPr="00662FE4">
        <w:rPr>
          <w:rFonts w:ascii="Times New Roman" w:eastAsia="Century Schoolbook" w:hAnsi="Times New Roman" w:cs="Times New Roman"/>
          <w:color w:val="000000"/>
          <w:spacing w:val="3"/>
          <w:sz w:val="24"/>
          <w:szCs w:val="24"/>
          <w:shd w:val="clear" w:color="auto" w:fill="FFFFFF"/>
        </w:rPr>
        <w:t>Употребление частиц в речи.</w:t>
      </w:r>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Междометия и звукоподражательные слова. Правописание междометий и звуко</w:t>
      </w:r>
      <w:r w:rsidRPr="00662FE4">
        <w:rPr>
          <w:rFonts w:ascii="Times New Roman" w:eastAsia="Century Schoolbook" w:hAnsi="Times New Roman" w:cs="Times New Roman"/>
          <w:color w:val="000000"/>
          <w:spacing w:val="3"/>
          <w:sz w:val="24"/>
          <w:szCs w:val="24"/>
          <w:shd w:val="clear" w:color="auto" w:fill="FFFFFF"/>
        </w:rPr>
        <w:softHyphen/>
        <w:t>подражаний. Знаки препинания в предложениях с междометиями. Употребление междометий в речи.</w:t>
      </w:r>
    </w:p>
    <w:p w:rsidR="00662FE4" w:rsidRPr="00662FE4" w:rsidRDefault="00662FE4" w:rsidP="00662FE4">
      <w:pPr>
        <w:spacing w:after="40" w:line="276" w:lineRule="auto"/>
        <w:ind w:left="426" w:right="509"/>
        <w:rPr>
          <w:rFonts w:ascii="Times New Roman" w:eastAsia="Times New Roman" w:hAnsi="Times New Roman" w:cs="Times New Roman"/>
          <w:sz w:val="24"/>
          <w:szCs w:val="24"/>
          <w:lang w:eastAsia="ru-RU"/>
        </w:rPr>
      </w:pPr>
      <w:r w:rsidRPr="00662FE4">
        <w:rPr>
          <w:rFonts w:ascii="Times New Roman" w:eastAsia="Century Schoolbook" w:hAnsi="Times New Roman" w:cs="Times New Roman"/>
          <w:b/>
          <w:bCs/>
          <w:i/>
          <w:iCs/>
          <w:color w:val="000000"/>
          <w:spacing w:val="3"/>
          <w:sz w:val="24"/>
          <w:szCs w:val="24"/>
          <w:lang w:eastAsia="ru-RU"/>
        </w:rPr>
        <w:t>Практические занятия</w:t>
      </w:r>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Исследование текста с целью освоения основных понятий морфологии: грамматические категории и грамматические значения; выведение алгоритма морфологи</w:t>
      </w:r>
      <w:r w:rsidRPr="00662FE4">
        <w:rPr>
          <w:rFonts w:ascii="Times New Roman" w:eastAsia="Century Schoolbook" w:hAnsi="Times New Roman" w:cs="Times New Roman"/>
          <w:color w:val="000000"/>
          <w:spacing w:val="3"/>
          <w:sz w:val="24"/>
          <w:szCs w:val="24"/>
          <w:shd w:val="clear" w:color="auto" w:fill="FFFFFF"/>
        </w:rPr>
        <w:softHyphen/>
        <w:t>ческого разбора.</w:t>
      </w:r>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Наблюдение над значением словоформ разных частей речи и их функциями в тексте.</w:t>
      </w:r>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Анализ и характеристика общего грамматического значения, морфологических и синтаксических признаков слов разных частей речи.</w:t>
      </w:r>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Сопоставление лексического и грамматического значения слов.</w:t>
      </w:r>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 xml:space="preserve">Выявление нормы употребления сходных грамматических форм в письменной речи </w:t>
      </w:r>
      <w:proofErr w:type="spellStart"/>
      <w:r w:rsidRPr="00662FE4">
        <w:rPr>
          <w:rFonts w:ascii="Times New Roman" w:eastAsia="Century Schoolbook" w:hAnsi="Times New Roman" w:cs="Times New Roman"/>
          <w:color w:val="000000"/>
          <w:spacing w:val="3"/>
          <w:sz w:val="24"/>
          <w:szCs w:val="24"/>
          <w:shd w:val="clear" w:color="auto" w:fill="FFFFFF"/>
        </w:rPr>
        <w:t>обучащихся</w:t>
      </w:r>
      <w:proofErr w:type="spellEnd"/>
      <w:r w:rsidRPr="00662FE4">
        <w:rPr>
          <w:rFonts w:ascii="Times New Roman" w:eastAsia="Century Schoolbook" w:hAnsi="Times New Roman" w:cs="Times New Roman"/>
          <w:color w:val="000000"/>
          <w:spacing w:val="3"/>
          <w:sz w:val="24"/>
          <w:szCs w:val="24"/>
          <w:shd w:val="clear" w:color="auto" w:fill="FFFFFF"/>
        </w:rPr>
        <w:t>.</w:t>
      </w:r>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Образование слов и форм слов разных частей речи с помощью различных словообразовательных моделей и способов словообразования и словоизменения; использова</w:t>
      </w:r>
      <w:r w:rsidRPr="00662FE4">
        <w:rPr>
          <w:rFonts w:ascii="Times New Roman" w:eastAsia="Century Schoolbook" w:hAnsi="Times New Roman" w:cs="Times New Roman"/>
          <w:color w:val="000000"/>
          <w:spacing w:val="3"/>
          <w:sz w:val="24"/>
          <w:szCs w:val="24"/>
          <w:shd w:val="clear" w:color="auto" w:fill="FFFFFF"/>
        </w:rPr>
        <w:softHyphen/>
        <w:t>ние способа разграничения слов-омонимов, принадлежащих к разным частям речи.</w:t>
      </w:r>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Составление словосочетаний, предложений, текстов (устных и письменных) с использованием нужной словоформы с учетом различных типов и стилей речи.</w:t>
      </w:r>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Наблюдение над функционированием правил орфографии и пунктуации в образцах письменных текстов.</w:t>
      </w:r>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 xml:space="preserve">Подбор текстов с определенными орфограммами и </w:t>
      </w:r>
      <w:proofErr w:type="spellStart"/>
      <w:r w:rsidRPr="00662FE4">
        <w:rPr>
          <w:rFonts w:ascii="Times New Roman" w:eastAsia="Century Schoolbook" w:hAnsi="Times New Roman" w:cs="Times New Roman"/>
          <w:color w:val="000000"/>
          <w:spacing w:val="3"/>
          <w:sz w:val="24"/>
          <w:szCs w:val="24"/>
          <w:shd w:val="clear" w:color="auto" w:fill="FFFFFF"/>
        </w:rPr>
        <w:t>пунктограммами</w:t>
      </w:r>
      <w:proofErr w:type="spellEnd"/>
      <w:r w:rsidRPr="00662FE4">
        <w:rPr>
          <w:rFonts w:ascii="Times New Roman" w:eastAsia="Century Schoolbook" w:hAnsi="Times New Roman" w:cs="Times New Roman"/>
          <w:color w:val="000000"/>
          <w:spacing w:val="3"/>
          <w:sz w:val="24"/>
          <w:szCs w:val="24"/>
          <w:shd w:val="clear" w:color="auto" w:fill="FFFFFF"/>
        </w:rPr>
        <w:t>.</w:t>
      </w:r>
    </w:p>
    <w:p w:rsidR="00662FE4" w:rsidRPr="00662FE4" w:rsidRDefault="00662FE4" w:rsidP="00662FE4">
      <w:pPr>
        <w:widowControl w:val="0"/>
        <w:tabs>
          <w:tab w:val="left" w:pos="993"/>
        </w:tabs>
        <w:spacing w:after="40" w:line="260" w:lineRule="exact"/>
        <w:ind w:left="426" w:right="509"/>
        <w:jc w:val="both"/>
        <w:outlineLvl w:val="3"/>
        <w:rPr>
          <w:rFonts w:ascii="Times New Roman" w:eastAsia="Times New Roman" w:hAnsi="Times New Roman" w:cs="Times New Roman"/>
          <w:sz w:val="24"/>
          <w:szCs w:val="24"/>
          <w:lang w:eastAsia="ru-RU"/>
        </w:rPr>
      </w:pPr>
      <w:bookmarkStart w:id="6" w:name="bookmark13"/>
      <w:r w:rsidRPr="00662FE4">
        <w:rPr>
          <w:rFonts w:ascii="Times New Roman" w:eastAsia="Franklin Gothic Medium" w:hAnsi="Times New Roman" w:cs="Times New Roman"/>
          <w:color w:val="000000"/>
          <w:spacing w:val="6"/>
          <w:sz w:val="24"/>
          <w:szCs w:val="24"/>
          <w:lang w:eastAsia="ru-RU"/>
        </w:rPr>
        <w:t>6. Синтаксис и пунктуация</w:t>
      </w:r>
      <w:bookmarkEnd w:id="6"/>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 xml:space="preserve">Основные единицы синтаксиса. Словосочетание, предложение, сложное синтаксическое целое. </w:t>
      </w:r>
      <w:r w:rsidRPr="00662FE4">
        <w:rPr>
          <w:rFonts w:ascii="Times New Roman" w:eastAsia="Century Schoolbook" w:hAnsi="Times New Roman" w:cs="Times New Roman"/>
          <w:i/>
          <w:iCs/>
          <w:color w:val="000000"/>
          <w:spacing w:val="5"/>
          <w:sz w:val="24"/>
          <w:szCs w:val="24"/>
          <w:shd w:val="clear" w:color="auto" w:fill="FFFFFF"/>
        </w:rPr>
        <w:t>Основные выразительные средства синтаксиса.</w:t>
      </w:r>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 xml:space="preserve">Словосочетание. Строение словосочетания. Виды связи слов в словосочетании. Нормы </w:t>
      </w:r>
      <w:r w:rsidRPr="00662FE4">
        <w:rPr>
          <w:rFonts w:ascii="Times New Roman" w:eastAsia="Century Schoolbook" w:hAnsi="Times New Roman" w:cs="Times New Roman"/>
          <w:color w:val="000000"/>
          <w:spacing w:val="3"/>
          <w:sz w:val="24"/>
          <w:szCs w:val="24"/>
          <w:shd w:val="clear" w:color="auto" w:fill="FFFFFF"/>
        </w:rPr>
        <w:lastRenderedPageBreak/>
        <w:t xml:space="preserve">построения словосочетаний. Синтаксический разбор словосочетаний. Значение словосочетания в построении предложения. </w:t>
      </w:r>
      <w:r w:rsidRPr="00662FE4">
        <w:rPr>
          <w:rFonts w:ascii="Times New Roman" w:eastAsia="Century Schoolbook" w:hAnsi="Times New Roman" w:cs="Times New Roman"/>
          <w:i/>
          <w:iCs/>
          <w:color w:val="000000"/>
          <w:spacing w:val="5"/>
          <w:sz w:val="24"/>
          <w:szCs w:val="24"/>
          <w:shd w:val="clear" w:color="auto" w:fill="FFFFFF"/>
        </w:rPr>
        <w:t>Синонимия словосочетаний.</w:t>
      </w:r>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Простое предложение. Виды предложений по цели высказывания; восклицательные предложения. Интонационное богатство русской речи.</w:t>
      </w:r>
    </w:p>
    <w:p w:rsidR="00662FE4" w:rsidRPr="00662FE4" w:rsidRDefault="00662FE4" w:rsidP="00662FE4">
      <w:pPr>
        <w:spacing w:after="40" w:line="230" w:lineRule="exact"/>
        <w:ind w:left="426" w:right="509"/>
        <w:jc w:val="both"/>
        <w:rPr>
          <w:rFonts w:ascii="Times New Roman" w:eastAsia="Times New Roman" w:hAnsi="Times New Roman" w:cs="Times New Roman"/>
          <w:sz w:val="24"/>
          <w:szCs w:val="24"/>
          <w:lang w:eastAsia="ru-RU"/>
        </w:rPr>
      </w:pPr>
      <w:r w:rsidRPr="00662FE4">
        <w:rPr>
          <w:rFonts w:ascii="Times New Roman" w:eastAsia="Century Schoolbook" w:hAnsi="Times New Roman" w:cs="Times New Roman"/>
          <w:color w:val="000000"/>
          <w:spacing w:val="3"/>
          <w:sz w:val="24"/>
          <w:szCs w:val="24"/>
          <w:lang w:eastAsia="ru-RU"/>
        </w:rPr>
        <w:t xml:space="preserve">Логическое ударение. Прямой и обратный порядок слов. </w:t>
      </w:r>
      <w:r w:rsidRPr="00662FE4">
        <w:rPr>
          <w:rFonts w:ascii="Times New Roman" w:eastAsia="Century Schoolbook" w:hAnsi="Times New Roman" w:cs="Times New Roman"/>
          <w:color w:val="000000"/>
          <w:spacing w:val="5"/>
          <w:sz w:val="24"/>
          <w:szCs w:val="24"/>
          <w:lang w:eastAsia="ru-RU"/>
        </w:rPr>
        <w:t>Стилистические функции и роль порядка слов в предложении.</w:t>
      </w:r>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Грамматическая основа простого двусоставного предложения. Тире между подле</w:t>
      </w:r>
      <w:r w:rsidRPr="00662FE4">
        <w:rPr>
          <w:rFonts w:ascii="Times New Roman" w:eastAsia="Century Schoolbook" w:hAnsi="Times New Roman" w:cs="Times New Roman"/>
          <w:color w:val="000000"/>
          <w:spacing w:val="3"/>
          <w:sz w:val="24"/>
          <w:szCs w:val="24"/>
          <w:shd w:val="clear" w:color="auto" w:fill="FFFFFF"/>
        </w:rPr>
        <w:softHyphen/>
        <w:t xml:space="preserve">жащим и сказуемым. Согласование сказуемого с подлежащим. </w:t>
      </w:r>
      <w:r w:rsidRPr="00662FE4">
        <w:rPr>
          <w:rFonts w:ascii="Times New Roman" w:eastAsia="Century Schoolbook" w:hAnsi="Times New Roman" w:cs="Times New Roman"/>
          <w:i/>
          <w:iCs/>
          <w:color w:val="000000"/>
          <w:spacing w:val="5"/>
          <w:sz w:val="24"/>
          <w:szCs w:val="24"/>
          <w:shd w:val="clear" w:color="auto" w:fill="FFFFFF"/>
        </w:rPr>
        <w:t>Синонимия составных сказуемых. Единство видовременных форм глаголов-сказуемых как средство связи предложений в тексте.</w:t>
      </w:r>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Второстепенные члены предложения (определение, приложение, обстоятельство, дополнение).</w:t>
      </w:r>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Роль второстепенных членов предложения в построении текста.</w:t>
      </w:r>
    </w:p>
    <w:p w:rsidR="00662FE4" w:rsidRPr="00662FE4" w:rsidRDefault="00662FE4" w:rsidP="00662FE4">
      <w:pPr>
        <w:spacing w:after="40" w:line="230" w:lineRule="exact"/>
        <w:ind w:left="426" w:right="509"/>
        <w:jc w:val="both"/>
        <w:rPr>
          <w:rFonts w:ascii="Times New Roman" w:eastAsia="Times New Roman" w:hAnsi="Times New Roman" w:cs="Times New Roman"/>
          <w:sz w:val="24"/>
          <w:szCs w:val="24"/>
          <w:lang w:eastAsia="ru-RU"/>
        </w:rPr>
      </w:pPr>
      <w:r w:rsidRPr="00662FE4">
        <w:rPr>
          <w:rFonts w:ascii="Times New Roman" w:eastAsia="Century Schoolbook" w:hAnsi="Times New Roman" w:cs="Times New Roman"/>
          <w:color w:val="000000"/>
          <w:spacing w:val="5"/>
          <w:sz w:val="24"/>
          <w:szCs w:val="24"/>
          <w:lang w:eastAsia="ru-RU"/>
        </w:rPr>
        <w:t>Синонимия согласованных и несогласованных определений. Обстоятельства времени и места как средство связи предложений в тексте.</w:t>
      </w:r>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Односоставное и неполное предложение.</w:t>
      </w:r>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Односоставные предложения с главным членом в форме подлежащего.</w:t>
      </w:r>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Односоставные предложения с главным членом в форме сказуемого.</w:t>
      </w:r>
    </w:p>
    <w:p w:rsidR="00662FE4" w:rsidRPr="00662FE4" w:rsidRDefault="00662FE4" w:rsidP="00662FE4">
      <w:pPr>
        <w:spacing w:after="40" w:line="230" w:lineRule="exact"/>
        <w:ind w:left="426" w:right="509"/>
        <w:jc w:val="both"/>
        <w:rPr>
          <w:rFonts w:ascii="Times New Roman" w:eastAsia="Times New Roman" w:hAnsi="Times New Roman" w:cs="Times New Roman"/>
          <w:sz w:val="24"/>
          <w:szCs w:val="24"/>
          <w:lang w:eastAsia="ru-RU"/>
        </w:rPr>
      </w:pPr>
      <w:r w:rsidRPr="00662FE4">
        <w:rPr>
          <w:rFonts w:ascii="Times New Roman" w:eastAsia="Century Schoolbook" w:hAnsi="Times New Roman" w:cs="Times New Roman"/>
          <w:color w:val="000000"/>
          <w:spacing w:val="5"/>
          <w:sz w:val="24"/>
          <w:szCs w:val="24"/>
          <w:lang w:eastAsia="ru-RU"/>
        </w:rPr>
        <w:t>Синонимия односоставных предложений</w:t>
      </w:r>
      <w:r w:rsidRPr="00662FE4">
        <w:rPr>
          <w:rFonts w:ascii="Times New Roman" w:eastAsia="Century Schoolbook" w:hAnsi="Times New Roman" w:cs="Times New Roman"/>
          <w:b/>
          <w:bCs/>
          <w:i/>
          <w:iCs/>
          <w:color w:val="000000"/>
          <w:spacing w:val="3"/>
          <w:sz w:val="24"/>
          <w:szCs w:val="24"/>
          <w:lang w:eastAsia="ru-RU"/>
        </w:rPr>
        <w:t xml:space="preserve">. </w:t>
      </w:r>
      <w:r w:rsidRPr="00662FE4">
        <w:rPr>
          <w:rFonts w:ascii="Times New Roman" w:eastAsia="Century Schoolbook" w:hAnsi="Times New Roman" w:cs="Times New Roman"/>
          <w:color w:val="000000"/>
          <w:spacing w:val="5"/>
          <w:sz w:val="24"/>
          <w:szCs w:val="24"/>
          <w:lang w:eastAsia="ru-RU"/>
        </w:rPr>
        <w:t>Предложения односоставные и двусоставные как синтаксические синонимы; использование их в разных типах и стилях речи. Использование неполных предложений в речи.</w:t>
      </w:r>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Односложное простое предложение. Предложения с однородными членами и знаки препинания в них. Однородные и неоднородные определения.</w:t>
      </w:r>
    </w:p>
    <w:p w:rsidR="00662FE4" w:rsidRPr="00662FE4" w:rsidRDefault="00662FE4" w:rsidP="00662FE4">
      <w:pPr>
        <w:spacing w:after="40" w:line="230" w:lineRule="exact"/>
        <w:ind w:left="426" w:right="509"/>
        <w:jc w:val="both"/>
        <w:rPr>
          <w:rFonts w:ascii="Times New Roman" w:eastAsia="Times New Roman" w:hAnsi="Times New Roman" w:cs="Times New Roman"/>
          <w:sz w:val="24"/>
          <w:szCs w:val="24"/>
          <w:lang w:eastAsia="ru-RU"/>
        </w:rPr>
      </w:pPr>
      <w:r w:rsidRPr="00662FE4">
        <w:rPr>
          <w:rFonts w:ascii="Times New Roman" w:eastAsia="Century Schoolbook" w:hAnsi="Times New Roman" w:cs="Times New Roman"/>
          <w:color w:val="000000"/>
          <w:spacing w:val="3"/>
          <w:sz w:val="24"/>
          <w:szCs w:val="24"/>
          <w:lang w:eastAsia="ru-RU"/>
        </w:rPr>
        <w:t xml:space="preserve">Употребление однородных членов предложения в разных стилях речи. </w:t>
      </w:r>
      <w:r w:rsidRPr="00662FE4">
        <w:rPr>
          <w:rFonts w:ascii="Times New Roman" w:eastAsia="Century Schoolbook" w:hAnsi="Times New Roman" w:cs="Times New Roman"/>
          <w:color w:val="000000"/>
          <w:spacing w:val="5"/>
          <w:sz w:val="24"/>
          <w:szCs w:val="24"/>
          <w:lang w:eastAsia="ru-RU"/>
        </w:rPr>
        <w:t>Синонимика ряда однородных членов предложения с союзами и без союзов.</w:t>
      </w:r>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 xml:space="preserve">Предложения с обособленными и уточняющими членами. Обособление определений. </w:t>
      </w:r>
      <w:r w:rsidRPr="00662FE4">
        <w:rPr>
          <w:rFonts w:ascii="Times New Roman" w:eastAsia="Century Schoolbook" w:hAnsi="Times New Roman" w:cs="Times New Roman"/>
          <w:i/>
          <w:iCs/>
          <w:color w:val="000000"/>
          <w:spacing w:val="5"/>
          <w:sz w:val="24"/>
          <w:szCs w:val="24"/>
          <w:shd w:val="clear" w:color="auto" w:fill="FFFFFF"/>
        </w:rPr>
        <w:t>Синонимия обособленных и необособленных определений.</w:t>
      </w:r>
      <w:r w:rsidRPr="00662FE4">
        <w:rPr>
          <w:rFonts w:ascii="Times New Roman" w:eastAsia="Century Schoolbook" w:hAnsi="Times New Roman" w:cs="Times New Roman"/>
          <w:b/>
          <w:bCs/>
          <w:color w:val="000000"/>
          <w:spacing w:val="6"/>
          <w:sz w:val="24"/>
          <w:szCs w:val="24"/>
          <w:shd w:val="clear" w:color="auto" w:fill="FFFFFF"/>
        </w:rPr>
        <w:t xml:space="preserve"> </w:t>
      </w:r>
      <w:r w:rsidRPr="00662FE4">
        <w:rPr>
          <w:rFonts w:ascii="Times New Roman" w:eastAsia="Century Schoolbook" w:hAnsi="Times New Roman" w:cs="Times New Roman"/>
          <w:color w:val="000000"/>
          <w:spacing w:val="3"/>
          <w:sz w:val="24"/>
          <w:szCs w:val="24"/>
          <w:shd w:val="clear" w:color="auto" w:fill="FFFFFF"/>
        </w:rPr>
        <w:t xml:space="preserve">Обособление приложений. Обособление дополнений. Обособление обстоятельств. Роль сравнительного оборота как изобразительного средства языка. Уточняющие члены предложения. </w:t>
      </w:r>
      <w:r w:rsidRPr="00662FE4">
        <w:rPr>
          <w:rFonts w:ascii="Times New Roman" w:eastAsia="Century Schoolbook" w:hAnsi="Times New Roman" w:cs="Times New Roman"/>
          <w:i/>
          <w:iCs/>
          <w:color w:val="000000"/>
          <w:spacing w:val="5"/>
          <w:sz w:val="24"/>
          <w:szCs w:val="24"/>
          <w:shd w:val="clear" w:color="auto" w:fill="FFFFFF"/>
        </w:rPr>
        <w:t>Стилистическая роль обособленных и необособленных членов предложения.</w:t>
      </w:r>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Знаки препинания при словах, грамматически несвязанных с членами предложения. Вводные слова и предложения. Отличие вводных слов от знаменательных слов-омонимов. Употребление вводных слов в речи; стилистическое различие между ними. Использование вводных слов как средства связи предложений в тексте.</w:t>
      </w:r>
    </w:p>
    <w:p w:rsidR="00662FE4" w:rsidRPr="00662FE4" w:rsidRDefault="00662FE4" w:rsidP="00662FE4">
      <w:pPr>
        <w:spacing w:after="40" w:line="230" w:lineRule="exact"/>
        <w:ind w:left="426" w:right="509"/>
        <w:jc w:val="both"/>
        <w:rPr>
          <w:rFonts w:ascii="Times New Roman" w:eastAsia="Times New Roman" w:hAnsi="Times New Roman" w:cs="Times New Roman"/>
          <w:sz w:val="24"/>
          <w:szCs w:val="24"/>
          <w:lang w:eastAsia="ru-RU"/>
        </w:rPr>
      </w:pPr>
      <w:r w:rsidRPr="00662FE4">
        <w:rPr>
          <w:rFonts w:ascii="Times New Roman" w:eastAsia="Century Schoolbook" w:hAnsi="Times New Roman" w:cs="Times New Roman"/>
          <w:color w:val="000000"/>
          <w:spacing w:val="3"/>
          <w:sz w:val="24"/>
          <w:szCs w:val="24"/>
          <w:lang w:eastAsia="ru-RU"/>
        </w:rPr>
        <w:t xml:space="preserve">Знаки препинания при обращении. </w:t>
      </w:r>
      <w:r w:rsidRPr="00662FE4">
        <w:rPr>
          <w:rFonts w:ascii="Times New Roman" w:eastAsia="Century Schoolbook" w:hAnsi="Times New Roman" w:cs="Times New Roman"/>
          <w:color w:val="000000"/>
          <w:spacing w:val="5"/>
          <w:sz w:val="24"/>
          <w:szCs w:val="24"/>
          <w:lang w:eastAsia="ru-RU"/>
        </w:rPr>
        <w:t>Использование обращений в разных стилях речи как средства характеристики адресата и передачи авторского отношения к нему.</w:t>
      </w:r>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 xml:space="preserve">Сложное предложение. Сложносочиненное предложение. Знаки препинания в сложносочиненном предложении. </w:t>
      </w:r>
      <w:r w:rsidRPr="00662FE4">
        <w:rPr>
          <w:rFonts w:ascii="Times New Roman" w:eastAsia="Century Schoolbook" w:hAnsi="Times New Roman" w:cs="Times New Roman"/>
          <w:i/>
          <w:iCs/>
          <w:color w:val="000000"/>
          <w:spacing w:val="5"/>
          <w:sz w:val="24"/>
          <w:szCs w:val="24"/>
          <w:shd w:val="clear" w:color="auto" w:fill="FFFFFF"/>
        </w:rPr>
        <w:t>Синонимика сложносочиненных предложений с различными союзами.</w:t>
      </w:r>
      <w:r w:rsidRPr="00662FE4">
        <w:rPr>
          <w:rFonts w:ascii="Times New Roman" w:eastAsia="Century Schoolbook" w:hAnsi="Times New Roman" w:cs="Times New Roman"/>
          <w:b/>
          <w:bCs/>
          <w:color w:val="000000"/>
          <w:spacing w:val="6"/>
          <w:sz w:val="24"/>
          <w:szCs w:val="24"/>
          <w:shd w:val="clear" w:color="auto" w:fill="FFFFFF"/>
        </w:rPr>
        <w:t xml:space="preserve"> </w:t>
      </w:r>
      <w:r w:rsidRPr="00662FE4">
        <w:rPr>
          <w:rFonts w:ascii="Times New Roman" w:eastAsia="Century Schoolbook" w:hAnsi="Times New Roman" w:cs="Times New Roman"/>
          <w:color w:val="000000"/>
          <w:spacing w:val="3"/>
          <w:sz w:val="24"/>
          <w:szCs w:val="24"/>
          <w:shd w:val="clear" w:color="auto" w:fill="FFFFFF"/>
        </w:rPr>
        <w:t>Употребление сложносочиненных предложений в речи.</w:t>
      </w:r>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Сложноподчиненное предложение. Знаки препинания в сложноподчиненном предложении. Использование сложноподчиненных предложений в разных типах и стилях речи.</w:t>
      </w:r>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Бессоюзное сложное предложение. Знаки препинания в бессоюзном сложном предложении. Использование бессоюзных сложных предложений в речи.</w:t>
      </w:r>
    </w:p>
    <w:p w:rsidR="00662FE4" w:rsidRPr="00662FE4" w:rsidRDefault="00662FE4" w:rsidP="00662FE4">
      <w:pPr>
        <w:spacing w:after="40" w:line="230" w:lineRule="exact"/>
        <w:ind w:left="426" w:right="509"/>
        <w:jc w:val="both"/>
        <w:rPr>
          <w:rFonts w:ascii="Times New Roman" w:eastAsia="Times New Roman" w:hAnsi="Times New Roman" w:cs="Times New Roman"/>
          <w:sz w:val="24"/>
          <w:szCs w:val="24"/>
          <w:lang w:eastAsia="ru-RU"/>
        </w:rPr>
      </w:pPr>
      <w:r w:rsidRPr="00662FE4">
        <w:rPr>
          <w:rFonts w:ascii="Times New Roman" w:eastAsia="Century Schoolbook" w:hAnsi="Times New Roman" w:cs="Times New Roman"/>
          <w:color w:val="000000"/>
          <w:spacing w:val="3"/>
          <w:sz w:val="24"/>
          <w:szCs w:val="24"/>
          <w:lang w:eastAsia="ru-RU"/>
        </w:rPr>
        <w:t xml:space="preserve">Знаки препинания в сложном предложении с разными видами связи. </w:t>
      </w:r>
      <w:r w:rsidRPr="00662FE4">
        <w:rPr>
          <w:rFonts w:ascii="Times New Roman" w:eastAsia="Century Schoolbook" w:hAnsi="Times New Roman" w:cs="Times New Roman"/>
          <w:color w:val="000000"/>
          <w:spacing w:val="5"/>
          <w:sz w:val="24"/>
          <w:szCs w:val="24"/>
          <w:lang w:eastAsia="ru-RU"/>
        </w:rPr>
        <w:t>Синонимика простых и сложных предложений (простые и сложноподчиненные предложения, сложные союзные и бессоюзные предложения</w:t>
      </w:r>
      <w:r w:rsidRPr="00662FE4">
        <w:rPr>
          <w:rFonts w:ascii="Times New Roman" w:eastAsia="Century Schoolbook" w:hAnsi="Times New Roman" w:cs="Times New Roman"/>
          <w:color w:val="000000"/>
          <w:spacing w:val="3"/>
          <w:sz w:val="24"/>
          <w:szCs w:val="24"/>
          <w:lang w:eastAsia="ru-RU"/>
        </w:rPr>
        <w:t>).</w:t>
      </w:r>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Способы передачи чужой речи. Знаки препинания при прямой речи. Замена прямой речи косвенной. Знаки препинания при цитатах.</w:t>
      </w:r>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Оформление диалога. Знаки препинания при диалоге.</w:t>
      </w:r>
    </w:p>
    <w:p w:rsidR="00662FE4" w:rsidRPr="00662FE4" w:rsidRDefault="00662FE4" w:rsidP="00662FE4">
      <w:pPr>
        <w:spacing w:after="40" w:line="276" w:lineRule="auto"/>
        <w:ind w:left="426" w:right="509"/>
        <w:rPr>
          <w:rFonts w:ascii="Times New Roman" w:eastAsia="Times New Roman" w:hAnsi="Times New Roman" w:cs="Times New Roman"/>
          <w:sz w:val="24"/>
          <w:szCs w:val="24"/>
          <w:lang w:eastAsia="ru-RU"/>
        </w:rPr>
      </w:pPr>
      <w:r w:rsidRPr="00662FE4">
        <w:rPr>
          <w:rFonts w:ascii="Times New Roman" w:eastAsia="Century Schoolbook" w:hAnsi="Times New Roman" w:cs="Times New Roman"/>
          <w:b/>
          <w:bCs/>
          <w:i/>
          <w:iCs/>
          <w:color w:val="000000"/>
          <w:spacing w:val="3"/>
          <w:sz w:val="24"/>
          <w:szCs w:val="24"/>
          <w:lang w:eastAsia="ru-RU"/>
        </w:rPr>
        <w:t>Практические занятия</w:t>
      </w:r>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Исследование текстов для выявления существенных признаков синтаксических понятий, освоения основных научных положений о синтаксическом уровне современной системы русского языка, ее нормах и тенденциях развития.</w:t>
      </w:r>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Наблюдение над существенными признаками словосочетания.</w:t>
      </w:r>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Особенности употребления словосочетаний.</w:t>
      </w:r>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Синонимия словосочетаний.</w:t>
      </w:r>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Наблюдение над существенными признаками простого и сложного предложения; использование способа анализа структуры и семантики простого и сложного предложения.</w:t>
      </w:r>
    </w:p>
    <w:p w:rsidR="00662FE4" w:rsidRPr="00662FE4" w:rsidRDefault="00662FE4" w:rsidP="00662FE4">
      <w:pPr>
        <w:widowControl w:val="0"/>
        <w:spacing w:after="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 xml:space="preserve">Анализ роли разных типов простых и сложных предложений в </w:t>
      </w:r>
      <w:proofErr w:type="spellStart"/>
      <w:r w:rsidRPr="00662FE4">
        <w:rPr>
          <w:rFonts w:ascii="Times New Roman" w:eastAsia="Century Schoolbook" w:hAnsi="Times New Roman" w:cs="Times New Roman"/>
          <w:color w:val="000000"/>
          <w:spacing w:val="3"/>
          <w:sz w:val="24"/>
          <w:szCs w:val="24"/>
          <w:shd w:val="clear" w:color="auto" w:fill="FFFFFF"/>
        </w:rPr>
        <w:t>текстообразовании</w:t>
      </w:r>
      <w:proofErr w:type="spellEnd"/>
      <w:r w:rsidRPr="00662FE4">
        <w:rPr>
          <w:rFonts w:ascii="Times New Roman" w:eastAsia="Century Schoolbook" w:hAnsi="Times New Roman" w:cs="Times New Roman"/>
          <w:color w:val="000000"/>
          <w:spacing w:val="3"/>
          <w:sz w:val="24"/>
          <w:szCs w:val="24"/>
          <w:shd w:val="clear" w:color="auto" w:fill="FFFFFF"/>
        </w:rPr>
        <w:t>.</w:t>
      </w:r>
    </w:p>
    <w:p w:rsidR="00662FE4" w:rsidRPr="00662FE4" w:rsidRDefault="00662FE4" w:rsidP="00662FE4">
      <w:pPr>
        <w:widowControl w:val="0"/>
        <w:spacing w:after="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Сопоставление устной и письменной речи.</w:t>
      </w:r>
    </w:p>
    <w:p w:rsidR="00662FE4" w:rsidRPr="00662FE4" w:rsidRDefault="00662FE4" w:rsidP="00662FE4">
      <w:pPr>
        <w:widowControl w:val="0"/>
        <w:spacing w:after="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lastRenderedPageBreak/>
        <w:t>Наблюдение над функционированием правил пунктуации в образцах письменных текстов.</w:t>
      </w:r>
    </w:p>
    <w:p w:rsidR="00662FE4" w:rsidRPr="00662FE4" w:rsidRDefault="00662FE4" w:rsidP="00662FE4">
      <w:pPr>
        <w:widowControl w:val="0"/>
        <w:spacing w:after="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Упражнения по синтаксической синонимии: двусоставное/односоставное предложение, предложение с обособленными определениями и обстоятельствами / сложноподчиненное предложение с придаточными определительными и обстоятельственными и др.</w:t>
      </w:r>
    </w:p>
    <w:p w:rsidR="00662FE4" w:rsidRPr="00662FE4" w:rsidRDefault="00662FE4" w:rsidP="00662FE4">
      <w:pPr>
        <w:widowControl w:val="0"/>
        <w:spacing w:after="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Анализ ошибок и недочетов в построении простого (сложного) предложения.</w:t>
      </w:r>
    </w:p>
    <w:p w:rsidR="00662FE4" w:rsidRPr="00662FE4" w:rsidRDefault="00662FE4" w:rsidP="00662FE4">
      <w:pPr>
        <w:widowControl w:val="0"/>
        <w:spacing w:after="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Составление схем простых и сложных предложений и составление предложений по схемам.</w:t>
      </w:r>
    </w:p>
    <w:p w:rsidR="00662FE4" w:rsidRPr="00662FE4" w:rsidRDefault="00662FE4" w:rsidP="00662FE4">
      <w:pPr>
        <w:widowControl w:val="0"/>
        <w:spacing w:after="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Составление связного высказывания с использованием предложений определенной структуры, в том числе на лингвистическую тему.</w:t>
      </w:r>
    </w:p>
    <w:p w:rsidR="00662FE4" w:rsidRPr="00662FE4" w:rsidRDefault="00662FE4" w:rsidP="00662FE4">
      <w:pPr>
        <w:widowControl w:val="0"/>
        <w:spacing w:after="0" w:line="230" w:lineRule="exact"/>
        <w:ind w:left="426" w:right="509"/>
        <w:jc w:val="both"/>
        <w:rPr>
          <w:rFonts w:ascii="Times New Roman" w:eastAsia="Century Schoolbook" w:hAnsi="Times New Roman" w:cs="Times New Roman"/>
          <w:color w:val="000000"/>
          <w:spacing w:val="3"/>
          <w:sz w:val="24"/>
          <w:szCs w:val="24"/>
          <w:shd w:val="clear" w:color="auto" w:fill="FFFFFF"/>
        </w:rPr>
      </w:pPr>
      <w:r w:rsidRPr="00662FE4">
        <w:rPr>
          <w:rFonts w:ascii="Times New Roman" w:eastAsia="Century Schoolbook" w:hAnsi="Times New Roman" w:cs="Times New Roman"/>
          <w:color w:val="000000"/>
          <w:spacing w:val="3"/>
          <w:sz w:val="24"/>
          <w:szCs w:val="24"/>
          <w:shd w:val="clear" w:color="auto" w:fill="FFFFFF"/>
        </w:rPr>
        <w:t>Применение синтаксического и пунктуационного разбора простого предложения.</w:t>
      </w:r>
    </w:p>
    <w:p w:rsidR="00662FE4" w:rsidRPr="00662FE4" w:rsidRDefault="00662FE4" w:rsidP="00662FE4">
      <w:pPr>
        <w:widowControl w:val="0"/>
        <w:spacing w:after="0" w:line="230" w:lineRule="exact"/>
        <w:ind w:left="426" w:right="509"/>
        <w:jc w:val="both"/>
        <w:rPr>
          <w:rFonts w:ascii="Times New Roman" w:eastAsia="Century Schoolbook" w:hAnsi="Times New Roman" w:cs="Times New Roman"/>
          <w:color w:val="000000"/>
          <w:spacing w:val="3"/>
          <w:sz w:val="24"/>
          <w:szCs w:val="24"/>
          <w:shd w:val="clear" w:color="auto" w:fill="FFFFFF"/>
        </w:rPr>
      </w:pPr>
    </w:p>
    <w:p w:rsidR="00662FE4" w:rsidRDefault="00662FE4" w:rsidP="00662FE4">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426" w:right="509"/>
        <w:jc w:val="center"/>
        <w:outlineLvl w:val="0"/>
        <w:rPr>
          <w:rFonts w:ascii="Times New Roman" w:eastAsia="Times New Roman" w:hAnsi="Times New Roman" w:cs="Times New Roman"/>
          <w:b/>
          <w:bCs/>
          <w:caps/>
          <w:sz w:val="24"/>
          <w:szCs w:val="24"/>
        </w:rPr>
      </w:pPr>
      <w:r w:rsidRPr="00662FE4">
        <w:rPr>
          <w:rFonts w:ascii="Times New Roman" w:eastAsia="Times New Roman" w:hAnsi="Times New Roman" w:cs="Times New Roman"/>
          <w:b/>
          <w:bCs/>
          <w:caps/>
          <w:sz w:val="24"/>
          <w:szCs w:val="24"/>
        </w:rPr>
        <w:t>3. условия реализации УЧЕБНОЙ дисциплины</w:t>
      </w:r>
    </w:p>
    <w:p w:rsidR="00F750F1" w:rsidRPr="003037F5" w:rsidRDefault="00F750F1" w:rsidP="00F750F1">
      <w:pPr>
        <w:pStyle w:val="ac"/>
        <w:numPr>
          <w:ilvl w:val="0"/>
          <w:numId w:val="31"/>
        </w:numPr>
        <w:ind w:left="0" w:firstLine="709"/>
        <w:jc w:val="both"/>
        <w:rPr>
          <w:rFonts w:ascii="Times New Roman" w:hAnsi="Times New Roman"/>
          <w:sz w:val="24"/>
          <w:szCs w:val="24"/>
        </w:rPr>
      </w:pPr>
      <w:r w:rsidRPr="003037F5">
        <w:rPr>
          <w:rFonts w:ascii="Times New Roman" w:hAnsi="Times New Roman"/>
          <w:sz w:val="24"/>
          <w:szCs w:val="24"/>
        </w:rPr>
        <w:t xml:space="preserve">В  целях реализации </w:t>
      </w:r>
      <w:proofErr w:type="spellStart"/>
      <w:r w:rsidRPr="003037F5">
        <w:rPr>
          <w:rFonts w:ascii="Times New Roman" w:hAnsi="Times New Roman"/>
          <w:sz w:val="24"/>
          <w:szCs w:val="24"/>
        </w:rPr>
        <w:t>компетентностного</w:t>
      </w:r>
      <w:proofErr w:type="spellEnd"/>
      <w:r w:rsidRPr="003037F5">
        <w:rPr>
          <w:rFonts w:ascii="Times New Roman" w:hAnsi="Times New Roman"/>
          <w:sz w:val="24"/>
          <w:szCs w:val="24"/>
        </w:rPr>
        <w:t xml:space="preserve"> подхода,  предусмотрено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rsidR="00F750F1" w:rsidRPr="00313E33" w:rsidRDefault="00F750F1" w:rsidP="00F750F1">
      <w:pPr>
        <w:pStyle w:val="afd"/>
        <w:ind w:firstLine="709"/>
        <w:jc w:val="both"/>
      </w:pPr>
      <w:r w:rsidRPr="00F750F1">
        <w:t>В особых случаях (карантин, актированные дни и др.), возможна организация учебного процесса в форме  дистанционного обучения (электронное обучение и иные дистанционные образовательные технологии). Дистанционное обучение, в зависимости от технических возможностей обучающихся,  проводится с использование технологий электронного обучения (</w:t>
      </w:r>
      <w:proofErr w:type="spellStart"/>
      <w:r w:rsidRPr="00F750F1">
        <w:t>онлайн-уроки</w:t>
      </w:r>
      <w:proofErr w:type="spellEnd"/>
      <w:r w:rsidRPr="00F750F1">
        <w:t xml:space="preserve">, </w:t>
      </w:r>
      <w:proofErr w:type="spellStart"/>
      <w:r w:rsidRPr="00F750F1">
        <w:t>онлайн-конференции</w:t>
      </w:r>
      <w:proofErr w:type="spellEnd"/>
      <w:r w:rsidRPr="00F750F1">
        <w:t xml:space="preserve">, </w:t>
      </w:r>
      <w:proofErr w:type="spellStart"/>
      <w:r w:rsidRPr="00F750F1">
        <w:t>онлайн-лекции</w:t>
      </w:r>
      <w:proofErr w:type="spellEnd"/>
      <w:r w:rsidRPr="00F750F1">
        <w:t xml:space="preserve">, использование </w:t>
      </w:r>
      <w:proofErr w:type="spellStart"/>
      <w:r w:rsidRPr="00F750F1">
        <w:t>видеоуроков</w:t>
      </w:r>
      <w:proofErr w:type="spellEnd"/>
      <w:r w:rsidRPr="00F750F1">
        <w:t xml:space="preserve">, презентаций, возможностей электронных образовательных платформ  Учи РУ, решу ОГЭ, Я.класс, РЭШ и </w:t>
      </w:r>
      <w:proofErr w:type="spellStart"/>
      <w:proofErr w:type="gramStart"/>
      <w:r w:rsidRPr="00F750F1">
        <w:t>др</w:t>
      </w:r>
      <w:proofErr w:type="spellEnd"/>
      <w:proofErr w:type="gramEnd"/>
      <w:r w:rsidRPr="00F750F1">
        <w:t xml:space="preserve">), а так же в альтернативных формах, предусматривающих работу обучающихся по освоению программного материал с учебными и дидактическими пособиями, маршрутными листами. Дистанционное обучение сопровождается консультированием обучающихся и их родителей (законных представителей) в любой доступной дистанционной </w:t>
      </w:r>
      <w:r w:rsidRPr="00313E33">
        <w:t>форме.</w:t>
      </w:r>
    </w:p>
    <w:p w:rsidR="00313E33" w:rsidRPr="00313E33" w:rsidRDefault="00313E33" w:rsidP="00313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313E33">
        <w:rPr>
          <w:rStyle w:val="afe"/>
          <w:rFonts w:ascii="Times New Roman" w:hAnsi="Times New Roman" w:cs="Times New Roman"/>
          <w:b w:val="0"/>
          <w:sz w:val="24"/>
          <w:szCs w:val="24"/>
          <w:shd w:val="clear" w:color="auto" w:fill="FFFFFF"/>
        </w:rPr>
        <w:t xml:space="preserve">Рабочая программа предмета обеспечивает развитие личности обучающегося  с учетом требований рабочей программы воспитания. На занятиях используются воспитательные возможности содержания учебной дисциплины через создание благоприятных условий для приобретения </w:t>
      </w:r>
      <w:proofErr w:type="gramStart"/>
      <w:r w:rsidRPr="00313E33">
        <w:rPr>
          <w:rStyle w:val="afe"/>
          <w:rFonts w:ascii="Times New Roman" w:hAnsi="Times New Roman" w:cs="Times New Roman"/>
          <w:b w:val="0"/>
          <w:sz w:val="24"/>
          <w:szCs w:val="24"/>
          <w:shd w:val="clear" w:color="auto" w:fill="FFFFFF"/>
        </w:rPr>
        <w:t>обучающимися</w:t>
      </w:r>
      <w:proofErr w:type="gramEnd"/>
      <w:r w:rsidRPr="00313E33">
        <w:rPr>
          <w:rStyle w:val="afe"/>
          <w:rFonts w:ascii="Times New Roman" w:hAnsi="Times New Roman" w:cs="Times New Roman"/>
          <w:b w:val="0"/>
          <w:sz w:val="24"/>
          <w:szCs w:val="24"/>
          <w:shd w:val="clear" w:color="auto" w:fill="FFFFFF"/>
        </w:rPr>
        <w:t xml:space="preserve"> опыта осуществления социально значимых дел,  передачу обучающимся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313E33" w:rsidRDefault="00313E33" w:rsidP="00662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426" w:right="509"/>
        <w:jc w:val="center"/>
        <w:rPr>
          <w:rFonts w:ascii="Times New Roman" w:eastAsia="Times New Roman" w:hAnsi="Times New Roman" w:cs="Times New Roman"/>
          <w:b/>
          <w:bCs/>
          <w:sz w:val="24"/>
          <w:szCs w:val="24"/>
          <w:lang w:eastAsia="ru-RU"/>
        </w:rPr>
      </w:pPr>
    </w:p>
    <w:p w:rsidR="00662FE4" w:rsidRPr="00662FE4" w:rsidRDefault="00662FE4" w:rsidP="00662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426" w:right="509"/>
        <w:jc w:val="center"/>
        <w:rPr>
          <w:rFonts w:ascii="Times New Roman" w:eastAsia="Times New Roman" w:hAnsi="Times New Roman" w:cs="Times New Roman"/>
          <w:b/>
          <w:bCs/>
          <w:sz w:val="24"/>
          <w:szCs w:val="24"/>
          <w:lang w:eastAsia="ru-RU"/>
        </w:rPr>
      </w:pPr>
      <w:r w:rsidRPr="00662FE4">
        <w:rPr>
          <w:rFonts w:ascii="Times New Roman" w:eastAsia="Times New Roman" w:hAnsi="Times New Roman" w:cs="Times New Roman"/>
          <w:b/>
          <w:bCs/>
          <w:sz w:val="24"/>
          <w:szCs w:val="24"/>
          <w:lang w:eastAsia="ru-RU"/>
        </w:rPr>
        <w:t>3.1. Требования к материально-техническому обеспечению</w:t>
      </w:r>
    </w:p>
    <w:p w:rsidR="00662FE4" w:rsidRPr="00662FE4" w:rsidRDefault="00662FE4" w:rsidP="00662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509"/>
        <w:jc w:val="both"/>
        <w:rPr>
          <w:rFonts w:ascii="Times New Roman" w:eastAsia="Times New Roman" w:hAnsi="Times New Roman" w:cs="Times New Roman"/>
          <w:bCs/>
          <w:sz w:val="24"/>
          <w:szCs w:val="24"/>
          <w:lang w:eastAsia="ru-RU"/>
        </w:rPr>
      </w:pPr>
      <w:r w:rsidRPr="00662FE4">
        <w:rPr>
          <w:rFonts w:ascii="Times New Roman" w:eastAsia="Times New Roman" w:hAnsi="Times New Roman" w:cs="Times New Roman"/>
          <w:bCs/>
          <w:sz w:val="24"/>
          <w:szCs w:val="24"/>
          <w:lang w:eastAsia="ru-RU"/>
        </w:rPr>
        <w:t>Реализация учебной дисциплины требует наличия учебного кабинета социально-экономических дисциплин.</w:t>
      </w:r>
    </w:p>
    <w:p w:rsidR="00662FE4" w:rsidRPr="00662FE4" w:rsidRDefault="00662FE4" w:rsidP="00662FE4">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509"/>
        <w:jc w:val="both"/>
        <w:rPr>
          <w:rFonts w:ascii="Times New Roman" w:eastAsia="Times New Roman" w:hAnsi="Times New Roman" w:cs="Times New Roman"/>
          <w:bCs/>
          <w:sz w:val="24"/>
          <w:szCs w:val="24"/>
          <w:lang w:eastAsia="ru-RU"/>
        </w:rPr>
      </w:pPr>
      <w:r w:rsidRPr="00662FE4">
        <w:rPr>
          <w:rFonts w:ascii="Times New Roman" w:eastAsia="Times New Roman" w:hAnsi="Times New Roman" w:cs="Times New Roman"/>
          <w:bCs/>
          <w:sz w:val="24"/>
          <w:szCs w:val="24"/>
          <w:lang w:eastAsia="ru-RU"/>
        </w:rPr>
        <w:t>Мебель и оборудование:</w:t>
      </w:r>
    </w:p>
    <w:p w:rsidR="00662FE4" w:rsidRPr="00662FE4" w:rsidRDefault="00662FE4" w:rsidP="00662FE4">
      <w:pPr>
        <w:tabs>
          <w:tab w:val="left" w:pos="-142"/>
          <w:tab w:val="left" w:pos="0"/>
          <w:tab w:val="left" w:pos="142"/>
          <w:tab w:val="left" w:pos="284"/>
          <w:tab w:val="left" w:pos="360"/>
          <w:tab w:val="left" w:pos="426"/>
          <w:tab w:val="left" w:pos="10992"/>
          <w:tab w:val="left" w:pos="11908"/>
          <w:tab w:val="left" w:pos="12824"/>
          <w:tab w:val="left" w:pos="13740"/>
          <w:tab w:val="left" w:pos="14656"/>
        </w:tabs>
        <w:spacing w:after="0" w:line="240" w:lineRule="auto"/>
        <w:ind w:left="426" w:right="509"/>
        <w:jc w:val="both"/>
        <w:rPr>
          <w:rFonts w:ascii="Times New Roman" w:eastAsia="Times New Roman" w:hAnsi="Times New Roman" w:cs="Times New Roman"/>
          <w:bCs/>
          <w:sz w:val="24"/>
          <w:szCs w:val="24"/>
          <w:lang w:eastAsia="ru-RU"/>
        </w:rPr>
      </w:pPr>
      <w:r w:rsidRPr="00662FE4">
        <w:rPr>
          <w:rFonts w:ascii="Times New Roman" w:eastAsia="Times New Roman" w:hAnsi="Times New Roman" w:cs="Times New Roman"/>
          <w:bCs/>
          <w:sz w:val="24"/>
          <w:szCs w:val="24"/>
          <w:lang w:eastAsia="ru-RU"/>
        </w:rPr>
        <w:t>1. Доска классная</w:t>
      </w:r>
    </w:p>
    <w:p w:rsidR="00662FE4" w:rsidRPr="00662FE4" w:rsidRDefault="00662FE4" w:rsidP="00662FE4">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509"/>
        <w:jc w:val="both"/>
        <w:rPr>
          <w:rFonts w:ascii="Times New Roman" w:eastAsia="Times New Roman" w:hAnsi="Times New Roman" w:cs="Times New Roman"/>
          <w:bCs/>
          <w:sz w:val="24"/>
          <w:szCs w:val="24"/>
          <w:lang w:eastAsia="ru-RU"/>
        </w:rPr>
      </w:pPr>
      <w:r w:rsidRPr="00662FE4">
        <w:rPr>
          <w:rFonts w:ascii="Times New Roman" w:eastAsia="Times New Roman" w:hAnsi="Times New Roman" w:cs="Times New Roman"/>
          <w:bCs/>
          <w:sz w:val="24"/>
          <w:szCs w:val="24"/>
          <w:lang w:eastAsia="ru-RU"/>
        </w:rPr>
        <w:t>2. Стул преподавателя</w:t>
      </w:r>
    </w:p>
    <w:p w:rsidR="00662FE4" w:rsidRPr="00662FE4" w:rsidRDefault="00662FE4" w:rsidP="00662FE4">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509"/>
        <w:jc w:val="both"/>
        <w:rPr>
          <w:rFonts w:ascii="Times New Roman" w:eastAsia="Times New Roman" w:hAnsi="Times New Roman" w:cs="Times New Roman"/>
          <w:bCs/>
          <w:sz w:val="24"/>
          <w:szCs w:val="24"/>
          <w:lang w:eastAsia="ru-RU"/>
        </w:rPr>
      </w:pPr>
      <w:r w:rsidRPr="00662FE4">
        <w:rPr>
          <w:rFonts w:ascii="Times New Roman" w:eastAsia="Times New Roman" w:hAnsi="Times New Roman" w:cs="Times New Roman"/>
          <w:bCs/>
          <w:sz w:val="24"/>
          <w:szCs w:val="24"/>
          <w:lang w:eastAsia="ru-RU"/>
        </w:rPr>
        <w:t>3. Стол преподавателя</w:t>
      </w:r>
    </w:p>
    <w:p w:rsidR="00662FE4" w:rsidRPr="00662FE4" w:rsidRDefault="00662FE4" w:rsidP="00662FE4">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509"/>
        <w:jc w:val="both"/>
        <w:rPr>
          <w:rFonts w:ascii="Times New Roman" w:eastAsia="Times New Roman" w:hAnsi="Times New Roman" w:cs="Times New Roman"/>
          <w:bCs/>
          <w:sz w:val="24"/>
          <w:szCs w:val="24"/>
          <w:lang w:eastAsia="ru-RU"/>
        </w:rPr>
      </w:pPr>
      <w:r w:rsidRPr="00662FE4">
        <w:rPr>
          <w:rFonts w:ascii="Times New Roman" w:eastAsia="Times New Roman" w:hAnsi="Times New Roman" w:cs="Times New Roman"/>
          <w:bCs/>
          <w:sz w:val="24"/>
          <w:szCs w:val="24"/>
          <w:lang w:eastAsia="ru-RU"/>
        </w:rPr>
        <w:t>4 .Столы для студентов</w:t>
      </w:r>
    </w:p>
    <w:p w:rsidR="00662FE4" w:rsidRPr="00662FE4" w:rsidRDefault="00662FE4" w:rsidP="00662FE4">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509"/>
        <w:jc w:val="both"/>
        <w:rPr>
          <w:rFonts w:ascii="Times New Roman" w:eastAsia="Times New Roman" w:hAnsi="Times New Roman" w:cs="Times New Roman"/>
          <w:bCs/>
          <w:sz w:val="24"/>
          <w:szCs w:val="24"/>
          <w:lang w:eastAsia="ru-RU"/>
        </w:rPr>
      </w:pPr>
      <w:r w:rsidRPr="00662FE4">
        <w:rPr>
          <w:rFonts w:ascii="Times New Roman" w:eastAsia="Times New Roman" w:hAnsi="Times New Roman" w:cs="Times New Roman"/>
          <w:bCs/>
          <w:sz w:val="24"/>
          <w:szCs w:val="24"/>
          <w:lang w:eastAsia="ru-RU"/>
        </w:rPr>
        <w:t>5. Стулья для студентов</w:t>
      </w:r>
    </w:p>
    <w:p w:rsidR="00662FE4" w:rsidRPr="00662FE4" w:rsidRDefault="00662FE4" w:rsidP="00662FE4">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509"/>
        <w:jc w:val="both"/>
        <w:rPr>
          <w:rFonts w:ascii="Times New Roman" w:eastAsia="Times New Roman" w:hAnsi="Times New Roman" w:cs="Times New Roman"/>
          <w:bCs/>
          <w:sz w:val="24"/>
          <w:szCs w:val="24"/>
          <w:lang w:eastAsia="ru-RU"/>
        </w:rPr>
      </w:pPr>
      <w:r w:rsidRPr="00662FE4">
        <w:rPr>
          <w:rFonts w:ascii="Times New Roman" w:eastAsia="Times New Roman" w:hAnsi="Times New Roman" w:cs="Times New Roman"/>
          <w:bCs/>
          <w:sz w:val="24"/>
          <w:szCs w:val="24"/>
          <w:lang w:eastAsia="ru-RU"/>
        </w:rPr>
        <w:t xml:space="preserve">6. Компьютер </w:t>
      </w:r>
    </w:p>
    <w:p w:rsidR="00662FE4" w:rsidRPr="00662FE4" w:rsidRDefault="00662FE4" w:rsidP="00662FE4">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509"/>
        <w:jc w:val="both"/>
        <w:rPr>
          <w:rFonts w:ascii="Times New Roman" w:eastAsia="Times New Roman" w:hAnsi="Times New Roman" w:cs="Times New Roman"/>
          <w:bCs/>
          <w:sz w:val="24"/>
          <w:szCs w:val="24"/>
          <w:lang w:eastAsia="ru-RU"/>
        </w:rPr>
      </w:pPr>
      <w:r w:rsidRPr="00662FE4">
        <w:rPr>
          <w:rFonts w:ascii="Times New Roman" w:eastAsia="Times New Roman" w:hAnsi="Times New Roman" w:cs="Times New Roman"/>
          <w:bCs/>
          <w:sz w:val="24"/>
          <w:szCs w:val="24"/>
          <w:lang w:eastAsia="ru-RU"/>
        </w:rPr>
        <w:t>7. Проектор</w:t>
      </w:r>
    </w:p>
    <w:p w:rsidR="00662FE4" w:rsidRPr="00662FE4" w:rsidRDefault="00662FE4" w:rsidP="00662FE4">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509"/>
        <w:jc w:val="both"/>
        <w:rPr>
          <w:rFonts w:ascii="Times New Roman" w:eastAsia="Times New Roman" w:hAnsi="Times New Roman" w:cs="Times New Roman"/>
          <w:bCs/>
          <w:sz w:val="24"/>
          <w:szCs w:val="24"/>
          <w:lang w:eastAsia="ru-RU"/>
        </w:rPr>
      </w:pPr>
      <w:r w:rsidRPr="00662FE4">
        <w:rPr>
          <w:rFonts w:ascii="Times New Roman" w:eastAsia="Times New Roman" w:hAnsi="Times New Roman" w:cs="Times New Roman"/>
          <w:bCs/>
          <w:sz w:val="24"/>
          <w:szCs w:val="24"/>
          <w:lang w:eastAsia="ru-RU"/>
        </w:rPr>
        <w:t>8. Интерактивная доска</w:t>
      </w:r>
    </w:p>
    <w:p w:rsidR="00662FE4" w:rsidRPr="00662FE4" w:rsidRDefault="00662FE4" w:rsidP="00662FE4">
      <w:pPr>
        <w:spacing w:after="0" w:line="240" w:lineRule="auto"/>
        <w:ind w:left="426" w:right="509"/>
        <w:rPr>
          <w:rFonts w:ascii="Times New Roman" w:eastAsia="Times New Roman" w:hAnsi="Times New Roman" w:cs="Times New Roman"/>
          <w:sz w:val="24"/>
          <w:szCs w:val="24"/>
          <w:lang w:eastAsia="ru-RU"/>
        </w:rPr>
      </w:pPr>
      <w:r w:rsidRPr="00662FE4">
        <w:rPr>
          <w:rFonts w:ascii="Times New Roman" w:eastAsia="Times New Roman" w:hAnsi="Times New Roman" w:cs="Times New Roman"/>
          <w:sz w:val="24"/>
          <w:szCs w:val="24"/>
          <w:lang w:eastAsia="ru-RU"/>
        </w:rPr>
        <w:t>Рекомендуемые средства обучения:</w:t>
      </w:r>
    </w:p>
    <w:p w:rsidR="00662FE4" w:rsidRPr="00662FE4" w:rsidRDefault="00662FE4" w:rsidP="00662FE4">
      <w:pPr>
        <w:tabs>
          <w:tab w:val="left" w:pos="567"/>
        </w:tabs>
        <w:spacing w:after="0" w:line="240" w:lineRule="auto"/>
        <w:ind w:left="426" w:right="509"/>
        <w:jc w:val="both"/>
        <w:rPr>
          <w:rFonts w:ascii="Times New Roman" w:eastAsia="Times New Roman" w:hAnsi="Times New Roman" w:cs="Times New Roman"/>
          <w:sz w:val="24"/>
          <w:szCs w:val="24"/>
          <w:lang w:eastAsia="ru-RU"/>
        </w:rPr>
      </w:pPr>
      <w:r w:rsidRPr="00662FE4">
        <w:rPr>
          <w:rFonts w:ascii="Times New Roman" w:eastAsia="Times New Roman" w:hAnsi="Times New Roman" w:cs="Times New Roman"/>
          <w:sz w:val="24"/>
          <w:szCs w:val="24"/>
          <w:lang w:eastAsia="ru-RU"/>
        </w:rPr>
        <w:t xml:space="preserve">Электронные образовательные ресурсы (образовательные мультимедиа, </w:t>
      </w:r>
      <w:proofErr w:type="spellStart"/>
      <w:r w:rsidRPr="00662FE4">
        <w:rPr>
          <w:rFonts w:ascii="Times New Roman" w:eastAsia="Times New Roman" w:hAnsi="Times New Roman" w:cs="Times New Roman"/>
          <w:sz w:val="24"/>
          <w:szCs w:val="24"/>
          <w:lang w:eastAsia="ru-RU"/>
        </w:rPr>
        <w:t>мультимедийные</w:t>
      </w:r>
      <w:proofErr w:type="spellEnd"/>
      <w:r w:rsidRPr="00662FE4">
        <w:rPr>
          <w:rFonts w:ascii="Times New Roman" w:eastAsia="Times New Roman" w:hAnsi="Times New Roman" w:cs="Times New Roman"/>
          <w:sz w:val="24"/>
          <w:szCs w:val="24"/>
          <w:lang w:eastAsia="ru-RU"/>
        </w:rPr>
        <w:t xml:space="preserve"> учебники, </w:t>
      </w:r>
      <w:proofErr w:type="spellStart"/>
      <w:r w:rsidRPr="00662FE4">
        <w:rPr>
          <w:rFonts w:ascii="Times New Roman" w:eastAsia="Times New Roman" w:hAnsi="Times New Roman" w:cs="Times New Roman"/>
          <w:sz w:val="24"/>
          <w:szCs w:val="24"/>
          <w:lang w:eastAsia="ru-RU"/>
        </w:rPr>
        <w:t>мультимедийные</w:t>
      </w:r>
      <w:proofErr w:type="spellEnd"/>
      <w:r w:rsidRPr="00662FE4">
        <w:rPr>
          <w:rFonts w:ascii="Times New Roman" w:eastAsia="Times New Roman" w:hAnsi="Times New Roman" w:cs="Times New Roman"/>
          <w:sz w:val="24"/>
          <w:szCs w:val="24"/>
          <w:lang w:eastAsia="ru-RU"/>
        </w:rPr>
        <w:t xml:space="preserve"> универсальные энциклопедии, информационные справочные  и поисковые системы, доступ к профильным </w:t>
      </w:r>
      <w:r w:rsidRPr="00662FE4">
        <w:rPr>
          <w:rFonts w:ascii="Times New Roman" w:eastAsia="Times New Roman" w:hAnsi="Times New Roman" w:cs="Times New Roman"/>
          <w:sz w:val="24"/>
          <w:szCs w:val="24"/>
          <w:lang w:val="en-US" w:eastAsia="ru-RU"/>
        </w:rPr>
        <w:t>web</w:t>
      </w:r>
      <w:r w:rsidRPr="00662FE4">
        <w:rPr>
          <w:rFonts w:ascii="Times New Roman" w:eastAsia="Times New Roman" w:hAnsi="Times New Roman" w:cs="Times New Roman"/>
          <w:sz w:val="24"/>
          <w:szCs w:val="24"/>
          <w:lang w:eastAsia="ru-RU"/>
        </w:rPr>
        <w:t>-сайтам).</w:t>
      </w:r>
    </w:p>
    <w:p w:rsidR="00F750F1" w:rsidRPr="00F750F1" w:rsidRDefault="00F750F1" w:rsidP="00F750F1">
      <w:pPr>
        <w:tabs>
          <w:tab w:val="left" w:pos="567"/>
        </w:tabs>
        <w:spacing w:after="0" w:line="240" w:lineRule="auto"/>
        <w:ind w:left="426" w:right="509"/>
        <w:jc w:val="both"/>
        <w:rPr>
          <w:rFonts w:ascii="Times New Roman" w:eastAsia="Times New Roman" w:hAnsi="Times New Roman" w:cs="Times New Roman"/>
          <w:sz w:val="24"/>
          <w:szCs w:val="24"/>
          <w:lang w:eastAsia="ru-RU"/>
        </w:rPr>
      </w:pPr>
      <w:proofErr w:type="gramStart"/>
      <w:r w:rsidRPr="00F750F1">
        <w:rPr>
          <w:rFonts w:ascii="Times New Roman" w:eastAsia="Times New Roman" w:hAnsi="Times New Roman" w:cs="Times New Roman"/>
          <w:sz w:val="24"/>
          <w:szCs w:val="24"/>
          <w:lang w:eastAsia="ru-RU"/>
        </w:rPr>
        <w:t>При электронных формах дистанционного обучения у обучающихся и преподавателя:</w:t>
      </w:r>
      <w:proofErr w:type="gramEnd"/>
    </w:p>
    <w:p w:rsidR="00662FE4" w:rsidRPr="00662FE4" w:rsidRDefault="00F750F1" w:rsidP="00F750F1">
      <w:pPr>
        <w:tabs>
          <w:tab w:val="left" w:pos="567"/>
        </w:tabs>
        <w:spacing w:after="0" w:line="240" w:lineRule="auto"/>
        <w:ind w:left="426" w:right="509"/>
        <w:jc w:val="both"/>
        <w:rPr>
          <w:rFonts w:ascii="Times New Roman" w:eastAsia="Times New Roman" w:hAnsi="Times New Roman" w:cs="Times New Roman"/>
          <w:sz w:val="24"/>
          <w:szCs w:val="24"/>
          <w:lang w:eastAsia="ru-RU"/>
        </w:rPr>
      </w:pPr>
      <w:r w:rsidRPr="00F750F1">
        <w:rPr>
          <w:rFonts w:ascii="Times New Roman" w:eastAsia="Times New Roman" w:hAnsi="Times New Roman" w:cs="Times New Roman"/>
          <w:sz w:val="24"/>
          <w:szCs w:val="24"/>
          <w:lang w:eastAsia="ru-RU"/>
        </w:rPr>
        <w:lastRenderedPageBreak/>
        <w:t>персональный стационарный компьютер, планшет, ноутбук с наличием микрофона и камеры; смартфон, доступ к сети Интернет.</w:t>
      </w:r>
      <w:r w:rsidR="00662FE4" w:rsidRPr="00662FE4">
        <w:rPr>
          <w:rFonts w:ascii="Times New Roman" w:eastAsia="Times New Roman" w:hAnsi="Times New Roman" w:cs="Times New Roman"/>
          <w:sz w:val="24"/>
          <w:szCs w:val="24"/>
          <w:lang w:eastAsia="ru-RU"/>
        </w:rPr>
        <w:br w:type="page"/>
      </w:r>
    </w:p>
    <w:p w:rsidR="00662FE4" w:rsidRPr="00662FE4" w:rsidRDefault="00662FE4" w:rsidP="00662FE4">
      <w:pPr>
        <w:tabs>
          <w:tab w:val="left" w:pos="567"/>
        </w:tabs>
        <w:spacing w:after="0" w:line="240" w:lineRule="auto"/>
        <w:ind w:left="426" w:right="509"/>
        <w:jc w:val="center"/>
        <w:rPr>
          <w:rFonts w:ascii="Times New Roman" w:eastAsia="Times New Roman" w:hAnsi="Times New Roman" w:cs="Times New Roman"/>
          <w:b/>
          <w:sz w:val="24"/>
          <w:szCs w:val="24"/>
          <w:lang w:eastAsia="ru-RU"/>
        </w:rPr>
      </w:pPr>
      <w:r w:rsidRPr="00662FE4">
        <w:rPr>
          <w:rFonts w:ascii="Times New Roman" w:eastAsia="Times New Roman" w:hAnsi="Times New Roman" w:cs="Times New Roman"/>
          <w:b/>
          <w:sz w:val="24"/>
          <w:szCs w:val="24"/>
          <w:lang w:eastAsia="ru-RU"/>
        </w:rPr>
        <w:lastRenderedPageBreak/>
        <w:t>3.2. Формы и методы организации учебного процесса:</w:t>
      </w:r>
    </w:p>
    <w:p w:rsidR="00662FE4" w:rsidRPr="00662FE4" w:rsidRDefault="00662FE4" w:rsidP="00662FE4">
      <w:pPr>
        <w:tabs>
          <w:tab w:val="left" w:pos="709"/>
        </w:tabs>
        <w:spacing w:after="0" w:line="240" w:lineRule="auto"/>
        <w:ind w:left="709" w:right="509"/>
        <w:rPr>
          <w:rFonts w:ascii="Times New Roman" w:eastAsia="Times New Roman" w:hAnsi="Times New Roman" w:cs="Times New Roman"/>
          <w:sz w:val="24"/>
          <w:szCs w:val="24"/>
          <w:lang w:eastAsia="ru-RU"/>
        </w:rPr>
      </w:pPr>
      <w:r w:rsidRPr="00662FE4">
        <w:rPr>
          <w:rFonts w:ascii="Times New Roman" w:eastAsia="Times New Roman" w:hAnsi="Times New Roman" w:cs="Times New Roman"/>
          <w:sz w:val="24"/>
          <w:szCs w:val="24"/>
          <w:lang w:eastAsia="ru-RU"/>
        </w:rPr>
        <w:t xml:space="preserve">При прохождении курса используется </w:t>
      </w:r>
      <w:proofErr w:type="spellStart"/>
      <w:r w:rsidRPr="00662FE4">
        <w:rPr>
          <w:rFonts w:ascii="Times New Roman" w:eastAsia="Times New Roman" w:hAnsi="Times New Roman" w:cs="Times New Roman"/>
          <w:sz w:val="24"/>
          <w:szCs w:val="24"/>
          <w:lang w:eastAsia="ru-RU"/>
        </w:rPr>
        <w:t>системно-деятельностный</w:t>
      </w:r>
      <w:proofErr w:type="spellEnd"/>
      <w:r w:rsidRPr="00662FE4">
        <w:rPr>
          <w:rFonts w:ascii="Times New Roman" w:eastAsia="Times New Roman" w:hAnsi="Times New Roman" w:cs="Times New Roman"/>
          <w:sz w:val="24"/>
          <w:szCs w:val="24"/>
          <w:lang w:eastAsia="ru-RU"/>
        </w:rPr>
        <w:t xml:space="preserve"> и личностно-ориентированный подход, а также различные, в том числе интерактивные методы обучения.</w:t>
      </w:r>
    </w:p>
    <w:p w:rsidR="00662FE4" w:rsidRPr="00662FE4" w:rsidRDefault="00662FE4" w:rsidP="00662FE4">
      <w:pPr>
        <w:tabs>
          <w:tab w:val="left" w:pos="709"/>
        </w:tabs>
        <w:spacing w:after="0" w:line="240" w:lineRule="auto"/>
        <w:ind w:left="709" w:right="509"/>
        <w:rPr>
          <w:rFonts w:ascii="Times New Roman" w:eastAsia="Times New Roman" w:hAnsi="Times New Roman" w:cs="Times New Roman"/>
          <w:sz w:val="24"/>
          <w:szCs w:val="24"/>
          <w:lang w:eastAsia="ru-RU"/>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5"/>
        <w:gridCol w:w="4398"/>
      </w:tblGrid>
      <w:tr w:rsidR="00662FE4" w:rsidRPr="00662FE4" w:rsidTr="00EF0681">
        <w:tc>
          <w:tcPr>
            <w:tcW w:w="5525" w:type="dxa"/>
          </w:tcPr>
          <w:p w:rsidR="00662FE4" w:rsidRPr="00662FE4" w:rsidRDefault="00662FE4" w:rsidP="00662FE4">
            <w:pPr>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509"/>
              <w:rPr>
                <w:rFonts w:ascii="Times New Roman" w:eastAsia="Times New Roman" w:hAnsi="Times New Roman" w:cs="Times New Roman"/>
                <w:b/>
                <w:lang w:eastAsia="ru-RU"/>
              </w:rPr>
            </w:pPr>
            <w:r w:rsidRPr="00662FE4">
              <w:rPr>
                <w:rFonts w:ascii="Times New Roman" w:eastAsia="Times New Roman" w:hAnsi="Times New Roman" w:cs="Times New Roman"/>
                <w:b/>
                <w:lang w:eastAsia="ru-RU"/>
              </w:rPr>
              <w:t>Типы уроков</w:t>
            </w:r>
          </w:p>
        </w:tc>
        <w:tc>
          <w:tcPr>
            <w:tcW w:w="4398" w:type="dxa"/>
          </w:tcPr>
          <w:p w:rsidR="00662FE4" w:rsidRPr="00662FE4" w:rsidRDefault="00662FE4" w:rsidP="00662FE4">
            <w:pPr>
              <w:tabs>
                <w:tab w:val="left" w:pos="567"/>
              </w:tabs>
              <w:spacing w:after="0" w:line="240" w:lineRule="auto"/>
              <w:ind w:left="426" w:right="509"/>
              <w:rPr>
                <w:rFonts w:ascii="Times New Roman" w:eastAsia="Times New Roman" w:hAnsi="Times New Roman" w:cs="Times New Roman"/>
                <w:b/>
                <w:sz w:val="24"/>
                <w:szCs w:val="24"/>
                <w:lang w:eastAsia="ru-RU"/>
              </w:rPr>
            </w:pPr>
            <w:r w:rsidRPr="00662FE4">
              <w:rPr>
                <w:rFonts w:ascii="Times New Roman" w:eastAsia="Times New Roman" w:hAnsi="Times New Roman" w:cs="Times New Roman"/>
                <w:b/>
                <w:sz w:val="24"/>
                <w:szCs w:val="24"/>
                <w:lang w:eastAsia="ru-RU"/>
              </w:rPr>
              <w:t>Методы обучения</w:t>
            </w:r>
          </w:p>
        </w:tc>
      </w:tr>
      <w:tr w:rsidR="00662FE4" w:rsidRPr="00662FE4" w:rsidTr="00EF0681">
        <w:tc>
          <w:tcPr>
            <w:tcW w:w="5525" w:type="dxa"/>
          </w:tcPr>
          <w:p w:rsidR="00662FE4" w:rsidRPr="00662FE4" w:rsidRDefault="00662FE4" w:rsidP="00662FE4">
            <w:pPr>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509"/>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Урок изучения нового материала</w:t>
            </w:r>
          </w:p>
        </w:tc>
        <w:tc>
          <w:tcPr>
            <w:tcW w:w="4398" w:type="dxa"/>
          </w:tcPr>
          <w:p w:rsidR="00662FE4" w:rsidRPr="00662FE4" w:rsidRDefault="00662FE4" w:rsidP="00662FE4">
            <w:pPr>
              <w:tabs>
                <w:tab w:val="left" w:pos="567"/>
              </w:tabs>
              <w:spacing w:after="0" w:line="240" w:lineRule="auto"/>
              <w:ind w:left="426" w:right="509"/>
              <w:jc w:val="both"/>
              <w:rPr>
                <w:rFonts w:ascii="Times New Roman" w:eastAsia="Times New Roman" w:hAnsi="Times New Roman" w:cs="Times New Roman"/>
                <w:sz w:val="24"/>
                <w:szCs w:val="24"/>
                <w:lang w:eastAsia="ru-RU"/>
              </w:rPr>
            </w:pPr>
            <w:r w:rsidRPr="00662FE4">
              <w:rPr>
                <w:rFonts w:ascii="Times New Roman" w:eastAsia="Times New Roman" w:hAnsi="Times New Roman" w:cs="Times New Roman"/>
                <w:sz w:val="24"/>
                <w:szCs w:val="24"/>
                <w:lang w:eastAsia="ru-RU"/>
              </w:rPr>
              <w:t>«Мозговой штурм», объяснение, работа с источником, демонстрация, продвинутая лекция</w:t>
            </w:r>
          </w:p>
        </w:tc>
      </w:tr>
      <w:tr w:rsidR="00662FE4" w:rsidRPr="00662FE4" w:rsidTr="00EF0681">
        <w:tc>
          <w:tcPr>
            <w:tcW w:w="5525" w:type="dxa"/>
          </w:tcPr>
          <w:p w:rsidR="00662FE4" w:rsidRPr="00662FE4" w:rsidRDefault="00662FE4" w:rsidP="00662FE4">
            <w:pPr>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509"/>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Урок закрепления нового материала</w:t>
            </w:r>
          </w:p>
        </w:tc>
        <w:tc>
          <w:tcPr>
            <w:tcW w:w="4398" w:type="dxa"/>
          </w:tcPr>
          <w:p w:rsidR="00662FE4" w:rsidRPr="00662FE4" w:rsidRDefault="00662FE4" w:rsidP="00662FE4">
            <w:pPr>
              <w:tabs>
                <w:tab w:val="left" w:pos="567"/>
              </w:tabs>
              <w:spacing w:after="0" w:line="240" w:lineRule="auto"/>
              <w:ind w:left="426" w:right="509"/>
              <w:jc w:val="both"/>
              <w:rPr>
                <w:rFonts w:ascii="Times New Roman" w:eastAsia="Times New Roman" w:hAnsi="Times New Roman" w:cs="Times New Roman"/>
                <w:sz w:val="24"/>
                <w:szCs w:val="24"/>
                <w:lang w:eastAsia="ru-RU"/>
              </w:rPr>
            </w:pPr>
            <w:r w:rsidRPr="00662FE4">
              <w:rPr>
                <w:rFonts w:ascii="Times New Roman" w:eastAsia="Times New Roman" w:hAnsi="Times New Roman" w:cs="Times New Roman"/>
                <w:sz w:val="24"/>
                <w:szCs w:val="24"/>
                <w:lang w:eastAsia="ru-RU"/>
              </w:rPr>
              <w:t>«Кластеры», «Хук», «Кейс-метод», учебная дискуссия, «Аквариум», опорный конспект</w:t>
            </w:r>
          </w:p>
        </w:tc>
      </w:tr>
      <w:tr w:rsidR="00662FE4" w:rsidRPr="00662FE4" w:rsidTr="00EF0681">
        <w:tc>
          <w:tcPr>
            <w:tcW w:w="5525" w:type="dxa"/>
          </w:tcPr>
          <w:p w:rsidR="00662FE4" w:rsidRPr="00662FE4" w:rsidRDefault="00662FE4" w:rsidP="00662FE4">
            <w:pPr>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509"/>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Повторительно-обобщающий урок</w:t>
            </w:r>
          </w:p>
        </w:tc>
        <w:tc>
          <w:tcPr>
            <w:tcW w:w="4398" w:type="dxa"/>
          </w:tcPr>
          <w:p w:rsidR="00662FE4" w:rsidRPr="00662FE4" w:rsidRDefault="00662FE4" w:rsidP="00662FE4">
            <w:pPr>
              <w:tabs>
                <w:tab w:val="left" w:pos="567"/>
              </w:tabs>
              <w:spacing w:after="0" w:line="240" w:lineRule="auto"/>
              <w:ind w:left="426" w:right="509"/>
              <w:jc w:val="both"/>
              <w:rPr>
                <w:rFonts w:ascii="Times New Roman" w:eastAsia="Times New Roman" w:hAnsi="Times New Roman" w:cs="Times New Roman"/>
                <w:b/>
                <w:sz w:val="24"/>
                <w:szCs w:val="24"/>
                <w:lang w:eastAsia="ru-RU"/>
              </w:rPr>
            </w:pPr>
            <w:r w:rsidRPr="00662FE4">
              <w:rPr>
                <w:rFonts w:ascii="Times New Roman" w:eastAsia="Times New Roman" w:hAnsi="Times New Roman" w:cs="Times New Roman"/>
                <w:sz w:val="24"/>
                <w:szCs w:val="24"/>
                <w:lang w:eastAsia="ru-RU"/>
              </w:rPr>
              <w:t>«Кластеры», «Хук», «Кейс-метод», учебная дискуссия, «Аквариум», «Большой круг»</w:t>
            </w:r>
          </w:p>
        </w:tc>
      </w:tr>
      <w:tr w:rsidR="00662FE4" w:rsidRPr="00662FE4" w:rsidTr="00EF0681">
        <w:tc>
          <w:tcPr>
            <w:tcW w:w="5525" w:type="dxa"/>
          </w:tcPr>
          <w:p w:rsidR="00662FE4" w:rsidRPr="00662FE4" w:rsidRDefault="00662FE4" w:rsidP="00662FE4">
            <w:pPr>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509"/>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Урок повторения ранее изученного материала</w:t>
            </w:r>
          </w:p>
        </w:tc>
        <w:tc>
          <w:tcPr>
            <w:tcW w:w="4398" w:type="dxa"/>
          </w:tcPr>
          <w:p w:rsidR="00662FE4" w:rsidRPr="00662FE4" w:rsidRDefault="00662FE4" w:rsidP="00662FE4">
            <w:pPr>
              <w:tabs>
                <w:tab w:val="left" w:pos="567"/>
              </w:tabs>
              <w:spacing w:after="0" w:line="240" w:lineRule="auto"/>
              <w:ind w:left="426" w:right="509"/>
              <w:jc w:val="both"/>
              <w:rPr>
                <w:rFonts w:ascii="Times New Roman" w:eastAsia="Times New Roman" w:hAnsi="Times New Roman" w:cs="Times New Roman"/>
                <w:sz w:val="24"/>
                <w:szCs w:val="24"/>
                <w:lang w:eastAsia="ru-RU"/>
              </w:rPr>
            </w:pPr>
            <w:r w:rsidRPr="00662FE4">
              <w:rPr>
                <w:rFonts w:ascii="Times New Roman" w:eastAsia="Times New Roman" w:hAnsi="Times New Roman" w:cs="Times New Roman"/>
                <w:sz w:val="24"/>
                <w:szCs w:val="24"/>
                <w:lang w:eastAsia="ru-RU"/>
              </w:rPr>
              <w:t>Метод «тонких» и «толстых» вопросов</w:t>
            </w:r>
          </w:p>
        </w:tc>
      </w:tr>
      <w:tr w:rsidR="00662FE4" w:rsidRPr="00662FE4" w:rsidTr="00EF0681">
        <w:tc>
          <w:tcPr>
            <w:tcW w:w="5525" w:type="dxa"/>
          </w:tcPr>
          <w:p w:rsidR="00662FE4" w:rsidRPr="00662FE4" w:rsidRDefault="00662FE4" w:rsidP="00662FE4">
            <w:pPr>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509"/>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Комбинированный урок</w:t>
            </w:r>
          </w:p>
        </w:tc>
        <w:tc>
          <w:tcPr>
            <w:tcW w:w="4398" w:type="dxa"/>
          </w:tcPr>
          <w:p w:rsidR="00662FE4" w:rsidRPr="00662FE4" w:rsidRDefault="00662FE4" w:rsidP="00662FE4">
            <w:pPr>
              <w:tabs>
                <w:tab w:val="left" w:pos="567"/>
              </w:tabs>
              <w:spacing w:after="0" w:line="240" w:lineRule="auto"/>
              <w:ind w:left="426" w:right="509"/>
              <w:jc w:val="both"/>
              <w:rPr>
                <w:rFonts w:ascii="Times New Roman" w:eastAsia="Times New Roman" w:hAnsi="Times New Roman" w:cs="Times New Roman"/>
                <w:b/>
                <w:sz w:val="24"/>
                <w:szCs w:val="24"/>
                <w:lang w:eastAsia="ru-RU"/>
              </w:rPr>
            </w:pPr>
            <w:proofErr w:type="gramStart"/>
            <w:r w:rsidRPr="00662FE4">
              <w:rPr>
                <w:rFonts w:ascii="Times New Roman" w:eastAsia="Times New Roman" w:hAnsi="Times New Roman" w:cs="Times New Roman"/>
                <w:sz w:val="24"/>
                <w:szCs w:val="24"/>
                <w:lang w:eastAsia="ru-RU"/>
              </w:rPr>
              <w:t>«Мозговой штурм», объяснение, работа с источником, демонстрация, продвинутая лекция, Кластеры», «Хук», «Кейс-метод», учебная дискуссия, «Аквариум», опорный конспект</w:t>
            </w:r>
            <w:proofErr w:type="gramEnd"/>
          </w:p>
        </w:tc>
      </w:tr>
      <w:tr w:rsidR="00662FE4" w:rsidRPr="00662FE4" w:rsidTr="00EF0681">
        <w:tc>
          <w:tcPr>
            <w:tcW w:w="5525" w:type="dxa"/>
          </w:tcPr>
          <w:p w:rsidR="00662FE4" w:rsidRPr="00662FE4" w:rsidRDefault="00662FE4" w:rsidP="00662FE4">
            <w:pPr>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509"/>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Лекция</w:t>
            </w:r>
          </w:p>
        </w:tc>
        <w:tc>
          <w:tcPr>
            <w:tcW w:w="4398" w:type="dxa"/>
          </w:tcPr>
          <w:p w:rsidR="00662FE4" w:rsidRPr="00662FE4" w:rsidRDefault="00662FE4" w:rsidP="00662FE4">
            <w:pPr>
              <w:tabs>
                <w:tab w:val="left" w:pos="567"/>
              </w:tabs>
              <w:spacing w:after="0" w:line="240" w:lineRule="auto"/>
              <w:ind w:left="426" w:right="509"/>
              <w:rPr>
                <w:rFonts w:ascii="Times New Roman" w:eastAsia="Times New Roman" w:hAnsi="Times New Roman" w:cs="Times New Roman"/>
                <w:sz w:val="24"/>
                <w:szCs w:val="24"/>
                <w:lang w:eastAsia="ru-RU"/>
              </w:rPr>
            </w:pPr>
            <w:r w:rsidRPr="00662FE4">
              <w:rPr>
                <w:rFonts w:ascii="Times New Roman" w:eastAsia="Times New Roman" w:hAnsi="Times New Roman" w:cs="Times New Roman"/>
                <w:sz w:val="24"/>
                <w:szCs w:val="24"/>
                <w:lang w:eastAsia="ru-RU"/>
              </w:rPr>
              <w:t>Продвинутая лекция, опорный конспект, «метод дерева решений», «Рыбий скелет»</w:t>
            </w:r>
          </w:p>
        </w:tc>
      </w:tr>
    </w:tbl>
    <w:p w:rsidR="00662FE4" w:rsidRPr="00662FE4" w:rsidRDefault="00662FE4" w:rsidP="00662FE4">
      <w:pPr>
        <w:tabs>
          <w:tab w:val="left" w:pos="567"/>
        </w:tabs>
        <w:spacing w:after="0" w:line="240" w:lineRule="auto"/>
        <w:ind w:left="426" w:right="509"/>
        <w:jc w:val="center"/>
        <w:rPr>
          <w:rFonts w:ascii="Times New Roman" w:eastAsia="Times New Roman" w:hAnsi="Times New Roman" w:cs="Times New Roman"/>
          <w:b/>
          <w:sz w:val="24"/>
          <w:szCs w:val="24"/>
          <w:lang w:eastAsia="ru-RU"/>
        </w:rPr>
      </w:pPr>
    </w:p>
    <w:p w:rsidR="00AC2FE7" w:rsidRDefault="00662FE4" w:rsidP="00AC2FE7">
      <w:pPr>
        <w:tabs>
          <w:tab w:val="left" w:pos="709"/>
        </w:tabs>
        <w:spacing w:after="0" w:line="240" w:lineRule="auto"/>
        <w:ind w:left="709" w:right="509"/>
        <w:jc w:val="center"/>
        <w:rPr>
          <w:rFonts w:ascii="Times New Roman" w:eastAsia="Times New Roman" w:hAnsi="Times New Roman" w:cs="Times New Roman"/>
          <w:b/>
          <w:sz w:val="24"/>
          <w:szCs w:val="24"/>
          <w:lang w:eastAsia="ru-RU"/>
        </w:rPr>
      </w:pPr>
      <w:r w:rsidRPr="00662FE4">
        <w:rPr>
          <w:rFonts w:ascii="Times New Roman" w:eastAsia="Times New Roman" w:hAnsi="Times New Roman" w:cs="Times New Roman"/>
          <w:b/>
          <w:sz w:val="24"/>
          <w:szCs w:val="24"/>
          <w:lang w:eastAsia="ru-RU"/>
        </w:rPr>
        <w:t>3.3. Перечень учебно-методического обеспечения:</w:t>
      </w:r>
    </w:p>
    <w:p w:rsidR="00662FE4" w:rsidRDefault="00662FE4" w:rsidP="00AC2FE7">
      <w:pPr>
        <w:tabs>
          <w:tab w:val="left" w:pos="709"/>
        </w:tabs>
        <w:spacing w:after="0" w:line="240" w:lineRule="auto"/>
        <w:ind w:left="709" w:right="509"/>
        <w:jc w:val="center"/>
        <w:rPr>
          <w:rFonts w:ascii="Times New Roman" w:eastAsia="Times New Roman" w:hAnsi="Times New Roman" w:cs="Times New Roman"/>
          <w:b/>
          <w:bCs/>
          <w:sz w:val="24"/>
          <w:szCs w:val="24"/>
          <w:lang w:eastAsia="ru-RU"/>
        </w:rPr>
      </w:pPr>
      <w:r w:rsidRPr="00662FE4">
        <w:rPr>
          <w:rFonts w:ascii="Times New Roman" w:eastAsia="Times New Roman" w:hAnsi="Times New Roman" w:cs="Times New Roman"/>
          <w:b/>
          <w:bCs/>
          <w:sz w:val="24"/>
          <w:szCs w:val="24"/>
          <w:lang w:eastAsia="ru-RU"/>
        </w:rPr>
        <w:t>Основные источники:</w:t>
      </w:r>
    </w:p>
    <w:tbl>
      <w:tblPr>
        <w:tblW w:w="9220" w:type="dxa"/>
        <w:tblInd w:w="93" w:type="dxa"/>
        <w:tblLook w:val="04A0"/>
      </w:tblPr>
      <w:tblGrid>
        <w:gridCol w:w="9220"/>
      </w:tblGrid>
      <w:tr w:rsidR="00AC2FE7" w:rsidRPr="00AC2FE7" w:rsidTr="00AC2FE7">
        <w:trPr>
          <w:trHeight w:val="1099"/>
        </w:trPr>
        <w:tc>
          <w:tcPr>
            <w:tcW w:w="9220" w:type="dxa"/>
            <w:tcBorders>
              <w:top w:val="nil"/>
              <w:left w:val="nil"/>
              <w:bottom w:val="nil"/>
              <w:right w:val="nil"/>
            </w:tcBorders>
            <w:shd w:val="clear" w:color="auto" w:fill="auto"/>
            <w:hideMark/>
          </w:tcPr>
          <w:p w:rsidR="00AC2FE7" w:rsidRPr="00AC2FE7" w:rsidRDefault="00AC2FE7" w:rsidP="00AC2FE7">
            <w:pPr>
              <w:spacing w:after="0" w:line="240" w:lineRule="auto"/>
              <w:rPr>
                <w:rFonts w:ascii="Calibri" w:eastAsia="Times New Roman" w:hAnsi="Calibri" w:cs="Times New Roman"/>
                <w:sz w:val="20"/>
                <w:szCs w:val="20"/>
                <w:lang w:eastAsia="ru-RU"/>
              </w:rPr>
            </w:pPr>
            <w:proofErr w:type="spellStart"/>
            <w:r w:rsidRPr="00AC2FE7">
              <w:rPr>
                <w:rFonts w:ascii="Calibri" w:eastAsia="Times New Roman" w:hAnsi="Calibri" w:cs="Times New Roman"/>
                <w:sz w:val="20"/>
                <w:szCs w:val="20"/>
                <w:lang w:eastAsia="ru-RU"/>
              </w:rPr>
              <w:t>Гольцова</w:t>
            </w:r>
            <w:proofErr w:type="spellEnd"/>
            <w:r w:rsidRPr="00AC2FE7">
              <w:rPr>
                <w:rFonts w:ascii="Calibri" w:eastAsia="Times New Roman" w:hAnsi="Calibri" w:cs="Times New Roman"/>
                <w:sz w:val="20"/>
                <w:szCs w:val="20"/>
                <w:lang w:eastAsia="ru-RU"/>
              </w:rPr>
              <w:t>, Н. Г. Русский язык и литература. Русский язык [Текст]</w:t>
            </w:r>
            <w:proofErr w:type="gramStart"/>
            <w:r w:rsidRPr="00AC2FE7">
              <w:rPr>
                <w:rFonts w:ascii="Calibri" w:eastAsia="Times New Roman" w:hAnsi="Calibri" w:cs="Times New Roman"/>
                <w:sz w:val="20"/>
                <w:szCs w:val="20"/>
                <w:lang w:eastAsia="ru-RU"/>
              </w:rPr>
              <w:t xml:space="preserve"> :</w:t>
            </w:r>
            <w:proofErr w:type="gramEnd"/>
            <w:r w:rsidRPr="00AC2FE7">
              <w:rPr>
                <w:rFonts w:ascii="Calibri" w:eastAsia="Times New Roman" w:hAnsi="Calibri" w:cs="Times New Roman"/>
                <w:sz w:val="20"/>
                <w:szCs w:val="20"/>
                <w:lang w:eastAsia="ru-RU"/>
              </w:rPr>
              <w:t xml:space="preserve"> учебник для 10-11 классов общеобразовательных учреждений. Базовый уровень</w:t>
            </w:r>
            <w:proofErr w:type="gramStart"/>
            <w:r w:rsidRPr="00AC2FE7">
              <w:rPr>
                <w:rFonts w:ascii="Calibri" w:eastAsia="Times New Roman" w:hAnsi="Calibri" w:cs="Times New Roman"/>
                <w:sz w:val="20"/>
                <w:szCs w:val="20"/>
                <w:lang w:eastAsia="ru-RU"/>
              </w:rPr>
              <w:t xml:space="preserve"> :</w:t>
            </w:r>
            <w:proofErr w:type="gramEnd"/>
            <w:r w:rsidRPr="00AC2FE7">
              <w:rPr>
                <w:rFonts w:ascii="Calibri" w:eastAsia="Times New Roman" w:hAnsi="Calibri" w:cs="Times New Roman"/>
                <w:sz w:val="20"/>
                <w:szCs w:val="20"/>
                <w:lang w:eastAsia="ru-RU"/>
              </w:rPr>
              <w:t xml:space="preserve"> в 2 ч. Ч. 1 / Нина Григорьевна, И. В. </w:t>
            </w:r>
            <w:proofErr w:type="spellStart"/>
            <w:r w:rsidRPr="00AC2FE7">
              <w:rPr>
                <w:rFonts w:ascii="Calibri" w:eastAsia="Times New Roman" w:hAnsi="Calibri" w:cs="Times New Roman"/>
                <w:sz w:val="20"/>
                <w:szCs w:val="20"/>
                <w:lang w:eastAsia="ru-RU"/>
              </w:rPr>
              <w:t>Шамшин</w:t>
            </w:r>
            <w:proofErr w:type="spellEnd"/>
            <w:r w:rsidRPr="00AC2FE7">
              <w:rPr>
                <w:rFonts w:ascii="Calibri" w:eastAsia="Times New Roman" w:hAnsi="Calibri" w:cs="Times New Roman"/>
                <w:sz w:val="20"/>
                <w:szCs w:val="20"/>
                <w:lang w:eastAsia="ru-RU"/>
              </w:rPr>
              <w:t xml:space="preserve">, М. А. </w:t>
            </w:r>
            <w:proofErr w:type="spellStart"/>
            <w:r w:rsidRPr="00AC2FE7">
              <w:rPr>
                <w:rFonts w:ascii="Calibri" w:eastAsia="Times New Roman" w:hAnsi="Calibri" w:cs="Times New Roman"/>
                <w:sz w:val="20"/>
                <w:szCs w:val="20"/>
                <w:lang w:eastAsia="ru-RU"/>
              </w:rPr>
              <w:t>Мищерина</w:t>
            </w:r>
            <w:proofErr w:type="spellEnd"/>
            <w:r w:rsidRPr="00AC2FE7">
              <w:rPr>
                <w:rFonts w:ascii="Calibri" w:eastAsia="Times New Roman" w:hAnsi="Calibri" w:cs="Times New Roman"/>
                <w:sz w:val="20"/>
                <w:szCs w:val="20"/>
                <w:lang w:eastAsia="ru-RU"/>
              </w:rPr>
              <w:t xml:space="preserve"> ; Н. Г. </w:t>
            </w:r>
            <w:proofErr w:type="spellStart"/>
            <w:r w:rsidRPr="00AC2FE7">
              <w:rPr>
                <w:rFonts w:ascii="Calibri" w:eastAsia="Times New Roman" w:hAnsi="Calibri" w:cs="Times New Roman"/>
                <w:sz w:val="20"/>
                <w:szCs w:val="20"/>
                <w:lang w:eastAsia="ru-RU"/>
              </w:rPr>
              <w:t>Гольцова</w:t>
            </w:r>
            <w:proofErr w:type="spellEnd"/>
            <w:r w:rsidRPr="00AC2FE7">
              <w:rPr>
                <w:rFonts w:ascii="Calibri" w:eastAsia="Times New Roman" w:hAnsi="Calibri" w:cs="Times New Roman"/>
                <w:sz w:val="20"/>
                <w:szCs w:val="20"/>
                <w:lang w:eastAsia="ru-RU"/>
              </w:rPr>
              <w:t xml:space="preserve">, И. В. </w:t>
            </w:r>
            <w:proofErr w:type="spellStart"/>
            <w:r w:rsidRPr="00AC2FE7">
              <w:rPr>
                <w:rFonts w:ascii="Calibri" w:eastAsia="Times New Roman" w:hAnsi="Calibri" w:cs="Times New Roman"/>
                <w:sz w:val="20"/>
                <w:szCs w:val="20"/>
                <w:lang w:eastAsia="ru-RU"/>
              </w:rPr>
              <w:t>Шамшин</w:t>
            </w:r>
            <w:proofErr w:type="spellEnd"/>
            <w:r w:rsidRPr="00AC2FE7">
              <w:rPr>
                <w:rFonts w:ascii="Calibri" w:eastAsia="Times New Roman" w:hAnsi="Calibri" w:cs="Times New Roman"/>
                <w:sz w:val="20"/>
                <w:szCs w:val="20"/>
                <w:lang w:eastAsia="ru-RU"/>
              </w:rPr>
              <w:t xml:space="preserve">, М. А. </w:t>
            </w:r>
            <w:proofErr w:type="spellStart"/>
            <w:r w:rsidRPr="00AC2FE7">
              <w:rPr>
                <w:rFonts w:ascii="Calibri" w:eastAsia="Times New Roman" w:hAnsi="Calibri" w:cs="Times New Roman"/>
                <w:sz w:val="20"/>
                <w:szCs w:val="20"/>
                <w:lang w:eastAsia="ru-RU"/>
              </w:rPr>
              <w:t>Мищерина</w:t>
            </w:r>
            <w:proofErr w:type="spellEnd"/>
            <w:r w:rsidRPr="00AC2FE7">
              <w:rPr>
                <w:rFonts w:ascii="Calibri" w:eastAsia="Times New Roman" w:hAnsi="Calibri" w:cs="Times New Roman"/>
                <w:sz w:val="20"/>
                <w:szCs w:val="20"/>
                <w:lang w:eastAsia="ru-RU"/>
              </w:rPr>
              <w:t>. - 5-е издание. - Москва</w:t>
            </w:r>
            <w:proofErr w:type="gramStart"/>
            <w:r w:rsidRPr="00AC2FE7">
              <w:rPr>
                <w:rFonts w:ascii="Calibri" w:eastAsia="Times New Roman" w:hAnsi="Calibri" w:cs="Times New Roman"/>
                <w:sz w:val="20"/>
                <w:szCs w:val="20"/>
                <w:lang w:eastAsia="ru-RU"/>
              </w:rPr>
              <w:t xml:space="preserve"> :</w:t>
            </w:r>
            <w:proofErr w:type="gramEnd"/>
            <w:r w:rsidRPr="00AC2FE7">
              <w:rPr>
                <w:rFonts w:ascii="Calibri" w:eastAsia="Times New Roman" w:hAnsi="Calibri" w:cs="Times New Roman"/>
                <w:sz w:val="20"/>
                <w:szCs w:val="20"/>
                <w:lang w:eastAsia="ru-RU"/>
              </w:rPr>
              <w:t xml:space="preserve"> Русское слово, 2018. - 336 с.</w:t>
            </w:r>
            <w:proofErr w:type="gramStart"/>
            <w:r w:rsidRPr="00AC2FE7">
              <w:rPr>
                <w:rFonts w:ascii="Calibri" w:eastAsia="Times New Roman" w:hAnsi="Calibri" w:cs="Times New Roman"/>
                <w:sz w:val="20"/>
                <w:szCs w:val="20"/>
                <w:lang w:eastAsia="ru-RU"/>
              </w:rPr>
              <w:t xml:space="preserve"> :</w:t>
            </w:r>
            <w:proofErr w:type="gramEnd"/>
            <w:r w:rsidRPr="00AC2FE7">
              <w:rPr>
                <w:rFonts w:ascii="Calibri" w:eastAsia="Times New Roman" w:hAnsi="Calibri" w:cs="Times New Roman"/>
                <w:sz w:val="20"/>
                <w:szCs w:val="20"/>
                <w:lang w:eastAsia="ru-RU"/>
              </w:rPr>
              <w:t xml:space="preserve"> ил. - (Инновационная школа). - Заказ № 42050. - ISBN 978-5-533-00523-4 (Накладная №15)</w:t>
            </w:r>
          </w:p>
        </w:tc>
      </w:tr>
      <w:tr w:rsidR="00AC2FE7" w:rsidRPr="00AC2FE7" w:rsidTr="00AC2FE7">
        <w:trPr>
          <w:trHeight w:val="1099"/>
        </w:trPr>
        <w:tc>
          <w:tcPr>
            <w:tcW w:w="9220" w:type="dxa"/>
            <w:tcBorders>
              <w:top w:val="single" w:sz="4" w:space="0" w:color="auto"/>
              <w:left w:val="single" w:sz="4" w:space="0" w:color="auto"/>
              <w:bottom w:val="single" w:sz="4" w:space="0" w:color="auto"/>
              <w:right w:val="single" w:sz="4" w:space="0" w:color="auto"/>
            </w:tcBorders>
            <w:shd w:val="clear" w:color="auto" w:fill="auto"/>
            <w:hideMark/>
          </w:tcPr>
          <w:p w:rsidR="00AC2FE7" w:rsidRPr="00AC2FE7" w:rsidRDefault="00AC2FE7" w:rsidP="00AC2FE7">
            <w:pPr>
              <w:spacing w:after="0" w:line="240" w:lineRule="auto"/>
              <w:rPr>
                <w:rFonts w:ascii="Calibri" w:eastAsia="Times New Roman" w:hAnsi="Calibri" w:cs="Times New Roman"/>
                <w:sz w:val="20"/>
                <w:szCs w:val="20"/>
                <w:lang w:eastAsia="ru-RU"/>
              </w:rPr>
            </w:pPr>
            <w:proofErr w:type="spellStart"/>
            <w:r w:rsidRPr="00AC2FE7">
              <w:rPr>
                <w:rFonts w:ascii="Calibri" w:eastAsia="Times New Roman" w:hAnsi="Calibri" w:cs="Times New Roman"/>
                <w:sz w:val="20"/>
                <w:szCs w:val="20"/>
                <w:lang w:eastAsia="ru-RU"/>
              </w:rPr>
              <w:t>Гольцова</w:t>
            </w:r>
            <w:proofErr w:type="spellEnd"/>
            <w:r w:rsidRPr="00AC2FE7">
              <w:rPr>
                <w:rFonts w:ascii="Calibri" w:eastAsia="Times New Roman" w:hAnsi="Calibri" w:cs="Times New Roman"/>
                <w:sz w:val="20"/>
                <w:szCs w:val="20"/>
                <w:lang w:eastAsia="ru-RU"/>
              </w:rPr>
              <w:t>, Н. Г. Русский язык и литература. Русский язык [Текст]</w:t>
            </w:r>
            <w:proofErr w:type="gramStart"/>
            <w:r w:rsidRPr="00AC2FE7">
              <w:rPr>
                <w:rFonts w:ascii="Calibri" w:eastAsia="Times New Roman" w:hAnsi="Calibri" w:cs="Times New Roman"/>
                <w:sz w:val="20"/>
                <w:szCs w:val="20"/>
                <w:lang w:eastAsia="ru-RU"/>
              </w:rPr>
              <w:t xml:space="preserve"> :</w:t>
            </w:r>
            <w:proofErr w:type="gramEnd"/>
            <w:r w:rsidRPr="00AC2FE7">
              <w:rPr>
                <w:rFonts w:ascii="Calibri" w:eastAsia="Times New Roman" w:hAnsi="Calibri" w:cs="Times New Roman"/>
                <w:sz w:val="20"/>
                <w:szCs w:val="20"/>
                <w:lang w:eastAsia="ru-RU"/>
              </w:rPr>
              <w:t xml:space="preserve"> учебник для 10-11 классов общеобразовательных учреждений. Базовый уровень. Ч. 1 / Н. Г. </w:t>
            </w:r>
            <w:proofErr w:type="spellStart"/>
            <w:r w:rsidRPr="00AC2FE7">
              <w:rPr>
                <w:rFonts w:ascii="Calibri" w:eastAsia="Times New Roman" w:hAnsi="Calibri" w:cs="Times New Roman"/>
                <w:sz w:val="20"/>
                <w:szCs w:val="20"/>
                <w:lang w:eastAsia="ru-RU"/>
              </w:rPr>
              <w:t>Гольцова</w:t>
            </w:r>
            <w:proofErr w:type="spellEnd"/>
            <w:r w:rsidRPr="00AC2FE7">
              <w:rPr>
                <w:rFonts w:ascii="Calibri" w:eastAsia="Times New Roman" w:hAnsi="Calibri" w:cs="Times New Roman"/>
                <w:sz w:val="20"/>
                <w:szCs w:val="20"/>
                <w:lang w:eastAsia="ru-RU"/>
              </w:rPr>
              <w:t xml:space="preserve">, И. В. </w:t>
            </w:r>
            <w:proofErr w:type="spellStart"/>
            <w:r w:rsidRPr="00AC2FE7">
              <w:rPr>
                <w:rFonts w:ascii="Calibri" w:eastAsia="Times New Roman" w:hAnsi="Calibri" w:cs="Times New Roman"/>
                <w:sz w:val="20"/>
                <w:szCs w:val="20"/>
                <w:lang w:eastAsia="ru-RU"/>
              </w:rPr>
              <w:t>Шамшин</w:t>
            </w:r>
            <w:proofErr w:type="spellEnd"/>
            <w:r w:rsidRPr="00AC2FE7">
              <w:rPr>
                <w:rFonts w:ascii="Calibri" w:eastAsia="Times New Roman" w:hAnsi="Calibri" w:cs="Times New Roman"/>
                <w:sz w:val="20"/>
                <w:szCs w:val="20"/>
                <w:lang w:eastAsia="ru-RU"/>
              </w:rPr>
              <w:t xml:space="preserve">, М. А. </w:t>
            </w:r>
            <w:proofErr w:type="spellStart"/>
            <w:r w:rsidRPr="00AC2FE7">
              <w:rPr>
                <w:rFonts w:ascii="Calibri" w:eastAsia="Times New Roman" w:hAnsi="Calibri" w:cs="Times New Roman"/>
                <w:sz w:val="20"/>
                <w:szCs w:val="20"/>
                <w:lang w:eastAsia="ru-RU"/>
              </w:rPr>
              <w:t>Мищерина</w:t>
            </w:r>
            <w:proofErr w:type="spellEnd"/>
            <w:r w:rsidRPr="00AC2FE7">
              <w:rPr>
                <w:rFonts w:ascii="Calibri" w:eastAsia="Times New Roman" w:hAnsi="Calibri" w:cs="Times New Roman"/>
                <w:sz w:val="20"/>
                <w:szCs w:val="20"/>
                <w:lang w:eastAsia="ru-RU"/>
              </w:rPr>
              <w:t>. - Москва</w:t>
            </w:r>
            <w:proofErr w:type="gramStart"/>
            <w:r w:rsidRPr="00AC2FE7">
              <w:rPr>
                <w:rFonts w:ascii="Calibri" w:eastAsia="Times New Roman" w:hAnsi="Calibri" w:cs="Times New Roman"/>
                <w:sz w:val="20"/>
                <w:szCs w:val="20"/>
                <w:lang w:eastAsia="ru-RU"/>
              </w:rPr>
              <w:t xml:space="preserve"> :</w:t>
            </w:r>
            <w:proofErr w:type="gramEnd"/>
            <w:r w:rsidRPr="00AC2FE7">
              <w:rPr>
                <w:rFonts w:ascii="Calibri" w:eastAsia="Times New Roman" w:hAnsi="Calibri" w:cs="Times New Roman"/>
                <w:sz w:val="20"/>
                <w:szCs w:val="20"/>
                <w:lang w:eastAsia="ru-RU"/>
              </w:rPr>
              <w:t xml:space="preserve"> Русское слово, 2020. - 288 с.</w:t>
            </w:r>
            <w:proofErr w:type="gramStart"/>
            <w:r w:rsidRPr="00AC2FE7">
              <w:rPr>
                <w:rFonts w:ascii="Calibri" w:eastAsia="Times New Roman" w:hAnsi="Calibri" w:cs="Times New Roman"/>
                <w:sz w:val="20"/>
                <w:szCs w:val="20"/>
                <w:lang w:eastAsia="ru-RU"/>
              </w:rPr>
              <w:t xml:space="preserve"> :</w:t>
            </w:r>
            <w:proofErr w:type="gramEnd"/>
            <w:r w:rsidRPr="00AC2FE7">
              <w:rPr>
                <w:rFonts w:ascii="Calibri" w:eastAsia="Times New Roman" w:hAnsi="Calibri" w:cs="Times New Roman"/>
                <w:sz w:val="20"/>
                <w:szCs w:val="20"/>
                <w:lang w:eastAsia="ru-RU"/>
              </w:rPr>
              <w:t xml:space="preserve"> ил. - (Инновационная школа). - Заказ № 35537. - ISBN 978-5-00007-481-7. (Накладная №19-2020)</w:t>
            </w:r>
          </w:p>
        </w:tc>
      </w:tr>
      <w:tr w:rsidR="00AC2FE7" w:rsidRPr="00AC2FE7" w:rsidTr="00AC2FE7">
        <w:trPr>
          <w:trHeight w:val="1099"/>
        </w:trPr>
        <w:tc>
          <w:tcPr>
            <w:tcW w:w="9220" w:type="dxa"/>
            <w:tcBorders>
              <w:top w:val="nil"/>
              <w:left w:val="single" w:sz="4" w:space="0" w:color="auto"/>
              <w:bottom w:val="single" w:sz="4" w:space="0" w:color="auto"/>
              <w:right w:val="single" w:sz="4" w:space="0" w:color="auto"/>
            </w:tcBorders>
            <w:shd w:val="clear" w:color="auto" w:fill="auto"/>
            <w:hideMark/>
          </w:tcPr>
          <w:p w:rsidR="00AC2FE7" w:rsidRPr="00AC2FE7" w:rsidRDefault="00AC2FE7" w:rsidP="00AC2FE7">
            <w:pPr>
              <w:spacing w:after="0" w:line="240" w:lineRule="auto"/>
              <w:rPr>
                <w:rFonts w:ascii="Calibri" w:eastAsia="Times New Roman" w:hAnsi="Calibri" w:cs="Times New Roman"/>
                <w:sz w:val="20"/>
                <w:szCs w:val="20"/>
                <w:lang w:eastAsia="ru-RU"/>
              </w:rPr>
            </w:pPr>
            <w:proofErr w:type="spellStart"/>
            <w:r w:rsidRPr="00AC2FE7">
              <w:rPr>
                <w:rFonts w:ascii="Calibri" w:eastAsia="Times New Roman" w:hAnsi="Calibri" w:cs="Times New Roman"/>
                <w:sz w:val="20"/>
                <w:szCs w:val="20"/>
                <w:lang w:eastAsia="ru-RU"/>
              </w:rPr>
              <w:t>Гольцова</w:t>
            </w:r>
            <w:proofErr w:type="spellEnd"/>
            <w:r w:rsidRPr="00AC2FE7">
              <w:rPr>
                <w:rFonts w:ascii="Calibri" w:eastAsia="Times New Roman" w:hAnsi="Calibri" w:cs="Times New Roman"/>
                <w:sz w:val="20"/>
                <w:szCs w:val="20"/>
                <w:lang w:eastAsia="ru-RU"/>
              </w:rPr>
              <w:t>, Н. Г. Русский язык и литература. Русский язык [Текст]</w:t>
            </w:r>
            <w:proofErr w:type="gramStart"/>
            <w:r w:rsidRPr="00AC2FE7">
              <w:rPr>
                <w:rFonts w:ascii="Calibri" w:eastAsia="Times New Roman" w:hAnsi="Calibri" w:cs="Times New Roman"/>
                <w:sz w:val="20"/>
                <w:szCs w:val="20"/>
                <w:lang w:eastAsia="ru-RU"/>
              </w:rPr>
              <w:t xml:space="preserve"> :</w:t>
            </w:r>
            <w:proofErr w:type="gramEnd"/>
            <w:r w:rsidRPr="00AC2FE7">
              <w:rPr>
                <w:rFonts w:ascii="Calibri" w:eastAsia="Times New Roman" w:hAnsi="Calibri" w:cs="Times New Roman"/>
                <w:sz w:val="20"/>
                <w:szCs w:val="20"/>
                <w:lang w:eastAsia="ru-RU"/>
              </w:rPr>
              <w:t xml:space="preserve"> учебник для 10-11 классов общеобразовательных учреждений. Базовый уровень. Ч. 2 / Н. Г. </w:t>
            </w:r>
            <w:proofErr w:type="spellStart"/>
            <w:r w:rsidRPr="00AC2FE7">
              <w:rPr>
                <w:rFonts w:ascii="Calibri" w:eastAsia="Times New Roman" w:hAnsi="Calibri" w:cs="Times New Roman"/>
                <w:sz w:val="20"/>
                <w:szCs w:val="20"/>
                <w:lang w:eastAsia="ru-RU"/>
              </w:rPr>
              <w:t>Гольцова</w:t>
            </w:r>
            <w:proofErr w:type="spellEnd"/>
            <w:r w:rsidRPr="00AC2FE7">
              <w:rPr>
                <w:rFonts w:ascii="Calibri" w:eastAsia="Times New Roman" w:hAnsi="Calibri" w:cs="Times New Roman"/>
                <w:sz w:val="20"/>
                <w:szCs w:val="20"/>
                <w:lang w:eastAsia="ru-RU"/>
              </w:rPr>
              <w:t xml:space="preserve">, И. В. </w:t>
            </w:r>
            <w:proofErr w:type="spellStart"/>
            <w:r w:rsidRPr="00AC2FE7">
              <w:rPr>
                <w:rFonts w:ascii="Calibri" w:eastAsia="Times New Roman" w:hAnsi="Calibri" w:cs="Times New Roman"/>
                <w:sz w:val="20"/>
                <w:szCs w:val="20"/>
                <w:lang w:eastAsia="ru-RU"/>
              </w:rPr>
              <w:t>Шамшин</w:t>
            </w:r>
            <w:proofErr w:type="spellEnd"/>
            <w:r w:rsidRPr="00AC2FE7">
              <w:rPr>
                <w:rFonts w:ascii="Calibri" w:eastAsia="Times New Roman" w:hAnsi="Calibri" w:cs="Times New Roman"/>
                <w:sz w:val="20"/>
                <w:szCs w:val="20"/>
                <w:lang w:eastAsia="ru-RU"/>
              </w:rPr>
              <w:t xml:space="preserve">, М. А. </w:t>
            </w:r>
            <w:proofErr w:type="spellStart"/>
            <w:r w:rsidRPr="00AC2FE7">
              <w:rPr>
                <w:rFonts w:ascii="Calibri" w:eastAsia="Times New Roman" w:hAnsi="Calibri" w:cs="Times New Roman"/>
                <w:sz w:val="20"/>
                <w:szCs w:val="20"/>
                <w:lang w:eastAsia="ru-RU"/>
              </w:rPr>
              <w:t>Мищерина</w:t>
            </w:r>
            <w:proofErr w:type="spellEnd"/>
            <w:r w:rsidRPr="00AC2FE7">
              <w:rPr>
                <w:rFonts w:ascii="Calibri" w:eastAsia="Times New Roman" w:hAnsi="Calibri" w:cs="Times New Roman"/>
                <w:sz w:val="20"/>
                <w:szCs w:val="20"/>
                <w:lang w:eastAsia="ru-RU"/>
              </w:rPr>
              <w:t>. - Москва</w:t>
            </w:r>
            <w:proofErr w:type="gramStart"/>
            <w:r w:rsidRPr="00AC2FE7">
              <w:rPr>
                <w:rFonts w:ascii="Calibri" w:eastAsia="Times New Roman" w:hAnsi="Calibri" w:cs="Times New Roman"/>
                <w:sz w:val="20"/>
                <w:szCs w:val="20"/>
                <w:lang w:eastAsia="ru-RU"/>
              </w:rPr>
              <w:t xml:space="preserve"> :</w:t>
            </w:r>
            <w:proofErr w:type="gramEnd"/>
            <w:r w:rsidRPr="00AC2FE7">
              <w:rPr>
                <w:rFonts w:ascii="Calibri" w:eastAsia="Times New Roman" w:hAnsi="Calibri" w:cs="Times New Roman"/>
                <w:sz w:val="20"/>
                <w:szCs w:val="20"/>
                <w:lang w:eastAsia="ru-RU"/>
              </w:rPr>
              <w:t xml:space="preserve"> Русское слово, 2020. - 288 с.</w:t>
            </w:r>
            <w:proofErr w:type="gramStart"/>
            <w:r w:rsidRPr="00AC2FE7">
              <w:rPr>
                <w:rFonts w:ascii="Calibri" w:eastAsia="Times New Roman" w:hAnsi="Calibri" w:cs="Times New Roman"/>
                <w:sz w:val="20"/>
                <w:szCs w:val="20"/>
                <w:lang w:eastAsia="ru-RU"/>
              </w:rPr>
              <w:t xml:space="preserve"> :</w:t>
            </w:r>
            <w:proofErr w:type="gramEnd"/>
            <w:r w:rsidRPr="00AC2FE7">
              <w:rPr>
                <w:rFonts w:ascii="Calibri" w:eastAsia="Times New Roman" w:hAnsi="Calibri" w:cs="Times New Roman"/>
                <w:sz w:val="20"/>
                <w:szCs w:val="20"/>
                <w:lang w:eastAsia="ru-RU"/>
              </w:rPr>
              <w:t xml:space="preserve"> ил. - (Инновационная школа). - Заказ № 35583. - ISBN 978-5-00007-482-4. (Накладная №19-2020)</w:t>
            </w:r>
          </w:p>
        </w:tc>
      </w:tr>
      <w:tr w:rsidR="00AC2FE7" w:rsidRPr="00AC2FE7" w:rsidTr="00AC2FE7">
        <w:trPr>
          <w:trHeight w:val="1230"/>
        </w:trPr>
        <w:tc>
          <w:tcPr>
            <w:tcW w:w="9220" w:type="dxa"/>
            <w:tcBorders>
              <w:top w:val="nil"/>
              <w:left w:val="single" w:sz="4" w:space="0" w:color="auto"/>
              <w:bottom w:val="single" w:sz="4" w:space="0" w:color="auto"/>
              <w:right w:val="single" w:sz="4" w:space="0" w:color="auto"/>
            </w:tcBorders>
            <w:shd w:val="clear" w:color="auto" w:fill="auto"/>
            <w:hideMark/>
          </w:tcPr>
          <w:p w:rsidR="00AC2FE7" w:rsidRPr="00AC2FE7" w:rsidRDefault="00AC2FE7" w:rsidP="00AC2FE7">
            <w:pPr>
              <w:spacing w:after="0" w:line="240" w:lineRule="auto"/>
              <w:rPr>
                <w:rFonts w:ascii="Calibri" w:eastAsia="Times New Roman" w:hAnsi="Calibri" w:cs="Times New Roman"/>
                <w:sz w:val="18"/>
                <w:szCs w:val="18"/>
                <w:lang w:eastAsia="ru-RU"/>
              </w:rPr>
            </w:pPr>
            <w:r w:rsidRPr="00AC2FE7">
              <w:rPr>
                <w:rFonts w:ascii="Calibri" w:eastAsia="Times New Roman" w:hAnsi="Calibri" w:cs="Times New Roman"/>
                <w:sz w:val="18"/>
                <w:szCs w:val="18"/>
                <w:lang w:eastAsia="ru-RU"/>
              </w:rPr>
              <w:t xml:space="preserve"> Русский язык и культура речи</w:t>
            </w:r>
            <w:proofErr w:type="gramStart"/>
            <w:r w:rsidRPr="00AC2FE7">
              <w:rPr>
                <w:rFonts w:ascii="Calibri" w:eastAsia="Times New Roman" w:hAnsi="Calibri" w:cs="Times New Roman"/>
                <w:sz w:val="18"/>
                <w:szCs w:val="18"/>
                <w:lang w:eastAsia="ru-RU"/>
              </w:rPr>
              <w:t xml:space="preserve"> :</w:t>
            </w:r>
            <w:proofErr w:type="gramEnd"/>
            <w:r w:rsidRPr="00AC2FE7">
              <w:rPr>
                <w:rFonts w:ascii="Calibri" w:eastAsia="Times New Roman" w:hAnsi="Calibri" w:cs="Times New Roman"/>
                <w:sz w:val="18"/>
                <w:szCs w:val="18"/>
                <w:lang w:eastAsia="ru-RU"/>
              </w:rPr>
              <w:t xml:space="preserve"> учебник и практикум для среднего профессионального образования / А. В. </w:t>
            </w:r>
            <w:proofErr w:type="spellStart"/>
            <w:r w:rsidRPr="00AC2FE7">
              <w:rPr>
                <w:rFonts w:ascii="Calibri" w:eastAsia="Times New Roman" w:hAnsi="Calibri" w:cs="Times New Roman"/>
                <w:sz w:val="18"/>
                <w:szCs w:val="18"/>
                <w:lang w:eastAsia="ru-RU"/>
              </w:rPr>
              <w:t>Голубева</w:t>
            </w:r>
            <w:proofErr w:type="spellEnd"/>
            <w:r w:rsidRPr="00AC2FE7">
              <w:rPr>
                <w:rFonts w:ascii="Calibri" w:eastAsia="Times New Roman" w:hAnsi="Calibri" w:cs="Times New Roman"/>
                <w:sz w:val="18"/>
                <w:szCs w:val="18"/>
                <w:lang w:eastAsia="ru-RU"/>
              </w:rPr>
              <w:t xml:space="preserve"> ; под редакцией А. В. </w:t>
            </w:r>
            <w:proofErr w:type="spellStart"/>
            <w:r w:rsidRPr="00AC2FE7">
              <w:rPr>
                <w:rFonts w:ascii="Calibri" w:eastAsia="Times New Roman" w:hAnsi="Calibri" w:cs="Times New Roman"/>
                <w:sz w:val="18"/>
                <w:szCs w:val="18"/>
                <w:lang w:eastAsia="ru-RU"/>
              </w:rPr>
              <w:t>Голубевой</w:t>
            </w:r>
            <w:proofErr w:type="spellEnd"/>
            <w:r w:rsidRPr="00AC2FE7">
              <w:rPr>
                <w:rFonts w:ascii="Calibri" w:eastAsia="Times New Roman" w:hAnsi="Calibri" w:cs="Times New Roman"/>
                <w:sz w:val="18"/>
                <w:szCs w:val="18"/>
                <w:lang w:eastAsia="ru-RU"/>
              </w:rPr>
              <w:t>. — Москва</w:t>
            </w:r>
            <w:proofErr w:type="gramStart"/>
            <w:r w:rsidRPr="00AC2FE7">
              <w:rPr>
                <w:rFonts w:ascii="Calibri" w:eastAsia="Times New Roman" w:hAnsi="Calibri" w:cs="Times New Roman"/>
                <w:sz w:val="18"/>
                <w:szCs w:val="18"/>
                <w:lang w:eastAsia="ru-RU"/>
              </w:rPr>
              <w:t xml:space="preserve"> :</w:t>
            </w:r>
            <w:proofErr w:type="gramEnd"/>
            <w:r w:rsidRPr="00AC2FE7">
              <w:rPr>
                <w:rFonts w:ascii="Calibri" w:eastAsia="Times New Roman" w:hAnsi="Calibri" w:cs="Times New Roman"/>
                <w:sz w:val="18"/>
                <w:szCs w:val="18"/>
                <w:lang w:eastAsia="ru-RU"/>
              </w:rPr>
              <w:t xml:space="preserve"> Издательство </w:t>
            </w:r>
            <w:proofErr w:type="spellStart"/>
            <w:r w:rsidRPr="00AC2FE7">
              <w:rPr>
                <w:rFonts w:ascii="Calibri" w:eastAsia="Times New Roman" w:hAnsi="Calibri" w:cs="Times New Roman"/>
                <w:sz w:val="18"/>
                <w:szCs w:val="18"/>
                <w:lang w:eastAsia="ru-RU"/>
              </w:rPr>
              <w:t>Юрайт</w:t>
            </w:r>
            <w:proofErr w:type="spellEnd"/>
            <w:r w:rsidRPr="00AC2FE7">
              <w:rPr>
                <w:rFonts w:ascii="Calibri" w:eastAsia="Times New Roman" w:hAnsi="Calibri" w:cs="Times New Roman"/>
                <w:sz w:val="18"/>
                <w:szCs w:val="18"/>
                <w:lang w:eastAsia="ru-RU"/>
              </w:rPr>
              <w:t>, 2019. — 386 с. — (Профессиональное образование). — ISBN 978-5-9916-7623-6. — Текст</w:t>
            </w:r>
            <w:proofErr w:type="gramStart"/>
            <w:r w:rsidRPr="00AC2FE7">
              <w:rPr>
                <w:rFonts w:ascii="Calibri" w:eastAsia="Times New Roman" w:hAnsi="Calibri" w:cs="Times New Roman"/>
                <w:sz w:val="18"/>
                <w:szCs w:val="18"/>
                <w:lang w:eastAsia="ru-RU"/>
              </w:rPr>
              <w:t xml:space="preserve"> :</w:t>
            </w:r>
            <w:proofErr w:type="gramEnd"/>
            <w:r w:rsidRPr="00AC2FE7">
              <w:rPr>
                <w:rFonts w:ascii="Calibri" w:eastAsia="Times New Roman" w:hAnsi="Calibri" w:cs="Times New Roman"/>
                <w:sz w:val="18"/>
                <w:szCs w:val="18"/>
                <w:lang w:eastAsia="ru-RU"/>
              </w:rPr>
              <w:t xml:space="preserve"> электронный // ЭБС </w:t>
            </w:r>
            <w:proofErr w:type="spellStart"/>
            <w:r w:rsidRPr="00AC2FE7">
              <w:rPr>
                <w:rFonts w:ascii="Calibri" w:eastAsia="Times New Roman" w:hAnsi="Calibri" w:cs="Times New Roman"/>
                <w:sz w:val="18"/>
                <w:szCs w:val="18"/>
                <w:lang w:eastAsia="ru-RU"/>
              </w:rPr>
              <w:t>Юрайт</w:t>
            </w:r>
            <w:proofErr w:type="spellEnd"/>
            <w:r w:rsidRPr="00AC2FE7">
              <w:rPr>
                <w:rFonts w:ascii="Calibri" w:eastAsia="Times New Roman" w:hAnsi="Calibri" w:cs="Times New Roman"/>
                <w:sz w:val="18"/>
                <w:szCs w:val="18"/>
                <w:lang w:eastAsia="ru-RU"/>
              </w:rPr>
              <w:t xml:space="preserve"> [сайт]. — URL: https://biblio-online.ru/bcode/431711 (дата обращения: 11.02.2020).Договор на оказание услуг по предоставлению доступа к ЭБС "</w:t>
            </w:r>
            <w:proofErr w:type="spellStart"/>
            <w:r w:rsidRPr="00AC2FE7">
              <w:rPr>
                <w:rFonts w:ascii="Calibri" w:eastAsia="Times New Roman" w:hAnsi="Calibri" w:cs="Times New Roman"/>
                <w:sz w:val="18"/>
                <w:szCs w:val="18"/>
                <w:lang w:eastAsia="ru-RU"/>
              </w:rPr>
              <w:t>Юрайт</w:t>
            </w:r>
            <w:proofErr w:type="spellEnd"/>
            <w:r w:rsidRPr="00AC2FE7">
              <w:rPr>
                <w:rFonts w:ascii="Calibri" w:eastAsia="Times New Roman" w:hAnsi="Calibri" w:cs="Times New Roman"/>
                <w:sz w:val="18"/>
                <w:szCs w:val="18"/>
                <w:lang w:eastAsia="ru-RU"/>
              </w:rPr>
              <w:t>" № 1128 от 04.12.19</w:t>
            </w:r>
          </w:p>
        </w:tc>
      </w:tr>
      <w:tr w:rsidR="00AC2FE7" w:rsidRPr="00AC2FE7" w:rsidTr="00AC2FE7">
        <w:trPr>
          <w:trHeight w:val="1099"/>
        </w:trPr>
        <w:tc>
          <w:tcPr>
            <w:tcW w:w="9220" w:type="dxa"/>
            <w:tcBorders>
              <w:top w:val="nil"/>
              <w:left w:val="single" w:sz="4" w:space="0" w:color="auto"/>
              <w:bottom w:val="single" w:sz="4" w:space="0" w:color="auto"/>
              <w:right w:val="single" w:sz="4" w:space="0" w:color="auto"/>
            </w:tcBorders>
            <w:shd w:val="clear" w:color="auto" w:fill="auto"/>
            <w:hideMark/>
          </w:tcPr>
          <w:p w:rsidR="00AC2FE7" w:rsidRPr="00AC2FE7" w:rsidRDefault="00AC2FE7" w:rsidP="00AC2FE7">
            <w:pPr>
              <w:spacing w:after="0" w:line="240" w:lineRule="auto"/>
              <w:rPr>
                <w:rFonts w:ascii="Calibri" w:eastAsia="Times New Roman" w:hAnsi="Calibri" w:cs="Times New Roman"/>
                <w:sz w:val="20"/>
                <w:szCs w:val="20"/>
                <w:lang w:eastAsia="ru-RU"/>
              </w:rPr>
            </w:pPr>
            <w:proofErr w:type="spellStart"/>
            <w:r w:rsidRPr="00AC2FE7">
              <w:rPr>
                <w:rFonts w:ascii="Calibri" w:eastAsia="Times New Roman" w:hAnsi="Calibri" w:cs="Times New Roman"/>
                <w:sz w:val="20"/>
                <w:szCs w:val="20"/>
                <w:lang w:eastAsia="ru-RU"/>
              </w:rPr>
              <w:t>Гольцова</w:t>
            </w:r>
            <w:proofErr w:type="spellEnd"/>
            <w:r w:rsidRPr="00AC2FE7">
              <w:rPr>
                <w:rFonts w:ascii="Calibri" w:eastAsia="Times New Roman" w:hAnsi="Calibri" w:cs="Times New Roman"/>
                <w:sz w:val="20"/>
                <w:szCs w:val="20"/>
                <w:lang w:eastAsia="ru-RU"/>
              </w:rPr>
              <w:t>, Н. Г. Русский язык и литература. Русский язык [Текст]</w:t>
            </w:r>
            <w:proofErr w:type="gramStart"/>
            <w:r w:rsidRPr="00AC2FE7">
              <w:rPr>
                <w:rFonts w:ascii="Calibri" w:eastAsia="Times New Roman" w:hAnsi="Calibri" w:cs="Times New Roman"/>
                <w:sz w:val="20"/>
                <w:szCs w:val="20"/>
                <w:lang w:eastAsia="ru-RU"/>
              </w:rPr>
              <w:t xml:space="preserve"> :</w:t>
            </w:r>
            <w:proofErr w:type="gramEnd"/>
            <w:r w:rsidRPr="00AC2FE7">
              <w:rPr>
                <w:rFonts w:ascii="Calibri" w:eastAsia="Times New Roman" w:hAnsi="Calibri" w:cs="Times New Roman"/>
                <w:sz w:val="20"/>
                <w:szCs w:val="20"/>
                <w:lang w:eastAsia="ru-RU"/>
              </w:rPr>
              <w:t xml:space="preserve"> учебник для 10-11 классов общеобразовательных учреждений. Базовый уровень</w:t>
            </w:r>
            <w:proofErr w:type="gramStart"/>
            <w:r w:rsidRPr="00AC2FE7">
              <w:rPr>
                <w:rFonts w:ascii="Calibri" w:eastAsia="Times New Roman" w:hAnsi="Calibri" w:cs="Times New Roman"/>
                <w:sz w:val="20"/>
                <w:szCs w:val="20"/>
                <w:lang w:eastAsia="ru-RU"/>
              </w:rPr>
              <w:t xml:space="preserve"> :</w:t>
            </w:r>
            <w:proofErr w:type="gramEnd"/>
            <w:r w:rsidRPr="00AC2FE7">
              <w:rPr>
                <w:rFonts w:ascii="Calibri" w:eastAsia="Times New Roman" w:hAnsi="Calibri" w:cs="Times New Roman"/>
                <w:sz w:val="20"/>
                <w:szCs w:val="20"/>
                <w:lang w:eastAsia="ru-RU"/>
              </w:rPr>
              <w:t xml:space="preserve"> в 2 ч. Ч. 2 / Нина Григорьевна, И. В. </w:t>
            </w:r>
            <w:proofErr w:type="spellStart"/>
            <w:r w:rsidRPr="00AC2FE7">
              <w:rPr>
                <w:rFonts w:ascii="Calibri" w:eastAsia="Times New Roman" w:hAnsi="Calibri" w:cs="Times New Roman"/>
                <w:sz w:val="20"/>
                <w:szCs w:val="20"/>
                <w:lang w:eastAsia="ru-RU"/>
              </w:rPr>
              <w:t>Шамшин</w:t>
            </w:r>
            <w:proofErr w:type="spellEnd"/>
            <w:r w:rsidRPr="00AC2FE7">
              <w:rPr>
                <w:rFonts w:ascii="Calibri" w:eastAsia="Times New Roman" w:hAnsi="Calibri" w:cs="Times New Roman"/>
                <w:sz w:val="20"/>
                <w:szCs w:val="20"/>
                <w:lang w:eastAsia="ru-RU"/>
              </w:rPr>
              <w:t xml:space="preserve">, М. А. </w:t>
            </w:r>
            <w:proofErr w:type="spellStart"/>
            <w:r w:rsidRPr="00AC2FE7">
              <w:rPr>
                <w:rFonts w:ascii="Calibri" w:eastAsia="Times New Roman" w:hAnsi="Calibri" w:cs="Times New Roman"/>
                <w:sz w:val="20"/>
                <w:szCs w:val="20"/>
                <w:lang w:eastAsia="ru-RU"/>
              </w:rPr>
              <w:t>Мищерина</w:t>
            </w:r>
            <w:proofErr w:type="spellEnd"/>
            <w:r w:rsidRPr="00AC2FE7">
              <w:rPr>
                <w:rFonts w:ascii="Calibri" w:eastAsia="Times New Roman" w:hAnsi="Calibri" w:cs="Times New Roman"/>
                <w:sz w:val="20"/>
                <w:szCs w:val="20"/>
                <w:lang w:eastAsia="ru-RU"/>
              </w:rPr>
              <w:t xml:space="preserve"> ; Н. Г. </w:t>
            </w:r>
            <w:proofErr w:type="spellStart"/>
            <w:r w:rsidRPr="00AC2FE7">
              <w:rPr>
                <w:rFonts w:ascii="Calibri" w:eastAsia="Times New Roman" w:hAnsi="Calibri" w:cs="Times New Roman"/>
                <w:sz w:val="20"/>
                <w:szCs w:val="20"/>
                <w:lang w:eastAsia="ru-RU"/>
              </w:rPr>
              <w:t>Гольцова</w:t>
            </w:r>
            <w:proofErr w:type="spellEnd"/>
            <w:r w:rsidRPr="00AC2FE7">
              <w:rPr>
                <w:rFonts w:ascii="Calibri" w:eastAsia="Times New Roman" w:hAnsi="Calibri" w:cs="Times New Roman"/>
                <w:sz w:val="20"/>
                <w:szCs w:val="20"/>
                <w:lang w:eastAsia="ru-RU"/>
              </w:rPr>
              <w:t xml:space="preserve">, И. В. </w:t>
            </w:r>
            <w:proofErr w:type="spellStart"/>
            <w:r w:rsidRPr="00AC2FE7">
              <w:rPr>
                <w:rFonts w:ascii="Calibri" w:eastAsia="Times New Roman" w:hAnsi="Calibri" w:cs="Times New Roman"/>
                <w:sz w:val="20"/>
                <w:szCs w:val="20"/>
                <w:lang w:eastAsia="ru-RU"/>
              </w:rPr>
              <w:t>Шамшин</w:t>
            </w:r>
            <w:proofErr w:type="spellEnd"/>
            <w:r w:rsidRPr="00AC2FE7">
              <w:rPr>
                <w:rFonts w:ascii="Calibri" w:eastAsia="Times New Roman" w:hAnsi="Calibri" w:cs="Times New Roman"/>
                <w:sz w:val="20"/>
                <w:szCs w:val="20"/>
                <w:lang w:eastAsia="ru-RU"/>
              </w:rPr>
              <w:t xml:space="preserve">, М. А. </w:t>
            </w:r>
            <w:proofErr w:type="spellStart"/>
            <w:r w:rsidRPr="00AC2FE7">
              <w:rPr>
                <w:rFonts w:ascii="Calibri" w:eastAsia="Times New Roman" w:hAnsi="Calibri" w:cs="Times New Roman"/>
                <w:sz w:val="20"/>
                <w:szCs w:val="20"/>
                <w:lang w:eastAsia="ru-RU"/>
              </w:rPr>
              <w:t>Мищерина</w:t>
            </w:r>
            <w:proofErr w:type="spellEnd"/>
            <w:r w:rsidRPr="00AC2FE7">
              <w:rPr>
                <w:rFonts w:ascii="Calibri" w:eastAsia="Times New Roman" w:hAnsi="Calibri" w:cs="Times New Roman"/>
                <w:sz w:val="20"/>
                <w:szCs w:val="20"/>
                <w:lang w:eastAsia="ru-RU"/>
              </w:rPr>
              <w:t>. - 5-е издание. - Москва</w:t>
            </w:r>
            <w:proofErr w:type="gramStart"/>
            <w:r w:rsidRPr="00AC2FE7">
              <w:rPr>
                <w:rFonts w:ascii="Calibri" w:eastAsia="Times New Roman" w:hAnsi="Calibri" w:cs="Times New Roman"/>
                <w:sz w:val="20"/>
                <w:szCs w:val="20"/>
                <w:lang w:eastAsia="ru-RU"/>
              </w:rPr>
              <w:t xml:space="preserve"> :</w:t>
            </w:r>
            <w:proofErr w:type="gramEnd"/>
            <w:r w:rsidRPr="00AC2FE7">
              <w:rPr>
                <w:rFonts w:ascii="Calibri" w:eastAsia="Times New Roman" w:hAnsi="Calibri" w:cs="Times New Roman"/>
                <w:sz w:val="20"/>
                <w:szCs w:val="20"/>
                <w:lang w:eastAsia="ru-RU"/>
              </w:rPr>
              <w:t xml:space="preserve"> Русское слово, 2018. - 360 с.</w:t>
            </w:r>
            <w:proofErr w:type="gramStart"/>
            <w:r w:rsidRPr="00AC2FE7">
              <w:rPr>
                <w:rFonts w:ascii="Calibri" w:eastAsia="Times New Roman" w:hAnsi="Calibri" w:cs="Times New Roman"/>
                <w:sz w:val="20"/>
                <w:szCs w:val="20"/>
                <w:lang w:eastAsia="ru-RU"/>
              </w:rPr>
              <w:t xml:space="preserve"> :</w:t>
            </w:r>
            <w:proofErr w:type="gramEnd"/>
            <w:r w:rsidRPr="00AC2FE7">
              <w:rPr>
                <w:rFonts w:ascii="Calibri" w:eastAsia="Times New Roman" w:hAnsi="Calibri" w:cs="Times New Roman"/>
                <w:sz w:val="20"/>
                <w:szCs w:val="20"/>
                <w:lang w:eastAsia="ru-RU"/>
              </w:rPr>
              <w:t xml:space="preserve"> ил. - (Инновационная школа). - Заказ № 42051. - </w:t>
            </w:r>
            <w:proofErr w:type="gramStart"/>
            <w:r w:rsidRPr="00AC2FE7">
              <w:rPr>
                <w:rFonts w:ascii="Calibri" w:eastAsia="Times New Roman" w:hAnsi="Calibri" w:cs="Times New Roman"/>
                <w:sz w:val="20"/>
                <w:szCs w:val="20"/>
                <w:lang w:eastAsia="ru-RU"/>
              </w:rPr>
              <w:t>ISBN 978-5-533-00524-1 Накладная №15)</w:t>
            </w:r>
            <w:proofErr w:type="gramEnd"/>
          </w:p>
        </w:tc>
      </w:tr>
    </w:tbl>
    <w:p w:rsidR="00662FE4" w:rsidRPr="00662FE4" w:rsidRDefault="00662FE4" w:rsidP="00662FE4">
      <w:pPr>
        <w:spacing w:before="100" w:beforeAutospacing="1" w:after="100" w:afterAutospacing="1" w:line="240" w:lineRule="auto"/>
        <w:ind w:left="426" w:right="509"/>
        <w:jc w:val="center"/>
        <w:rPr>
          <w:rFonts w:ascii="Times New Roman" w:eastAsia="Times New Roman" w:hAnsi="Times New Roman" w:cs="Times New Roman"/>
          <w:b/>
          <w:bCs/>
          <w:sz w:val="24"/>
          <w:szCs w:val="24"/>
          <w:lang w:eastAsia="ru-RU"/>
        </w:rPr>
      </w:pPr>
      <w:r w:rsidRPr="00662FE4">
        <w:rPr>
          <w:rFonts w:ascii="Times New Roman" w:eastAsia="Times New Roman" w:hAnsi="Times New Roman" w:cs="Times New Roman"/>
          <w:b/>
          <w:bCs/>
          <w:sz w:val="24"/>
          <w:szCs w:val="24"/>
          <w:lang w:eastAsia="ru-RU"/>
        </w:rPr>
        <w:lastRenderedPageBreak/>
        <w:t xml:space="preserve">4. Контроль и оценка результатов учебной дисциплины </w:t>
      </w:r>
    </w:p>
    <w:p w:rsidR="00662FE4" w:rsidRPr="00662FE4" w:rsidRDefault="00662FE4" w:rsidP="00662FE4">
      <w:pPr>
        <w:spacing w:before="100" w:beforeAutospacing="1" w:after="100" w:afterAutospacing="1" w:line="240" w:lineRule="auto"/>
        <w:ind w:left="426" w:right="509"/>
        <w:rPr>
          <w:rFonts w:ascii="Times New Roman" w:eastAsia="Times New Roman" w:hAnsi="Times New Roman" w:cs="Times New Roman"/>
          <w:sz w:val="24"/>
          <w:szCs w:val="24"/>
          <w:lang w:eastAsia="ru-RU"/>
        </w:rPr>
      </w:pPr>
      <w:r w:rsidRPr="00662FE4">
        <w:rPr>
          <w:rFonts w:ascii="Times New Roman" w:eastAsia="Times New Roman" w:hAnsi="Times New Roman" w:cs="Times New Roman"/>
          <w:b/>
          <w:bCs/>
          <w:sz w:val="24"/>
          <w:szCs w:val="24"/>
          <w:lang w:eastAsia="ru-RU"/>
        </w:rPr>
        <w:t>Текущий и промежуточных контроль и оценка</w:t>
      </w:r>
      <w:r w:rsidRPr="00662FE4">
        <w:rPr>
          <w:rFonts w:ascii="Times New Roman" w:eastAsia="Times New Roman" w:hAnsi="Times New Roman" w:cs="Times New Roman"/>
          <w:sz w:val="24"/>
          <w:szCs w:val="24"/>
          <w:lang w:eastAsia="ru-RU"/>
        </w:rPr>
        <w:t xml:space="preserve"> результатов освоения учебной дисциплины осуществляется преподавателем в процессе проведения практических занятий и проверочных, тестирования, а также выполнения </w:t>
      </w:r>
      <w:proofErr w:type="gramStart"/>
      <w:r w:rsidRPr="00662FE4">
        <w:rPr>
          <w:rFonts w:ascii="Times New Roman" w:eastAsia="Times New Roman" w:hAnsi="Times New Roman" w:cs="Times New Roman"/>
          <w:sz w:val="24"/>
          <w:szCs w:val="24"/>
          <w:lang w:eastAsia="ru-RU"/>
        </w:rPr>
        <w:t>обучающимися</w:t>
      </w:r>
      <w:proofErr w:type="gramEnd"/>
      <w:r w:rsidRPr="00662FE4">
        <w:rPr>
          <w:rFonts w:ascii="Times New Roman" w:eastAsia="Times New Roman" w:hAnsi="Times New Roman" w:cs="Times New Roman"/>
          <w:sz w:val="24"/>
          <w:szCs w:val="24"/>
          <w:lang w:eastAsia="ru-RU"/>
        </w:rPr>
        <w:t xml:space="preserve"> индивидуальных заданий.</w:t>
      </w:r>
    </w:p>
    <w:p w:rsidR="00662FE4" w:rsidRPr="00662FE4" w:rsidRDefault="00662FE4" w:rsidP="00662FE4">
      <w:pPr>
        <w:spacing w:before="100" w:beforeAutospacing="1" w:after="100" w:afterAutospacing="1" w:line="240" w:lineRule="auto"/>
        <w:ind w:left="426" w:right="509"/>
        <w:rPr>
          <w:rFonts w:ascii="Times New Roman" w:eastAsia="Times New Roman" w:hAnsi="Times New Roman" w:cs="Times New Roman"/>
          <w:sz w:val="24"/>
          <w:szCs w:val="24"/>
          <w:lang w:eastAsia="ru-RU"/>
        </w:rPr>
      </w:pPr>
      <w:r w:rsidRPr="00662FE4">
        <w:rPr>
          <w:rFonts w:ascii="Times New Roman" w:eastAsia="Times New Roman" w:hAnsi="Times New Roman" w:cs="Times New Roman"/>
          <w:sz w:val="24"/>
          <w:szCs w:val="24"/>
          <w:lang w:eastAsia="ru-RU"/>
        </w:rPr>
        <w:t> </w:t>
      </w:r>
    </w:p>
    <w:tbl>
      <w:tblPr>
        <w:tblW w:w="0" w:type="auto"/>
        <w:tblCellSpacing w:w="15" w:type="dxa"/>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639"/>
        <w:gridCol w:w="4507"/>
      </w:tblGrid>
      <w:tr w:rsidR="00662FE4" w:rsidRPr="00662FE4" w:rsidTr="00662FE4">
        <w:trPr>
          <w:tblCellSpacing w:w="15" w:type="dxa"/>
        </w:trPr>
        <w:tc>
          <w:tcPr>
            <w:tcW w:w="5594" w:type="dxa"/>
            <w:vAlign w:val="center"/>
            <w:hideMark/>
          </w:tcPr>
          <w:p w:rsidR="00662FE4" w:rsidRPr="00662FE4" w:rsidRDefault="00662FE4" w:rsidP="00662FE4">
            <w:pPr>
              <w:spacing w:after="0" w:line="240" w:lineRule="auto"/>
              <w:ind w:left="426" w:right="509"/>
              <w:rPr>
                <w:rFonts w:ascii="Times New Roman" w:eastAsia="Times New Roman" w:hAnsi="Times New Roman" w:cs="Times New Roman"/>
                <w:sz w:val="24"/>
                <w:szCs w:val="24"/>
                <w:lang w:eastAsia="ru-RU"/>
              </w:rPr>
            </w:pPr>
            <w:r w:rsidRPr="00662FE4">
              <w:rPr>
                <w:rFonts w:ascii="Times New Roman" w:eastAsia="Times New Roman" w:hAnsi="Times New Roman" w:cs="Times New Roman"/>
                <w:sz w:val="24"/>
                <w:szCs w:val="24"/>
                <w:lang w:eastAsia="ru-RU"/>
              </w:rPr>
              <w:t xml:space="preserve">Результаты обучения (освоенные умения, усвоенные знания) </w:t>
            </w:r>
          </w:p>
        </w:tc>
        <w:tc>
          <w:tcPr>
            <w:tcW w:w="4462" w:type="dxa"/>
            <w:vAlign w:val="center"/>
            <w:hideMark/>
          </w:tcPr>
          <w:p w:rsidR="00662FE4" w:rsidRPr="00662FE4" w:rsidRDefault="00662FE4" w:rsidP="00662FE4">
            <w:pPr>
              <w:spacing w:after="0" w:line="240" w:lineRule="auto"/>
              <w:ind w:left="426" w:right="509"/>
              <w:rPr>
                <w:rFonts w:ascii="Times New Roman" w:eastAsia="Times New Roman" w:hAnsi="Times New Roman" w:cs="Times New Roman"/>
                <w:sz w:val="24"/>
                <w:szCs w:val="24"/>
                <w:lang w:eastAsia="ru-RU"/>
              </w:rPr>
            </w:pPr>
            <w:r w:rsidRPr="00662FE4">
              <w:rPr>
                <w:rFonts w:ascii="Times New Roman" w:eastAsia="Times New Roman" w:hAnsi="Times New Roman" w:cs="Times New Roman"/>
                <w:sz w:val="24"/>
                <w:szCs w:val="24"/>
                <w:lang w:eastAsia="ru-RU"/>
              </w:rPr>
              <w:t xml:space="preserve">Формы и методы контроля и оценки результатов обучения </w:t>
            </w:r>
          </w:p>
        </w:tc>
      </w:tr>
      <w:tr w:rsidR="00662FE4" w:rsidRPr="00662FE4" w:rsidTr="00662FE4">
        <w:trPr>
          <w:tblCellSpacing w:w="15" w:type="dxa"/>
        </w:trPr>
        <w:tc>
          <w:tcPr>
            <w:tcW w:w="5594" w:type="dxa"/>
            <w:vAlign w:val="center"/>
            <w:hideMark/>
          </w:tcPr>
          <w:p w:rsidR="00662FE4" w:rsidRPr="00662FE4" w:rsidRDefault="00662FE4" w:rsidP="00662FE4">
            <w:pPr>
              <w:spacing w:after="0" w:line="240" w:lineRule="auto"/>
              <w:ind w:left="426" w:right="509"/>
              <w:rPr>
                <w:rFonts w:ascii="Times New Roman" w:eastAsia="Times New Roman" w:hAnsi="Times New Roman" w:cs="Times New Roman"/>
                <w:sz w:val="24"/>
                <w:szCs w:val="24"/>
                <w:lang w:eastAsia="ru-RU"/>
              </w:rPr>
            </w:pPr>
            <w:r w:rsidRPr="00662FE4">
              <w:rPr>
                <w:rFonts w:ascii="Times New Roman" w:eastAsia="Times New Roman" w:hAnsi="Times New Roman" w:cs="Times New Roman"/>
                <w:i/>
                <w:iCs/>
                <w:sz w:val="24"/>
                <w:szCs w:val="24"/>
                <w:lang w:eastAsia="ru-RU"/>
              </w:rPr>
              <w:t>1</w:t>
            </w:r>
            <w:r w:rsidRPr="00662FE4">
              <w:rPr>
                <w:rFonts w:ascii="Times New Roman" w:eastAsia="Times New Roman" w:hAnsi="Times New Roman" w:cs="Times New Roman"/>
                <w:sz w:val="24"/>
                <w:szCs w:val="24"/>
                <w:lang w:eastAsia="ru-RU"/>
              </w:rPr>
              <w:t xml:space="preserve"> </w:t>
            </w:r>
          </w:p>
        </w:tc>
        <w:tc>
          <w:tcPr>
            <w:tcW w:w="4462" w:type="dxa"/>
            <w:vAlign w:val="center"/>
            <w:hideMark/>
          </w:tcPr>
          <w:p w:rsidR="00662FE4" w:rsidRPr="00662FE4" w:rsidRDefault="00662FE4" w:rsidP="00662FE4">
            <w:pPr>
              <w:spacing w:after="0" w:line="240" w:lineRule="auto"/>
              <w:ind w:left="426" w:right="509"/>
              <w:rPr>
                <w:rFonts w:ascii="Times New Roman" w:eastAsia="Times New Roman" w:hAnsi="Times New Roman" w:cs="Times New Roman"/>
                <w:sz w:val="24"/>
                <w:szCs w:val="24"/>
                <w:lang w:eastAsia="ru-RU"/>
              </w:rPr>
            </w:pPr>
            <w:r w:rsidRPr="00662FE4">
              <w:rPr>
                <w:rFonts w:ascii="Times New Roman" w:eastAsia="Times New Roman" w:hAnsi="Times New Roman" w:cs="Times New Roman"/>
                <w:i/>
                <w:iCs/>
                <w:sz w:val="24"/>
                <w:szCs w:val="24"/>
                <w:lang w:eastAsia="ru-RU"/>
              </w:rPr>
              <w:t>2</w:t>
            </w:r>
            <w:r w:rsidRPr="00662FE4">
              <w:rPr>
                <w:rFonts w:ascii="Times New Roman" w:eastAsia="Times New Roman" w:hAnsi="Times New Roman" w:cs="Times New Roman"/>
                <w:sz w:val="24"/>
                <w:szCs w:val="24"/>
                <w:lang w:eastAsia="ru-RU"/>
              </w:rPr>
              <w:t xml:space="preserve"> </w:t>
            </w:r>
          </w:p>
        </w:tc>
      </w:tr>
      <w:tr w:rsidR="00662FE4" w:rsidRPr="00662FE4" w:rsidTr="00662FE4">
        <w:trPr>
          <w:tblCellSpacing w:w="15" w:type="dxa"/>
        </w:trPr>
        <w:tc>
          <w:tcPr>
            <w:tcW w:w="5594" w:type="dxa"/>
            <w:vAlign w:val="center"/>
            <w:hideMark/>
          </w:tcPr>
          <w:p w:rsidR="00662FE4" w:rsidRPr="00662FE4" w:rsidRDefault="00662FE4" w:rsidP="00662FE4">
            <w:pPr>
              <w:widowControl w:val="0"/>
              <w:autoSpaceDE w:val="0"/>
              <w:autoSpaceDN w:val="0"/>
              <w:adjustRightInd w:val="0"/>
              <w:spacing w:after="0" w:line="240" w:lineRule="auto"/>
              <w:ind w:left="426" w:right="509"/>
              <w:rPr>
                <w:rFonts w:ascii="Times New Roman" w:eastAsia="Times New Roman" w:hAnsi="Times New Roman" w:cs="Times New Roman"/>
                <w:b/>
                <w:lang w:eastAsia="ru-RU"/>
              </w:rPr>
            </w:pPr>
            <w:r w:rsidRPr="00662FE4">
              <w:rPr>
                <w:rFonts w:ascii="Times New Roman" w:eastAsia="Times New Roman" w:hAnsi="Times New Roman" w:cs="Times New Roman"/>
                <w:b/>
                <w:lang w:eastAsia="ru-RU"/>
              </w:rPr>
              <w:t>умение</w:t>
            </w:r>
          </w:p>
          <w:p w:rsidR="00662FE4" w:rsidRPr="00662FE4" w:rsidRDefault="00662FE4" w:rsidP="00662FE4">
            <w:pPr>
              <w:widowControl w:val="0"/>
              <w:autoSpaceDE w:val="0"/>
              <w:autoSpaceDN w:val="0"/>
              <w:adjustRightInd w:val="0"/>
              <w:spacing w:after="0" w:line="240" w:lineRule="auto"/>
              <w:ind w:left="426" w:right="509"/>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662FE4" w:rsidRPr="00662FE4" w:rsidRDefault="00662FE4" w:rsidP="00662FE4">
            <w:pPr>
              <w:widowControl w:val="0"/>
              <w:autoSpaceDE w:val="0"/>
              <w:autoSpaceDN w:val="0"/>
              <w:adjustRightInd w:val="0"/>
              <w:spacing w:after="0" w:line="240" w:lineRule="auto"/>
              <w:ind w:left="426" w:right="509"/>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анализировать языковые единицы с точки зрения правильности, точности и уместности их употребления;</w:t>
            </w:r>
          </w:p>
          <w:p w:rsidR="00662FE4" w:rsidRPr="00662FE4" w:rsidRDefault="00662FE4" w:rsidP="00662FE4">
            <w:pPr>
              <w:widowControl w:val="0"/>
              <w:autoSpaceDE w:val="0"/>
              <w:autoSpaceDN w:val="0"/>
              <w:adjustRightInd w:val="0"/>
              <w:spacing w:after="0" w:line="240" w:lineRule="auto"/>
              <w:ind w:left="426" w:right="509"/>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проводить лингвистический анализ текстов различных функциональных стилей и разновидностей языка;</w:t>
            </w:r>
          </w:p>
          <w:p w:rsidR="00662FE4" w:rsidRPr="00662FE4" w:rsidRDefault="00662FE4" w:rsidP="00662FE4">
            <w:pPr>
              <w:widowControl w:val="0"/>
              <w:autoSpaceDE w:val="0"/>
              <w:autoSpaceDN w:val="0"/>
              <w:adjustRightInd w:val="0"/>
              <w:spacing w:after="0" w:line="240" w:lineRule="auto"/>
              <w:ind w:left="426" w:right="509"/>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 xml:space="preserve">использовать основные виды чтения (ознакомительно-изучающее, </w:t>
            </w:r>
            <w:proofErr w:type="gramStart"/>
            <w:r w:rsidRPr="00662FE4">
              <w:rPr>
                <w:rFonts w:ascii="Times New Roman" w:eastAsia="Times New Roman" w:hAnsi="Times New Roman" w:cs="Times New Roman"/>
                <w:lang w:eastAsia="ru-RU"/>
              </w:rPr>
              <w:t>ознакомительно-реферативное</w:t>
            </w:r>
            <w:proofErr w:type="gramEnd"/>
            <w:r w:rsidRPr="00662FE4">
              <w:rPr>
                <w:rFonts w:ascii="Times New Roman" w:eastAsia="Times New Roman" w:hAnsi="Times New Roman" w:cs="Times New Roman"/>
                <w:lang w:eastAsia="ru-RU"/>
              </w:rPr>
              <w:t>) в зависимости от коммуникативной задачи;</w:t>
            </w:r>
          </w:p>
          <w:p w:rsidR="00662FE4" w:rsidRPr="00662FE4" w:rsidRDefault="00662FE4" w:rsidP="00662FE4">
            <w:pPr>
              <w:widowControl w:val="0"/>
              <w:autoSpaceDE w:val="0"/>
              <w:autoSpaceDN w:val="0"/>
              <w:adjustRightInd w:val="0"/>
              <w:spacing w:after="0" w:line="240" w:lineRule="auto"/>
              <w:ind w:left="426" w:right="509"/>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извлекать необходимую информацию из различных источников: учебно-научных текстов, справочной литературы, СМИ, в том числе представленных в электронном виде на различных информационных носителях;</w:t>
            </w:r>
          </w:p>
          <w:p w:rsidR="00662FE4" w:rsidRPr="00662FE4" w:rsidRDefault="00662FE4" w:rsidP="00662FE4">
            <w:pPr>
              <w:widowControl w:val="0"/>
              <w:autoSpaceDE w:val="0"/>
              <w:autoSpaceDN w:val="0"/>
              <w:adjustRightInd w:val="0"/>
              <w:spacing w:after="0" w:line="240" w:lineRule="auto"/>
              <w:ind w:left="426" w:right="509"/>
              <w:rPr>
                <w:rFonts w:ascii="Times New Roman" w:eastAsia="Times New Roman" w:hAnsi="Times New Roman" w:cs="Times New Roman"/>
                <w:lang w:eastAsia="ru-RU"/>
              </w:rPr>
            </w:pPr>
            <w:proofErr w:type="gramStart"/>
            <w:r w:rsidRPr="00662FE4">
              <w:rPr>
                <w:rFonts w:ascii="Times New Roman" w:eastAsia="Times New Roman" w:hAnsi="Times New Roman" w:cs="Times New Roman"/>
                <w:lang w:eastAsia="ru-RU"/>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662FE4" w:rsidRPr="00662FE4" w:rsidRDefault="00662FE4" w:rsidP="00662FE4">
            <w:pPr>
              <w:widowControl w:val="0"/>
              <w:autoSpaceDE w:val="0"/>
              <w:autoSpaceDN w:val="0"/>
              <w:adjustRightInd w:val="0"/>
              <w:spacing w:after="0" w:line="240" w:lineRule="auto"/>
              <w:ind w:left="426" w:right="509"/>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применять в практике речевого общения основные орфоэпические, лексические, грамматические нормы современного русского литературного языка;</w:t>
            </w:r>
          </w:p>
          <w:p w:rsidR="00662FE4" w:rsidRPr="00662FE4" w:rsidRDefault="00662FE4" w:rsidP="00662FE4">
            <w:pPr>
              <w:widowControl w:val="0"/>
              <w:autoSpaceDE w:val="0"/>
              <w:autoSpaceDN w:val="0"/>
              <w:adjustRightInd w:val="0"/>
              <w:spacing w:after="0" w:line="240" w:lineRule="auto"/>
              <w:ind w:left="426" w:right="509"/>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соблюдать в практике письма орфографические и пунктуационные нормы современного русского литературного языка;</w:t>
            </w:r>
          </w:p>
          <w:p w:rsidR="00662FE4" w:rsidRPr="00662FE4" w:rsidRDefault="00662FE4" w:rsidP="00662FE4">
            <w:pPr>
              <w:widowControl w:val="0"/>
              <w:autoSpaceDE w:val="0"/>
              <w:autoSpaceDN w:val="0"/>
              <w:adjustRightInd w:val="0"/>
              <w:spacing w:after="0" w:line="240" w:lineRule="auto"/>
              <w:ind w:left="426" w:right="509"/>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соблюдать нормы речевого поведения в различных сферах и ситуациях общения, в том числе при обсуждении дискуссионных проблем;</w:t>
            </w:r>
          </w:p>
          <w:p w:rsidR="00662FE4" w:rsidRPr="00662FE4" w:rsidRDefault="00662FE4" w:rsidP="00662FE4">
            <w:pPr>
              <w:widowControl w:val="0"/>
              <w:autoSpaceDE w:val="0"/>
              <w:autoSpaceDN w:val="0"/>
              <w:adjustRightInd w:val="0"/>
              <w:spacing w:after="0" w:line="240" w:lineRule="auto"/>
              <w:ind w:left="426" w:right="509"/>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использовать основные приемы информационной переработки устного и письменного текста;</w:t>
            </w:r>
          </w:p>
          <w:p w:rsidR="00662FE4" w:rsidRPr="00662FE4" w:rsidRDefault="00662FE4" w:rsidP="00662FE4">
            <w:pPr>
              <w:widowControl w:val="0"/>
              <w:autoSpaceDE w:val="0"/>
              <w:autoSpaceDN w:val="0"/>
              <w:adjustRightInd w:val="0"/>
              <w:spacing w:after="0" w:line="240" w:lineRule="auto"/>
              <w:ind w:left="426" w:right="509"/>
              <w:rPr>
                <w:rFonts w:ascii="Times New Roman" w:eastAsia="Times New Roman" w:hAnsi="Times New Roman" w:cs="Times New Roman"/>
                <w:lang w:eastAsia="ru-RU"/>
              </w:rPr>
            </w:pPr>
            <w:proofErr w:type="gramStart"/>
            <w:r w:rsidRPr="00662FE4">
              <w:rPr>
                <w:rFonts w:ascii="Times New Roman" w:eastAsia="Times New Roman" w:hAnsi="Times New Roman" w:cs="Times New Roman"/>
                <w:lang w:eastAsia="ru-RU"/>
              </w:rPr>
              <w:t xml:space="preserve">использовать приобретенные знания и умения в практической деятельности и повседневной жизни для: осознания русского языка как духовной, нравственной и культурной ценности народа; приобщения к ценностям национальной и мировой культуры; развития интеллектуальных и творческих способностей, </w:t>
            </w:r>
            <w:r w:rsidRPr="00662FE4">
              <w:rPr>
                <w:rFonts w:ascii="Times New Roman" w:eastAsia="Times New Roman" w:hAnsi="Times New Roman" w:cs="Times New Roman"/>
                <w:lang w:eastAsia="ru-RU"/>
              </w:rPr>
              <w:lastRenderedPageBreak/>
              <w:t>навыков самостоятельной деятельности; самореализации, самовыражения в различных областях человеческой деятельности; увеличения словарного запаса; расширения круга используемых языковых и речевых средств;</w:t>
            </w:r>
            <w:proofErr w:type="gramEnd"/>
            <w:r w:rsidRPr="00662FE4">
              <w:rPr>
                <w:rFonts w:ascii="Times New Roman" w:eastAsia="Times New Roman" w:hAnsi="Times New Roman" w:cs="Times New Roman"/>
                <w:lang w:eastAsia="ru-RU"/>
              </w:rPr>
              <w:t xml:space="preserve"> совершенствования способности к самооценке на основе наблюдения за собственной речью;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 самообразования и активного участия в производственной, культурной и общественной жизни государства;</w:t>
            </w:r>
          </w:p>
          <w:p w:rsidR="00662FE4" w:rsidRPr="00662FE4" w:rsidRDefault="00662FE4" w:rsidP="00662FE4">
            <w:pPr>
              <w:widowControl w:val="0"/>
              <w:autoSpaceDE w:val="0"/>
              <w:autoSpaceDN w:val="0"/>
              <w:adjustRightInd w:val="0"/>
              <w:spacing w:after="0" w:line="240" w:lineRule="auto"/>
              <w:ind w:left="426" w:right="509"/>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вести диалог в ситуации межкультурной коммуникации;</w:t>
            </w:r>
          </w:p>
          <w:p w:rsidR="00662FE4" w:rsidRPr="00662FE4" w:rsidRDefault="00662FE4" w:rsidP="00662FE4">
            <w:pPr>
              <w:widowControl w:val="0"/>
              <w:autoSpaceDE w:val="0"/>
              <w:autoSpaceDN w:val="0"/>
              <w:adjustRightInd w:val="0"/>
              <w:spacing w:after="0" w:line="240" w:lineRule="auto"/>
              <w:ind w:left="426" w:right="509"/>
              <w:rPr>
                <w:rFonts w:ascii="Times New Roman" w:eastAsia="Times New Roman" w:hAnsi="Times New Roman" w:cs="Times New Roman"/>
                <w:lang w:eastAsia="ru-RU"/>
              </w:rPr>
            </w:pPr>
          </w:p>
          <w:p w:rsidR="00662FE4" w:rsidRPr="00662FE4" w:rsidRDefault="00662FE4" w:rsidP="00662FE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509"/>
              <w:rPr>
                <w:rFonts w:ascii="Times New Roman" w:eastAsia="Times New Roman" w:hAnsi="Times New Roman" w:cs="Times New Roman"/>
                <w:sz w:val="24"/>
                <w:szCs w:val="24"/>
                <w:lang w:eastAsia="ru-RU"/>
              </w:rPr>
            </w:pPr>
          </w:p>
        </w:tc>
        <w:tc>
          <w:tcPr>
            <w:tcW w:w="4462" w:type="dxa"/>
            <w:vAlign w:val="center"/>
            <w:hideMark/>
          </w:tcPr>
          <w:p w:rsidR="00662FE4" w:rsidRPr="00662FE4" w:rsidRDefault="00662FE4" w:rsidP="00662FE4">
            <w:pPr>
              <w:spacing w:after="0" w:line="240" w:lineRule="auto"/>
              <w:ind w:left="426" w:right="509"/>
              <w:jc w:val="both"/>
              <w:rPr>
                <w:rFonts w:ascii="Times New Roman" w:eastAsia="Times New Roman" w:hAnsi="Times New Roman" w:cs="Times New Roman"/>
                <w:sz w:val="24"/>
                <w:szCs w:val="24"/>
                <w:lang w:eastAsia="ru-RU"/>
              </w:rPr>
            </w:pPr>
            <w:r w:rsidRPr="00662FE4">
              <w:rPr>
                <w:rFonts w:ascii="Times New Roman" w:eastAsia="Times New Roman" w:hAnsi="Times New Roman" w:cs="Times New Roman"/>
                <w:sz w:val="24"/>
                <w:szCs w:val="24"/>
                <w:lang w:eastAsia="ru-RU"/>
              </w:rPr>
              <w:lastRenderedPageBreak/>
              <w:t>Текущий контроль:</w:t>
            </w:r>
          </w:p>
          <w:p w:rsidR="00662FE4" w:rsidRPr="00662FE4" w:rsidRDefault="00662FE4" w:rsidP="00662FE4">
            <w:pPr>
              <w:spacing w:after="0" w:line="240" w:lineRule="auto"/>
              <w:ind w:left="426" w:right="509"/>
              <w:jc w:val="both"/>
              <w:rPr>
                <w:rFonts w:ascii="Times New Roman" w:eastAsia="Times New Roman" w:hAnsi="Times New Roman" w:cs="Times New Roman"/>
                <w:sz w:val="24"/>
                <w:szCs w:val="24"/>
                <w:lang w:eastAsia="ru-RU"/>
              </w:rPr>
            </w:pPr>
            <w:r w:rsidRPr="00662FE4">
              <w:rPr>
                <w:rFonts w:ascii="Times New Roman" w:eastAsia="Times New Roman" w:hAnsi="Times New Roman" w:cs="Times New Roman"/>
                <w:sz w:val="24"/>
                <w:szCs w:val="24"/>
                <w:lang w:eastAsia="ru-RU"/>
              </w:rPr>
              <w:t xml:space="preserve">1.Опрос по пройденному материалу; </w:t>
            </w:r>
          </w:p>
          <w:p w:rsidR="00662FE4" w:rsidRPr="00662FE4" w:rsidRDefault="00662FE4" w:rsidP="00662FE4">
            <w:pPr>
              <w:spacing w:after="0" w:line="240" w:lineRule="auto"/>
              <w:ind w:left="426" w:right="509"/>
              <w:jc w:val="both"/>
              <w:rPr>
                <w:rFonts w:ascii="Times New Roman" w:eastAsia="Times New Roman" w:hAnsi="Times New Roman" w:cs="Times New Roman"/>
                <w:sz w:val="24"/>
                <w:szCs w:val="24"/>
                <w:lang w:eastAsia="ru-RU"/>
              </w:rPr>
            </w:pPr>
            <w:r w:rsidRPr="00662FE4">
              <w:rPr>
                <w:rFonts w:ascii="Times New Roman" w:eastAsia="Times New Roman" w:hAnsi="Times New Roman" w:cs="Times New Roman"/>
                <w:sz w:val="24"/>
                <w:szCs w:val="24"/>
                <w:lang w:eastAsia="ru-RU"/>
              </w:rPr>
              <w:t xml:space="preserve">2.Контроль ведения конспектов; </w:t>
            </w:r>
          </w:p>
          <w:p w:rsidR="00662FE4" w:rsidRPr="00662FE4" w:rsidRDefault="00662FE4" w:rsidP="00662FE4">
            <w:pPr>
              <w:spacing w:after="0" w:line="240" w:lineRule="auto"/>
              <w:ind w:left="426" w:right="509"/>
              <w:jc w:val="both"/>
              <w:rPr>
                <w:rFonts w:ascii="Times New Roman" w:eastAsia="Times New Roman" w:hAnsi="Times New Roman" w:cs="Times New Roman"/>
                <w:sz w:val="24"/>
                <w:szCs w:val="24"/>
                <w:lang w:eastAsia="ru-RU"/>
              </w:rPr>
            </w:pPr>
            <w:r w:rsidRPr="00662FE4">
              <w:rPr>
                <w:rFonts w:ascii="Times New Roman" w:eastAsia="Times New Roman" w:hAnsi="Times New Roman" w:cs="Times New Roman"/>
                <w:sz w:val="24"/>
                <w:szCs w:val="24"/>
                <w:lang w:eastAsia="ru-RU"/>
              </w:rPr>
              <w:t>3.Проверка результатов самостоятельных и домашних работ;</w:t>
            </w:r>
          </w:p>
          <w:p w:rsidR="00662FE4" w:rsidRPr="00662FE4" w:rsidRDefault="00662FE4" w:rsidP="00662FE4">
            <w:pPr>
              <w:spacing w:after="0" w:line="240" w:lineRule="auto"/>
              <w:ind w:left="426" w:right="509"/>
              <w:jc w:val="both"/>
              <w:rPr>
                <w:rFonts w:ascii="Times New Roman" w:eastAsia="Times New Roman" w:hAnsi="Times New Roman" w:cs="Times New Roman"/>
                <w:sz w:val="24"/>
                <w:szCs w:val="24"/>
                <w:lang w:eastAsia="ru-RU"/>
              </w:rPr>
            </w:pPr>
            <w:r w:rsidRPr="00662FE4">
              <w:rPr>
                <w:rFonts w:ascii="Times New Roman" w:eastAsia="Times New Roman" w:hAnsi="Times New Roman" w:cs="Times New Roman"/>
                <w:sz w:val="24"/>
                <w:szCs w:val="24"/>
                <w:lang w:eastAsia="ru-RU"/>
              </w:rPr>
              <w:t xml:space="preserve">4.Тестирование; </w:t>
            </w:r>
          </w:p>
          <w:p w:rsidR="00662FE4" w:rsidRPr="00662FE4" w:rsidRDefault="00662FE4" w:rsidP="00662FE4">
            <w:pPr>
              <w:spacing w:after="0" w:line="240" w:lineRule="auto"/>
              <w:ind w:left="426" w:right="509"/>
              <w:jc w:val="both"/>
              <w:rPr>
                <w:rFonts w:ascii="Times New Roman" w:eastAsia="Times New Roman" w:hAnsi="Times New Roman" w:cs="Times New Roman"/>
                <w:sz w:val="24"/>
                <w:szCs w:val="24"/>
                <w:lang w:eastAsia="ru-RU"/>
              </w:rPr>
            </w:pPr>
            <w:r w:rsidRPr="00662FE4">
              <w:rPr>
                <w:rFonts w:ascii="Times New Roman" w:eastAsia="Times New Roman" w:hAnsi="Times New Roman" w:cs="Times New Roman"/>
                <w:sz w:val="24"/>
                <w:szCs w:val="24"/>
                <w:lang w:eastAsia="ru-RU"/>
              </w:rPr>
              <w:t>5.Участие в повторительно-обобщающих уроках;</w:t>
            </w:r>
          </w:p>
          <w:p w:rsidR="00662FE4" w:rsidRPr="00662FE4" w:rsidRDefault="00662FE4" w:rsidP="00662FE4">
            <w:pPr>
              <w:spacing w:after="0" w:line="240" w:lineRule="auto"/>
              <w:ind w:left="426" w:right="509"/>
              <w:jc w:val="both"/>
              <w:rPr>
                <w:rFonts w:ascii="Times New Roman" w:eastAsia="Times New Roman" w:hAnsi="Times New Roman" w:cs="Times New Roman"/>
                <w:sz w:val="24"/>
                <w:szCs w:val="24"/>
                <w:lang w:eastAsia="ru-RU"/>
              </w:rPr>
            </w:pPr>
            <w:r w:rsidRPr="00662FE4">
              <w:rPr>
                <w:rFonts w:ascii="Times New Roman" w:eastAsia="Times New Roman" w:hAnsi="Times New Roman" w:cs="Times New Roman"/>
                <w:sz w:val="24"/>
                <w:szCs w:val="24"/>
                <w:lang w:eastAsia="ru-RU"/>
              </w:rPr>
              <w:t xml:space="preserve">6. Выполнение творческих заданий. </w:t>
            </w:r>
          </w:p>
        </w:tc>
      </w:tr>
      <w:tr w:rsidR="00662FE4" w:rsidRPr="00662FE4" w:rsidTr="00662FE4">
        <w:trPr>
          <w:tblCellSpacing w:w="15" w:type="dxa"/>
        </w:trPr>
        <w:tc>
          <w:tcPr>
            <w:tcW w:w="5594" w:type="dxa"/>
            <w:vAlign w:val="center"/>
            <w:hideMark/>
          </w:tcPr>
          <w:p w:rsidR="00662FE4" w:rsidRPr="00662FE4" w:rsidRDefault="00662FE4" w:rsidP="00662FE4">
            <w:pPr>
              <w:widowControl w:val="0"/>
              <w:autoSpaceDE w:val="0"/>
              <w:autoSpaceDN w:val="0"/>
              <w:adjustRightInd w:val="0"/>
              <w:spacing w:after="0" w:line="240" w:lineRule="auto"/>
              <w:ind w:left="426" w:right="509"/>
              <w:rPr>
                <w:rFonts w:ascii="Times New Roman" w:eastAsia="Times New Roman" w:hAnsi="Times New Roman" w:cs="Times New Roman"/>
                <w:b/>
                <w:lang w:eastAsia="ru-RU"/>
              </w:rPr>
            </w:pPr>
            <w:r w:rsidRPr="00662FE4">
              <w:rPr>
                <w:rFonts w:ascii="Times New Roman" w:eastAsia="Times New Roman" w:hAnsi="Times New Roman" w:cs="Times New Roman"/>
                <w:b/>
                <w:lang w:eastAsia="ru-RU"/>
              </w:rPr>
              <w:lastRenderedPageBreak/>
              <w:t>знание</w:t>
            </w:r>
          </w:p>
          <w:p w:rsidR="00662FE4" w:rsidRPr="00662FE4" w:rsidRDefault="00662FE4" w:rsidP="00662FE4">
            <w:pPr>
              <w:widowControl w:val="0"/>
              <w:autoSpaceDE w:val="0"/>
              <w:autoSpaceDN w:val="0"/>
              <w:adjustRightInd w:val="0"/>
              <w:spacing w:after="0" w:line="240" w:lineRule="auto"/>
              <w:ind w:left="426" w:right="509"/>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о связи языка и истории, культуры русского и других народов;</w:t>
            </w:r>
          </w:p>
          <w:p w:rsidR="00662FE4" w:rsidRPr="00662FE4" w:rsidRDefault="00662FE4" w:rsidP="00662FE4">
            <w:pPr>
              <w:widowControl w:val="0"/>
              <w:autoSpaceDE w:val="0"/>
              <w:autoSpaceDN w:val="0"/>
              <w:adjustRightInd w:val="0"/>
              <w:spacing w:after="0" w:line="240" w:lineRule="auto"/>
              <w:ind w:left="426" w:right="509"/>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смысл понятий: речевая ситуация и ее компоненты, литературный язык, языковая норма, культура речи;</w:t>
            </w:r>
          </w:p>
          <w:p w:rsidR="00662FE4" w:rsidRPr="00662FE4" w:rsidRDefault="00662FE4" w:rsidP="00662FE4">
            <w:pPr>
              <w:widowControl w:val="0"/>
              <w:autoSpaceDE w:val="0"/>
              <w:autoSpaceDN w:val="0"/>
              <w:adjustRightInd w:val="0"/>
              <w:spacing w:after="0" w:line="240" w:lineRule="auto"/>
              <w:ind w:left="426" w:right="509"/>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основные единицы и уровни языка, их признаки и взаимосвязь;</w:t>
            </w:r>
          </w:p>
          <w:p w:rsidR="00662FE4" w:rsidRPr="00662FE4" w:rsidRDefault="00662FE4" w:rsidP="00662FE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509"/>
              <w:rPr>
                <w:rFonts w:ascii="Times New Roman" w:eastAsia="Calibri" w:hAnsi="Times New Roman" w:cs="Times New Roman"/>
                <w:b/>
              </w:rPr>
            </w:pPr>
            <w:proofErr w:type="gramStart"/>
            <w:r w:rsidRPr="00662FE4">
              <w:rPr>
                <w:rFonts w:ascii="Times New Roman" w:eastAsia="Times New Roman" w:hAnsi="Times New Roman" w:cs="Times New Roman"/>
                <w:lang w:eastAsia="ru-RU"/>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roofErr w:type="gramEnd"/>
          </w:p>
          <w:p w:rsidR="00662FE4" w:rsidRPr="00662FE4" w:rsidRDefault="00662FE4" w:rsidP="00662FE4">
            <w:pPr>
              <w:spacing w:after="0" w:line="240" w:lineRule="auto"/>
              <w:ind w:left="426" w:right="509"/>
              <w:rPr>
                <w:rFonts w:ascii="Times New Roman" w:eastAsia="Times New Roman" w:hAnsi="Times New Roman" w:cs="Times New Roman"/>
                <w:sz w:val="24"/>
                <w:szCs w:val="24"/>
                <w:lang w:eastAsia="ru-RU"/>
              </w:rPr>
            </w:pPr>
          </w:p>
        </w:tc>
        <w:tc>
          <w:tcPr>
            <w:tcW w:w="4462" w:type="dxa"/>
            <w:vAlign w:val="center"/>
            <w:hideMark/>
          </w:tcPr>
          <w:p w:rsidR="00662FE4" w:rsidRPr="00662FE4" w:rsidRDefault="00662FE4" w:rsidP="00662FE4">
            <w:pPr>
              <w:spacing w:after="0" w:line="240" w:lineRule="auto"/>
              <w:ind w:left="426" w:right="509"/>
              <w:rPr>
                <w:rFonts w:ascii="Times New Roman" w:eastAsia="Times New Roman" w:hAnsi="Times New Roman" w:cs="Times New Roman"/>
                <w:sz w:val="24"/>
                <w:szCs w:val="24"/>
                <w:lang w:eastAsia="ru-RU"/>
              </w:rPr>
            </w:pPr>
            <w:r w:rsidRPr="00662FE4">
              <w:rPr>
                <w:rFonts w:ascii="Times New Roman" w:eastAsia="Times New Roman" w:hAnsi="Times New Roman" w:cs="Times New Roman"/>
                <w:sz w:val="24"/>
                <w:szCs w:val="24"/>
                <w:lang w:eastAsia="ru-RU"/>
              </w:rPr>
              <w:t xml:space="preserve">Итоговый контроль: 1. Написание контрольной работы, состоящей из тестовой части, задания на анализ текста, творческого задания. </w:t>
            </w:r>
          </w:p>
        </w:tc>
      </w:tr>
    </w:tbl>
    <w:p w:rsidR="00662FE4" w:rsidRPr="00662FE4" w:rsidRDefault="00662FE4" w:rsidP="00662FE4">
      <w:pPr>
        <w:tabs>
          <w:tab w:val="left" w:pos="284"/>
        </w:tabs>
        <w:spacing w:after="0" w:line="240" w:lineRule="auto"/>
        <w:ind w:left="426" w:right="509"/>
        <w:rPr>
          <w:rFonts w:ascii="Times New Roman" w:eastAsia="Times New Roman" w:hAnsi="Times New Roman" w:cs="Times New Roman"/>
          <w:lang w:eastAsia="ru-RU"/>
        </w:rPr>
      </w:pPr>
    </w:p>
    <w:p w:rsidR="00CB6DBE" w:rsidRDefault="00CB6DBE"/>
    <w:sectPr w:rsidR="00CB6DBE" w:rsidSect="00EF0681">
      <w:pgSz w:w="11906" w:h="16838"/>
      <w:pgMar w:top="709" w:right="340" w:bottom="1134" w:left="567"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0D4" w:rsidRDefault="002360D4">
      <w:pPr>
        <w:spacing w:after="0" w:line="240" w:lineRule="auto"/>
      </w:pPr>
      <w:r>
        <w:separator/>
      </w:r>
    </w:p>
  </w:endnote>
  <w:endnote w:type="continuationSeparator" w:id="0">
    <w:p w:rsidR="002360D4" w:rsidRDefault="002360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6FB" w:rsidRDefault="00C03529" w:rsidP="00EF0681">
    <w:pPr>
      <w:pStyle w:val="ad"/>
      <w:framePr w:wrap="around" w:vAnchor="text" w:hAnchor="margin" w:xAlign="right" w:y="1"/>
      <w:rPr>
        <w:rStyle w:val="ab"/>
      </w:rPr>
    </w:pPr>
    <w:r>
      <w:rPr>
        <w:rStyle w:val="ab"/>
      </w:rPr>
      <w:fldChar w:fldCharType="begin"/>
    </w:r>
    <w:r w:rsidR="005D66FB">
      <w:rPr>
        <w:rStyle w:val="ab"/>
      </w:rPr>
      <w:instrText xml:space="preserve">PAGE  </w:instrText>
    </w:r>
    <w:r>
      <w:rPr>
        <w:rStyle w:val="ab"/>
      </w:rPr>
      <w:fldChar w:fldCharType="end"/>
    </w:r>
  </w:p>
  <w:p w:rsidR="005D66FB" w:rsidRDefault="005D66FB" w:rsidP="00EF0681">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75462"/>
      <w:docPartObj>
        <w:docPartGallery w:val="Page Numbers (Bottom of Page)"/>
        <w:docPartUnique/>
      </w:docPartObj>
    </w:sdtPr>
    <w:sdtContent>
      <w:p w:rsidR="00B75D6A" w:rsidRDefault="00C03529">
        <w:pPr>
          <w:pStyle w:val="ad"/>
          <w:jc w:val="right"/>
        </w:pPr>
        <w:r>
          <w:fldChar w:fldCharType="begin"/>
        </w:r>
        <w:r w:rsidR="004551E6">
          <w:instrText xml:space="preserve"> PAGE   \* MERGEFORMAT </w:instrText>
        </w:r>
        <w:r>
          <w:fldChar w:fldCharType="separate"/>
        </w:r>
        <w:r w:rsidR="00313E33">
          <w:rPr>
            <w:noProof/>
          </w:rPr>
          <w:t>16</w:t>
        </w:r>
        <w:r>
          <w:rPr>
            <w:noProof/>
          </w:rPr>
          <w:fldChar w:fldCharType="end"/>
        </w:r>
      </w:p>
    </w:sdtContent>
  </w:sdt>
  <w:p w:rsidR="00B75D6A" w:rsidRDefault="00B75D6A">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0D4" w:rsidRDefault="002360D4">
      <w:pPr>
        <w:spacing w:after="0" w:line="240" w:lineRule="auto"/>
      </w:pPr>
      <w:r>
        <w:separator/>
      </w:r>
    </w:p>
  </w:footnote>
  <w:footnote w:type="continuationSeparator" w:id="0">
    <w:p w:rsidR="002360D4" w:rsidRDefault="002360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sz w:val="26"/>
        <w:szCs w:val="26"/>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5262E9B"/>
    <w:multiLevelType w:val="hybridMultilevel"/>
    <w:tmpl w:val="7C6811FC"/>
    <w:lvl w:ilvl="0" w:tplc="16A2B0D2">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76A26CD"/>
    <w:multiLevelType w:val="hybridMultilevel"/>
    <w:tmpl w:val="897006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FB44DC"/>
    <w:multiLevelType w:val="hybridMultilevel"/>
    <w:tmpl w:val="A1FA97F4"/>
    <w:lvl w:ilvl="0" w:tplc="ACD4F2F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3368E9"/>
    <w:multiLevelType w:val="multilevel"/>
    <w:tmpl w:val="04C8ECB0"/>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54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15772DD4"/>
    <w:multiLevelType w:val="hybridMultilevel"/>
    <w:tmpl w:val="C6AEA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F01403"/>
    <w:multiLevelType w:val="hybridMultilevel"/>
    <w:tmpl w:val="C3AE8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366E0F"/>
    <w:multiLevelType w:val="hybridMultilevel"/>
    <w:tmpl w:val="95021B62"/>
    <w:lvl w:ilvl="0" w:tplc="F3EEB51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1DB14348"/>
    <w:multiLevelType w:val="hybridMultilevel"/>
    <w:tmpl w:val="07D26F82"/>
    <w:lvl w:ilvl="0" w:tplc="2D9402D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2816BF"/>
    <w:multiLevelType w:val="hybridMultilevel"/>
    <w:tmpl w:val="8A7E8D08"/>
    <w:lvl w:ilvl="0" w:tplc="16A2B0D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80F11AD"/>
    <w:multiLevelType w:val="hybridMultilevel"/>
    <w:tmpl w:val="8EF01D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9FC51ED"/>
    <w:multiLevelType w:val="hybridMultilevel"/>
    <w:tmpl w:val="388A7D30"/>
    <w:lvl w:ilvl="0" w:tplc="C6426BDC">
      <w:start w:val="1"/>
      <w:numFmt w:val="decimal"/>
      <w:lvlText w:val="%1."/>
      <w:lvlJc w:val="left"/>
      <w:pPr>
        <w:ind w:left="720" w:hanging="360"/>
      </w:pPr>
      <w:rPr>
        <w:rFonts w:ascii="Times New Roman" w:hAnsi="Times New Roman"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966460"/>
    <w:multiLevelType w:val="hybridMultilevel"/>
    <w:tmpl w:val="09F6A824"/>
    <w:lvl w:ilvl="0" w:tplc="16A2B0D2">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FFF5314"/>
    <w:multiLevelType w:val="hybridMultilevel"/>
    <w:tmpl w:val="CF8AA0E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B93FC4"/>
    <w:multiLevelType w:val="hybridMultilevel"/>
    <w:tmpl w:val="1458FC6A"/>
    <w:lvl w:ilvl="0" w:tplc="8F289D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8471936"/>
    <w:multiLevelType w:val="hybridMultilevel"/>
    <w:tmpl w:val="8B026854"/>
    <w:lvl w:ilvl="0" w:tplc="0914BA1E">
      <w:start w:val="1"/>
      <w:numFmt w:val="decimal"/>
      <w:lvlText w:val="%1."/>
      <w:lvlJc w:val="left"/>
      <w:pPr>
        <w:ind w:left="454" w:hanging="360"/>
      </w:pPr>
      <w:rPr>
        <w:rFonts w:ascii="Calibri" w:hAnsi="Calibri" w:hint="default"/>
        <w:sz w:val="20"/>
      </w:rPr>
    </w:lvl>
    <w:lvl w:ilvl="1" w:tplc="04190019" w:tentative="1">
      <w:start w:val="1"/>
      <w:numFmt w:val="lowerLetter"/>
      <w:lvlText w:val="%2."/>
      <w:lvlJc w:val="left"/>
      <w:pPr>
        <w:ind w:left="1174" w:hanging="360"/>
      </w:pPr>
    </w:lvl>
    <w:lvl w:ilvl="2" w:tplc="0419001B" w:tentative="1">
      <w:start w:val="1"/>
      <w:numFmt w:val="lowerRoman"/>
      <w:lvlText w:val="%3."/>
      <w:lvlJc w:val="right"/>
      <w:pPr>
        <w:ind w:left="1894" w:hanging="180"/>
      </w:pPr>
    </w:lvl>
    <w:lvl w:ilvl="3" w:tplc="0419000F" w:tentative="1">
      <w:start w:val="1"/>
      <w:numFmt w:val="decimal"/>
      <w:lvlText w:val="%4."/>
      <w:lvlJc w:val="left"/>
      <w:pPr>
        <w:ind w:left="2614" w:hanging="360"/>
      </w:pPr>
    </w:lvl>
    <w:lvl w:ilvl="4" w:tplc="04190019" w:tentative="1">
      <w:start w:val="1"/>
      <w:numFmt w:val="lowerLetter"/>
      <w:lvlText w:val="%5."/>
      <w:lvlJc w:val="left"/>
      <w:pPr>
        <w:ind w:left="3334" w:hanging="360"/>
      </w:pPr>
    </w:lvl>
    <w:lvl w:ilvl="5" w:tplc="0419001B" w:tentative="1">
      <w:start w:val="1"/>
      <w:numFmt w:val="lowerRoman"/>
      <w:lvlText w:val="%6."/>
      <w:lvlJc w:val="right"/>
      <w:pPr>
        <w:ind w:left="4054" w:hanging="180"/>
      </w:pPr>
    </w:lvl>
    <w:lvl w:ilvl="6" w:tplc="0419000F" w:tentative="1">
      <w:start w:val="1"/>
      <w:numFmt w:val="decimal"/>
      <w:lvlText w:val="%7."/>
      <w:lvlJc w:val="left"/>
      <w:pPr>
        <w:ind w:left="4774" w:hanging="360"/>
      </w:pPr>
    </w:lvl>
    <w:lvl w:ilvl="7" w:tplc="04190019" w:tentative="1">
      <w:start w:val="1"/>
      <w:numFmt w:val="lowerLetter"/>
      <w:lvlText w:val="%8."/>
      <w:lvlJc w:val="left"/>
      <w:pPr>
        <w:ind w:left="5494" w:hanging="360"/>
      </w:pPr>
    </w:lvl>
    <w:lvl w:ilvl="8" w:tplc="0419001B" w:tentative="1">
      <w:start w:val="1"/>
      <w:numFmt w:val="lowerRoman"/>
      <w:lvlText w:val="%9."/>
      <w:lvlJc w:val="right"/>
      <w:pPr>
        <w:ind w:left="6214" w:hanging="180"/>
      </w:pPr>
    </w:lvl>
  </w:abstractNum>
  <w:abstractNum w:abstractNumId="16">
    <w:nsid w:val="4B717FDB"/>
    <w:multiLevelType w:val="multilevel"/>
    <w:tmpl w:val="FEE2A9E0"/>
    <w:lvl w:ilvl="0">
      <w:start w:val="2"/>
      <w:numFmt w:val="decimal"/>
      <w:lvlText w:val="%1."/>
      <w:lvlJc w:val="left"/>
      <w:rPr>
        <w:rFonts w:ascii="Franklin Gothic Medium" w:eastAsia="Franklin Gothic Medium" w:hAnsi="Franklin Gothic Medium" w:cs="Franklin Gothic Medium"/>
        <w:b w:val="0"/>
        <w:bCs w:val="0"/>
        <w:i w:val="0"/>
        <w:iCs w:val="0"/>
        <w:smallCaps w:val="0"/>
        <w:strike w:val="0"/>
        <w:color w:val="000000"/>
        <w:spacing w:val="6"/>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DA6260A"/>
    <w:multiLevelType w:val="multilevel"/>
    <w:tmpl w:val="FEE2A9E0"/>
    <w:lvl w:ilvl="0">
      <w:start w:val="2"/>
      <w:numFmt w:val="decimal"/>
      <w:lvlText w:val="%1."/>
      <w:lvlJc w:val="left"/>
      <w:rPr>
        <w:rFonts w:ascii="Franklin Gothic Medium" w:eastAsia="Franklin Gothic Medium" w:hAnsi="Franklin Gothic Medium" w:cs="Franklin Gothic Medium"/>
        <w:b w:val="0"/>
        <w:bCs w:val="0"/>
        <w:i w:val="0"/>
        <w:iCs w:val="0"/>
        <w:smallCaps w:val="0"/>
        <w:strike w:val="0"/>
        <w:color w:val="000000"/>
        <w:spacing w:val="6"/>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1865776"/>
    <w:multiLevelType w:val="hybridMultilevel"/>
    <w:tmpl w:val="FED00438"/>
    <w:lvl w:ilvl="0" w:tplc="16A2B0D2">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563B675F"/>
    <w:multiLevelType w:val="multilevel"/>
    <w:tmpl w:val="AB2090BE"/>
    <w:lvl w:ilvl="0">
      <w:start w:val="2"/>
      <w:numFmt w:val="decimal"/>
      <w:lvlText w:val="%1."/>
      <w:lvlJc w:val="left"/>
      <w:rPr>
        <w:rFonts w:ascii="Times New Roman" w:eastAsia="Franklin Gothic Medium" w:hAnsi="Times New Roman" w:cs="Times New Roman" w:hint="default"/>
        <w:b w:val="0"/>
        <w:bCs w:val="0"/>
        <w:i w:val="0"/>
        <w:iCs w:val="0"/>
        <w:smallCaps w:val="0"/>
        <w:strike w:val="0"/>
        <w:color w:val="000000"/>
        <w:spacing w:val="6"/>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E262C1E"/>
    <w:multiLevelType w:val="hybridMultilevel"/>
    <w:tmpl w:val="54FA50C8"/>
    <w:lvl w:ilvl="0" w:tplc="981E2FA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D958BE"/>
    <w:multiLevelType w:val="hybridMultilevel"/>
    <w:tmpl w:val="651EC3FE"/>
    <w:lvl w:ilvl="0" w:tplc="16A2B0D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41E1495"/>
    <w:multiLevelType w:val="multilevel"/>
    <w:tmpl w:val="FEE2A9E0"/>
    <w:lvl w:ilvl="0">
      <w:start w:val="2"/>
      <w:numFmt w:val="decimal"/>
      <w:lvlText w:val="%1."/>
      <w:lvlJc w:val="left"/>
      <w:rPr>
        <w:rFonts w:ascii="Franklin Gothic Medium" w:eastAsia="Franklin Gothic Medium" w:hAnsi="Franklin Gothic Medium" w:cs="Franklin Gothic Medium"/>
        <w:b w:val="0"/>
        <w:bCs w:val="0"/>
        <w:i w:val="0"/>
        <w:iCs w:val="0"/>
        <w:smallCaps w:val="0"/>
        <w:strike w:val="0"/>
        <w:color w:val="000000"/>
        <w:spacing w:val="6"/>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5332C94"/>
    <w:multiLevelType w:val="hybridMultilevel"/>
    <w:tmpl w:val="1654F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6076A73"/>
    <w:multiLevelType w:val="hybridMultilevel"/>
    <w:tmpl w:val="F76EC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7311C02"/>
    <w:multiLevelType w:val="hybridMultilevel"/>
    <w:tmpl w:val="3DA65898"/>
    <w:lvl w:ilvl="0" w:tplc="16A2B0D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EF16AD6"/>
    <w:multiLevelType w:val="hybridMultilevel"/>
    <w:tmpl w:val="E0E42332"/>
    <w:lvl w:ilvl="0" w:tplc="AE8E2BD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15921C8"/>
    <w:multiLevelType w:val="hybridMultilevel"/>
    <w:tmpl w:val="6F6047FA"/>
    <w:lvl w:ilvl="0" w:tplc="85B6F61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BAA769B"/>
    <w:multiLevelType w:val="multilevel"/>
    <w:tmpl w:val="CB3E895C"/>
    <w:lvl w:ilvl="0">
      <w:start w:val="2"/>
      <w:numFmt w:val="decimal"/>
      <w:lvlText w:val="%1."/>
      <w:lvlJc w:val="left"/>
      <w:rPr>
        <w:rFonts w:ascii="Times New Roman" w:eastAsia="Franklin Gothic Medium" w:hAnsi="Times New Roman" w:cs="Times New Roman" w:hint="default"/>
        <w:b w:val="0"/>
        <w:bCs w:val="0"/>
        <w:i w:val="0"/>
        <w:iCs w:val="0"/>
        <w:smallCaps w:val="0"/>
        <w:strike w:val="0"/>
        <w:color w:val="000000"/>
        <w:spacing w:val="6"/>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BE14B49"/>
    <w:multiLevelType w:val="hybridMultilevel"/>
    <w:tmpl w:val="99A253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EF851D8"/>
    <w:multiLevelType w:val="hybridMultilevel"/>
    <w:tmpl w:val="13F4F0D8"/>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21"/>
  </w:num>
  <w:num w:numId="2">
    <w:abstractNumId w:val="18"/>
  </w:num>
  <w:num w:numId="3">
    <w:abstractNumId w:val="9"/>
  </w:num>
  <w:num w:numId="4">
    <w:abstractNumId w:val="25"/>
  </w:num>
  <w:num w:numId="5">
    <w:abstractNumId w:val="14"/>
  </w:num>
  <w:num w:numId="6">
    <w:abstractNumId w:val="12"/>
  </w:num>
  <w:num w:numId="7">
    <w:abstractNumId w:val="1"/>
  </w:num>
  <w:num w:numId="8">
    <w:abstractNumId w:val="2"/>
  </w:num>
  <w:num w:numId="9">
    <w:abstractNumId w:val="29"/>
  </w:num>
  <w:num w:numId="10">
    <w:abstractNumId w:val="15"/>
  </w:num>
  <w:num w:numId="11">
    <w:abstractNumId w:val="27"/>
  </w:num>
  <w:num w:numId="12">
    <w:abstractNumId w:val="8"/>
  </w:num>
  <w:num w:numId="13">
    <w:abstractNumId w:val="3"/>
  </w:num>
  <w:num w:numId="14">
    <w:abstractNumId w:val="26"/>
  </w:num>
  <w:num w:numId="15">
    <w:abstractNumId w:val="23"/>
  </w:num>
  <w:num w:numId="16">
    <w:abstractNumId w:val="20"/>
  </w:num>
  <w:num w:numId="17">
    <w:abstractNumId w:val="6"/>
  </w:num>
  <w:num w:numId="18">
    <w:abstractNumId w:val="30"/>
  </w:num>
  <w:num w:numId="19">
    <w:abstractNumId w:val="5"/>
  </w:num>
  <w:num w:numId="20">
    <w:abstractNumId w:val="10"/>
  </w:num>
  <w:num w:numId="21">
    <w:abstractNumId w:val="24"/>
  </w:num>
  <w:num w:numId="22">
    <w:abstractNumId w:val="11"/>
  </w:num>
  <w:num w:numId="23">
    <w:abstractNumId w:val="19"/>
  </w:num>
  <w:num w:numId="24">
    <w:abstractNumId w:val="22"/>
  </w:num>
  <w:num w:numId="25">
    <w:abstractNumId w:val="16"/>
  </w:num>
  <w:num w:numId="26">
    <w:abstractNumId w:val="17"/>
  </w:num>
  <w:num w:numId="27">
    <w:abstractNumId w:val="28"/>
  </w:num>
  <w:num w:numId="28">
    <w:abstractNumId w:val="4"/>
  </w:num>
  <w:num w:numId="29">
    <w:abstractNumId w:val="7"/>
  </w:num>
  <w:num w:numId="30">
    <w:abstractNumId w:val="13"/>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62FE4"/>
    <w:rsid w:val="00042877"/>
    <w:rsid w:val="00081A01"/>
    <w:rsid w:val="00093653"/>
    <w:rsid w:val="000D40FE"/>
    <w:rsid w:val="001C7E87"/>
    <w:rsid w:val="00220771"/>
    <w:rsid w:val="002360D4"/>
    <w:rsid w:val="00251946"/>
    <w:rsid w:val="00257D2E"/>
    <w:rsid w:val="002B741E"/>
    <w:rsid w:val="00313E33"/>
    <w:rsid w:val="00333175"/>
    <w:rsid w:val="003C6B5B"/>
    <w:rsid w:val="00403795"/>
    <w:rsid w:val="00454C93"/>
    <w:rsid w:val="004551E6"/>
    <w:rsid w:val="00491A44"/>
    <w:rsid w:val="004E4A8A"/>
    <w:rsid w:val="00501ED5"/>
    <w:rsid w:val="00572236"/>
    <w:rsid w:val="005D66FB"/>
    <w:rsid w:val="00662FE4"/>
    <w:rsid w:val="006F7EDD"/>
    <w:rsid w:val="00727BA9"/>
    <w:rsid w:val="007A503E"/>
    <w:rsid w:val="007C3F80"/>
    <w:rsid w:val="008E6901"/>
    <w:rsid w:val="00A162D0"/>
    <w:rsid w:val="00A23677"/>
    <w:rsid w:val="00A733EB"/>
    <w:rsid w:val="00AC2FE7"/>
    <w:rsid w:val="00B75D6A"/>
    <w:rsid w:val="00BC2618"/>
    <w:rsid w:val="00C03529"/>
    <w:rsid w:val="00C10D54"/>
    <w:rsid w:val="00C81C8C"/>
    <w:rsid w:val="00CB6DBE"/>
    <w:rsid w:val="00D215B7"/>
    <w:rsid w:val="00D71736"/>
    <w:rsid w:val="00DD2ADF"/>
    <w:rsid w:val="00E43EBD"/>
    <w:rsid w:val="00EF0681"/>
    <w:rsid w:val="00F11F0F"/>
    <w:rsid w:val="00F70051"/>
    <w:rsid w:val="00F750F1"/>
    <w:rsid w:val="00F91FBC"/>
    <w:rsid w:val="00FA79A5"/>
    <w:rsid w:val="00FE56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ED5"/>
  </w:style>
  <w:style w:type="paragraph" w:styleId="1">
    <w:name w:val="heading 1"/>
    <w:basedOn w:val="a"/>
    <w:next w:val="a"/>
    <w:link w:val="10"/>
    <w:qFormat/>
    <w:rsid w:val="00662FE4"/>
    <w:pPr>
      <w:keepNext/>
      <w:keepLines/>
      <w:spacing w:before="480" w:after="0" w:line="276" w:lineRule="auto"/>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662FE4"/>
    <w:pPr>
      <w:keepNext/>
      <w:spacing w:after="0" w:line="240" w:lineRule="auto"/>
      <w:jc w:val="both"/>
      <w:outlineLvl w:val="1"/>
    </w:pPr>
    <w:rPr>
      <w:rFonts w:ascii="Times New Roman" w:eastAsia="Times New Roman" w:hAnsi="Times New Roman" w:cs="Times New Roman"/>
      <w:bCs/>
      <w:caps/>
      <w:sz w:val="28"/>
      <w:szCs w:val="24"/>
    </w:rPr>
  </w:style>
  <w:style w:type="paragraph" w:styleId="4">
    <w:name w:val="heading 4"/>
    <w:basedOn w:val="a"/>
    <w:next w:val="a"/>
    <w:link w:val="40"/>
    <w:qFormat/>
    <w:rsid w:val="00662FE4"/>
    <w:pPr>
      <w:keepNext/>
      <w:spacing w:after="0" w:line="240" w:lineRule="auto"/>
      <w:jc w:val="center"/>
      <w:outlineLvl w:val="3"/>
    </w:pPr>
    <w:rPr>
      <w:rFonts w:ascii="Times New Roman" w:eastAsia="Times New Roman"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2FE4"/>
    <w:rPr>
      <w:rFonts w:ascii="Cambria" w:eastAsia="Times New Roman" w:hAnsi="Cambria" w:cs="Times New Roman"/>
      <w:b/>
      <w:bCs/>
      <w:color w:val="365F91"/>
      <w:sz w:val="28"/>
      <w:szCs w:val="28"/>
    </w:rPr>
  </w:style>
  <w:style w:type="character" w:customStyle="1" w:styleId="20">
    <w:name w:val="Заголовок 2 Знак"/>
    <w:basedOn w:val="a0"/>
    <w:link w:val="2"/>
    <w:rsid w:val="00662FE4"/>
    <w:rPr>
      <w:rFonts w:ascii="Times New Roman" w:eastAsia="Times New Roman" w:hAnsi="Times New Roman" w:cs="Times New Roman"/>
      <w:bCs/>
      <w:caps/>
      <w:sz w:val="28"/>
      <w:szCs w:val="24"/>
    </w:rPr>
  </w:style>
  <w:style w:type="character" w:customStyle="1" w:styleId="40">
    <w:name w:val="Заголовок 4 Знак"/>
    <w:basedOn w:val="a0"/>
    <w:link w:val="4"/>
    <w:rsid w:val="00662FE4"/>
    <w:rPr>
      <w:rFonts w:ascii="Times New Roman" w:eastAsia="Times New Roman" w:hAnsi="Times New Roman" w:cs="Times New Roman"/>
      <w:b/>
      <w:bCs/>
      <w:sz w:val="28"/>
      <w:szCs w:val="20"/>
    </w:rPr>
  </w:style>
  <w:style w:type="numbering" w:customStyle="1" w:styleId="11">
    <w:name w:val="Нет списка1"/>
    <w:next w:val="a2"/>
    <w:uiPriority w:val="99"/>
    <w:semiHidden/>
    <w:unhideWhenUsed/>
    <w:rsid w:val="00662FE4"/>
  </w:style>
  <w:style w:type="paragraph" w:styleId="a3">
    <w:name w:val="Body Text"/>
    <w:basedOn w:val="a"/>
    <w:link w:val="a4"/>
    <w:semiHidden/>
    <w:rsid w:val="00662FE4"/>
    <w:pPr>
      <w:autoSpaceDE w:val="0"/>
      <w:autoSpaceDN w:val="0"/>
      <w:adjustRightInd w:val="0"/>
      <w:spacing w:after="0" w:line="280" w:lineRule="auto"/>
      <w:jc w:val="center"/>
    </w:pPr>
    <w:rPr>
      <w:rFonts w:ascii="Times New Roman" w:eastAsia="Times New Roman" w:hAnsi="Times New Roman" w:cs="Times New Roman"/>
      <w:b/>
      <w:bCs/>
      <w:sz w:val="24"/>
      <w:szCs w:val="20"/>
    </w:rPr>
  </w:style>
  <w:style w:type="character" w:customStyle="1" w:styleId="a4">
    <w:name w:val="Основной текст Знак"/>
    <w:basedOn w:val="a0"/>
    <w:link w:val="a3"/>
    <w:semiHidden/>
    <w:rsid w:val="00662FE4"/>
    <w:rPr>
      <w:rFonts w:ascii="Times New Roman" w:eastAsia="Times New Roman" w:hAnsi="Times New Roman" w:cs="Times New Roman"/>
      <w:b/>
      <w:bCs/>
      <w:sz w:val="24"/>
      <w:szCs w:val="20"/>
    </w:rPr>
  </w:style>
  <w:style w:type="paragraph" w:styleId="a5">
    <w:name w:val="Body Text Indent"/>
    <w:basedOn w:val="a"/>
    <w:link w:val="a6"/>
    <w:semiHidden/>
    <w:rsid w:val="00662FE4"/>
    <w:pPr>
      <w:autoSpaceDE w:val="0"/>
      <w:autoSpaceDN w:val="0"/>
      <w:adjustRightInd w:val="0"/>
      <w:spacing w:after="0" w:line="280" w:lineRule="auto"/>
      <w:ind w:firstLine="380"/>
      <w:jc w:val="both"/>
    </w:pPr>
    <w:rPr>
      <w:rFonts w:ascii="Times New Roman" w:eastAsia="Times New Roman" w:hAnsi="Times New Roman" w:cs="Times New Roman"/>
      <w:sz w:val="24"/>
      <w:szCs w:val="20"/>
    </w:rPr>
  </w:style>
  <w:style w:type="character" w:customStyle="1" w:styleId="a6">
    <w:name w:val="Основной текст с отступом Знак"/>
    <w:basedOn w:val="a0"/>
    <w:link w:val="a5"/>
    <w:semiHidden/>
    <w:rsid w:val="00662FE4"/>
    <w:rPr>
      <w:rFonts w:ascii="Times New Roman" w:eastAsia="Times New Roman" w:hAnsi="Times New Roman" w:cs="Times New Roman"/>
      <w:sz w:val="24"/>
      <w:szCs w:val="20"/>
    </w:rPr>
  </w:style>
  <w:style w:type="paragraph" w:styleId="a7">
    <w:name w:val="footnote text"/>
    <w:basedOn w:val="a"/>
    <w:link w:val="a8"/>
    <w:semiHidden/>
    <w:rsid w:val="00662FE4"/>
    <w:pPr>
      <w:spacing w:after="0" w:line="240" w:lineRule="auto"/>
    </w:pPr>
    <w:rPr>
      <w:rFonts w:ascii="Times New Roman" w:eastAsia="Times New Roman" w:hAnsi="Times New Roman" w:cs="Times New Roman"/>
      <w:sz w:val="20"/>
      <w:szCs w:val="20"/>
    </w:rPr>
  </w:style>
  <w:style w:type="character" w:customStyle="1" w:styleId="a8">
    <w:name w:val="Текст сноски Знак"/>
    <w:basedOn w:val="a0"/>
    <w:link w:val="a7"/>
    <w:semiHidden/>
    <w:rsid w:val="00662FE4"/>
    <w:rPr>
      <w:rFonts w:ascii="Times New Roman" w:eastAsia="Times New Roman" w:hAnsi="Times New Roman" w:cs="Times New Roman"/>
      <w:sz w:val="20"/>
      <w:szCs w:val="20"/>
    </w:rPr>
  </w:style>
  <w:style w:type="character" w:styleId="a9">
    <w:name w:val="footnote reference"/>
    <w:semiHidden/>
    <w:rsid w:val="00662FE4"/>
    <w:rPr>
      <w:vertAlign w:val="superscript"/>
    </w:rPr>
  </w:style>
  <w:style w:type="character" w:styleId="aa">
    <w:name w:val="Hyperlink"/>
    <w:uiPriority w:val="99"/>
    <w:semiHidden/>
    <w:unhideWhenUsed/>
    <w:rsid w:val="00662FE4"/>
    <w:rPr>
      <w:color w:val="0000FF"/>
      <w:u w:val="single"/>
    </w:rPr>
  </w:style>
  <w:style w:type="character" w:customStyle="1" w:styleId="apple-style-span">
    <w:name w:val="apple-style-span"/>
    <w:basedOn w:val="a0"/>
    <w:rsid w:val="00662FE4"/>
  </w:style>
  <w:style w:type="character" w:customStyle="1" w:styleId="21">
    <w:name w:val="Основной текст 2 Знак"/>
    <w:link w:val="22"/>
    <w:semiHidden/>
    <w:rsid w:val="00662FE4"/>
    <w:rPr>
      <w:rFonts w:ascii="Times New Roman" w:eastAsia="Times New Roman" w:hAnsi="Times New Roman" w:cs="Times New Roman"/>
      <w:color w:val="FF0000"/>
      <w:sz w:val="24"/>
      <w:szCs w:val="20"/>
    </w:rPr>
  </w:style>
  <w:style w:type="paragraph" w:styleId="22">
    <w:name w:val="Body Text 2"/>
    <w:basedOn w:val="a"/>
    <w:link w:val="21"/>
    <w:semiHidden/>
    <w:rsid w:val="00662FE4"/>
    <w:pPr>
      <w:autoSpaceDE w:val="0"/>
      <w:autoSpaceDN w:val="0"/>
      <w:adjustRightInd w:val="0"/>
      <w:spacing w:after="0" w:line="280" w:lineRule="auto"/>
      <w:jc w:val="both"/>
    </w:pPr>
    <w:rPr>
      <w:rFonts w:ascii="Times New Roman" w:eastAsia="Times New Roman" w:hAnsi="Times New Roman" w:cs="Times New Roman"/>
      <w:color w:val="FF0000"/>
      <w:sz w:val="24"/>
      <w:szCs w:val="20"/>
    </w:rPr>
  </w:style>
  <w:style w:type="character" w:customStyle="1" w:styleId="210">
    <w:name w:val="Основной текст 2 Знак1"/>
    <w:basedOn w:val="a0"/>
    <w:uiPriority w:val="99"/>
    <w:semiHidden/>
    <w:rsid w:val="00662FE4"/>
  </w:style>
  <w:style w:type="character" w:styleId="ab">
    <w:name w:val="page number"/>
    <w:basedOn w:val="a0"/>
    <w:rsid w:val="00662FE4"/>
  </w:style>
  <w:style w:type="paragraph" w:styleId="ac">
    <w:name w:val="List Paragraph"/>
    <w:basedOn w:val="a"/>
    <w:uiPriority w:val="34"/>
    <w:qFormat/>
    <w:rsid w:val="00662FE4"/>
    <w:pPr>
      <w:spacing w:after="200" w:line="276" w:lineRule="auto"/>
      <w:ind w:left="720"/>
      <w:contextualSpacing/>
    </w:pPr>
    <w:rPr>
      <w:rFonts w:ascii="Calibri" w:eastAsia="Calibri" w:hAnsi="Calibri" w:cs="Times New Roman"/>
    </w:rPr>
  </w:style>
  <w:style w:type="paragraph" w:styleId="ad">
    <w:name w:val="footer"/>
    <w:basedOn w:val="a"/>
    <w:link w:val="ae"/>
    <w:uiPriority w:val="99"/>
    <w:unhideWhenUsed/>
    <w:rsid w:val="00662FE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0"/>
    <w:link w:val="ad"/>
    <w:uiPriority w:val="99"/>
    <w:rsid w:val="00662FE4"/>
    <w:rPr>
      <w:rFonts w:ascii="Times New Roman" w:eastAsia="Times New Roman" w:hAnsi="Times New Roman" w:cs="Times New Roman"/>
      <w:sz w:val="24"/>
      <w:szCs w:val="24"/>
    </w:rPr>
  </w:style>
  <w:style w:type="paragraph" w:styleId="af">
    <w:name w:val="No Spacing"/>
    <w:link w:val="af0"/>
    <w:uiPriority w:val="1"/>
    <w:qFormat/>
    <w:rsid w:val="00662FE4"/>
    <w:pPr>
      <w:spacing w:after="0" w:line="240" w:lineRule="auto"/>
    </w:pPr>
    <w:rPr>
      <w:rFonts w:ascii="Calibri" w:eastAsia="Times New Roman" w:hAnsi="Calibri" w:cs="Times New Roman"/>
      <w:lang w:eastAsia="ru-RU"/>
    </w:rPr>
  </w:style>
  <w:style w:type="paragraph" w:styleId="af1">
    <w:name w:val="Balloon Text"/>
    <w:basedOn w:val="a"/>
    <w:link w:val="af2"/>
    <w:uiPriority w:val="99"/>
    <w:semiHidden/>
    <w:unhideWhenUsed/>
    <w:rsid w:val="00662FE4"/>
    <w:pPr>
      <w:spacing w:after="0" w:line="240" w:lineRule="auto"/>
    </w:pPr>
    <w:rPr>
      <w:rFonts w:ascii="Tahoma" w:eastAsia="Times New Roman" w:hAnsi="Tahoma" w:cs="Times New Roman"/>
      <w:sz w:val="16"/>
      <w:szCs w:val="16"/>
    </w:rPr>
  </w:style>
  <w:style w:type="character" w:customStyle="1" w:styleId="af2">
    <w:name w:val="Текст выноски Знак"/>
    <w:basedOn w:val="a0"/>
    <w:link w:val="af1"/>
    <w:uiPriority w:val="99"/>
    <w:semiHidden/>
    <w:rsid w:val="00662FE4"/>
    <w:rPr>
      <w:rFonts w:ascii="Tahoma" w:eastAsia="Times New Roman" w:hAnsi="Tahoma" w:cs="Times New Roman"/>
      <w:sz w:val="16"/>
      <w:szCs w:val="16"/>
    </w:rPr>
  </w:style>
  <w:style w:type="paragraph" w:styleId="af3">
    <w:name w:val="header"/>
    <w:basedOn w:val="a"/>
    <w:link w:val="af4"/>
    <w:uiPriority w:val="99"/>
    <w:unhideWhenUsed/>
    <w:rsid w:val="00662FE4"/>
    <w:pPr>
      <w:tabs>
        <w:tab w:val="center" w:pos="4677"/>
        <w:tab w:val="right" w:pos="9355"/>
      </w:tabs>
      <w:spacing w:after="200" w:line="276" w:lineRule="auto"/>
    </w:pPr>
    <w:rPr>
      <w:rFonts w:ascii="Calibri" w:eastAsia="Times New Roman" w:hAnsi="Calibri" w:cs="Times New Roman"/>
    </w:rPr>
  </w:style>
  <w:style w:type="character" w:customStyle="1" w:styleId="af4">
    <w:name w:val="Верхний колонтитул Знак"/>
    <w:basedOn w:val="a0"/>
    <w:link w:val="af3"/>
    <w:uiPriority w:val="99"/>
    <w:rsid w:val="00662FE4"/>
    <w:rPr>
      <w:rFonts w:ascii="Calibri" w:eastAsia="Times New Roman" w:hAnsi="Calibri" w:cs="Times New Roman"/>
    </w:rPr>
  </w:style>
  <w:style w:type="paragraph" w:customStyle="1" w:styleId="c0">
    <w:name w:val="c0"/>
    <w:basedOn w:val="a"/>
    <w:rsid w:val="00662F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662FE4"/>
  </w:style>
  <w:style w:type="character" w:customStyle="1" w:styleId="c13">
    <w:name w:val="c13"/>
    <w:basedOn w:val="a0"/>
    <w:rsid w:val="00662FE4"/>
  </w:style>
  <w:style w:type="character" w:customStyle="1" w:styleId="af5">
    <w:name w:val="Основной текст_"/>
    <w:link w:val="23"/>
    <w:rsid w:val="00662FE4"/>
    <w:rPr>
      <w:rFonts w:ascii="Century Schoolbook" w:eastAsia="Century Schoolbook" w:hAnsi="Century Schoolbook" w:cs="Century Schoolbook"/>
      <w:spacing w:val="3"/>
      <w:shd w:val="clear" w:color="auto" w:fill="FFFFFF"/>
    </w:rPr>
  </w:style>
  <w:style w:type="character" w:customStyle="1" w:styleId="12">
    <w:name w:val="Основной текст1"/>
    <w:rsid w:val="00662FE4"/>
    <w:rPr>
      <w:rFonts w:ascii="Century Schoolbook" w:eastAsia="Century Schoolbook" w:hAnsi="Century Schoolbook" w:cs="Century Schoolbook"/>
      <w:color w:val="000000"/>
      <w:spacing w:val="3"/>
      <w:w w:val="100"/>
      <w:position w:val="0"/>
      <w:shd w:val="clear" w:color="auto" w:fill="FFFFFF"/>
      <w:lang w:val="ru-RU"/>
    </w:rPr>
  </w:style>
  <w:style w:type="character" w:customStyle="1" w:styleId="8">
    <w:name w:val="Основной текст (8)_"/>
    <w:rsid w:val="00662FE4"/>
    <w:rPr>
      <w:rFonts w:ascii="Century Schoolbook" w:eastAsia="Century Schoolbook" w:hAnsi="Century Schoolbook" w:cs="Century Schoolbook"/>
      <w:b/>
      <w:bCs/>
      <w:i/>
      <w:iCs/>
      <w:smallCaps w:val="0"/>
      <w:strike w:val="0"/>
      <w:spacing w:val="3"/>
      <w:sz w:val="20"/>
      <w:szCs w:val="20"/>
      <w:u w:val="none"/>
    </w:rPr>
  </w:style>
  <w:style w:type="character" w:customStyle="1" w:styleId="80">
    <w:name w:val="Основной текст (8)"/>
    <w:rsid w:val="00662FE4"/>
    <w:rPr>
      <w:rFonts w:ascii="Century Schoolbook" w:eastAsia="Century Schoolbook" w:hAnsi="Century Schoolbook" w:cs="Century Schoolbook"/>
      <w:b/>
      <w:bCs/>
      <w:i/>
      <w:iCs/>
      <w:smallCaps w:val="0"/>
      <w:strike w:val="0"/>
      <w:color w:val="000000"/>
      <w:spacing w:val="3"/>
      <w:w w:val="100"/>
      <w:position w:val="0"/>
      <w:sz w:val="20"/>
      <w:szCs w:val="20"/>
      <w:u w:val="none"/>
      <w:lang w:val="ru-RU"/>
    </w:rPr>
  </w:style>
  <w:style w:type="character" w:customStyle="1" w:styleId="3">
    <w:name w:val="Заголовок №3_"/>
    <w:rsid w:val="00662FE4"/>
    <w:rPr>
      <w:rFonts w:ascii="Franklin Gothic Medium" w:eastAsia="Franklin Gothic Medium" w:hAnsi="Franklin Gothic Medium" w:cs="Franklin Gothic Medium"/>
      <w:b w:val="0"/>
      <w:bCs w:val="0"/>
      <w:i w:val="0"/>
      <w:iCs w:val="0"/>
      <w:smallCaps w:val="0"/>
      <w:strike w:val="0"/>
      <w:spacing w:val="6"/>
      <w:sz w:val="26"/>
      <w:szCs w:val="26"/>
      <w:u w:val="none"/>
    </w:rPr>
  </w:style>
  <w:style w:type="character" w:customStyle="1" w:styleId="30">
    <w:name w:val="Заголовок №3"/>
    <w:rsid w:val="00662FE4"/>
    <w:rPr>
      <w:rFonts w:ascii="Franklin Gothic Medium" w:eastAsia="Franklin Gothic Medium" w:hAnsi="Franklin Gothic Medium" w:cs="Franklin Gothic Medium"/>
      <w:b w:val="0"/>
      <w:bCs w:val="0"/>
      <w:i w:val="0"/>
      <w:iCs w:val="0"/>
      <w:smallCaps w:val="0"/>
      <w:strike w:val="0"/>
      <w:color w:val="000000"/>
      <w:spacing w:val="6"/>
      <w:w w:val="100"/>
      <w:position w:val="0"/>
      <w:sz w:val="26"/>
      <w:szCs w:val="26"/>
      <w:u w:val="none"/>
      <w:lang w:val="ru-RU"/>
    </w:rPr>
  </w:style>
  <w:style w:type="character" w:customStyle="1" w:styleId="0pt">
    <w:name w:val="Основной текст + Курсив;Интервал 0 pt"/>
    <w:rsid w:val="00662FE4"/>
    <w:rPr>
      <w:rFonts w:ascii="Century Schoolbook" w:eastAsia="Century Schoolbook" w:hAnsi="Century Schoolbook" w:cs="Century Schoolbook"/>
      <w:i/>
      <w:iCs/>
      <w:color w:val="000000"/>
      <w:spacing w:val="5"/>
      <w:w w:val="100"/>
      <w:position w:val="0"/>
      <w:shd w:val="clear" w:color="auto" w:fill="FFFFFF"/>
      <w:lang w:val="ru-RU"/>
    </w:rPr>
  </w:style>
  <w:style w:type="paragraph" w:customStyle="1" w:styleId="23">
    <w:name w:val="Основной текст2"/>
    <w:basedOn w:val="a"/>
    <w:link w:val="af5"/>
    <w:rsid w:val="00662FE4"/>
    <w:pPr>
      <w:widowControl w:val="0"/>
      <w:shd w:val="clear" w:color="auto" w:fill="FFFFFF"/>
      <w:spacing w:before="2340" w:after="0" w:line="250" w:lineRule="exact"/>
      <w:ind w:hanging="660"/>
    </w:pPr>
    <w:rPr>
      <w:rFonts w:ascii="Century Schoolbook" w:eastAsia="Century Schoolbook" w:hAnsi="Century Schoolbook" w:cs="Century Schoolbook"/>
      <w:spacing w:val="3"/>
    </w:rPr>
  </w:style>
  <w:style w:type="character" w:customStyle="1" w:styleId="41">
    <w:name w:val="Основной текст (4)_"/>
    <w:rsid w:val="00662FE4"/>
    <w:rPr>
      <w:rFonts w:ascii="Century Schoolbook" w:eastAsia="Century Schoolbook" w:hAnsi="Century Schoolbook" w:cs="Century Schoolbook"/>
      <w:b w:val="0"/>
      <w:bCs w:val="0"/>
      <w:i/>
      <w:iCs/>
      <w:smallCaps w:val="0"/>
      <w:strike w:val="0"/>
      <w:spacing w:val="5"/>
      <w:sz w:val="20"/>
      <w:szCs w:val="20"/>
      <w:u w:val="none"/>
    </w:rPr>
  </w:style>
  <w:style w:type="character" w:customStyle="1" w:styleId="42">
    <w:name w:val="Основной текст (4)"/>
    <w:rsid w:val="00662FE4"/>
    <w:rPr>
      <w:rFonts w:ascii="Century Schoolbook" w:eastAsia="Century Schoolbook" w:hAnsi="Century Schoolbook" w:cs="Century Schoolbook"/>
      <w:b w:val="0"/>
      <w:bCs w:val="0"/>
      <w:i/>
      <w:iCs/>
      <w:smallCaps w:val="0"/>
      <w:strike w:val="0"/>
      <w:color w:val="000000"/>
      <w:spacing w:val="5"/>
      <w:w w:val="100"/>
      <w:position w:val="0"/>
      <w:sz w:val="20"/>
      <w:szCs w:val="20"/>
      <w:u w:val="none"/>
      <w:lang w:val="ru-RU"/>
    </w:rPr>
  </w:style>
  <w:style w:type="character" w:customStyle="1" w:styleId="af6">
    <w:name w:val="Основной текст + Полужирный;Курсив"/>
    <w:rsid w:val="00662FE4"/>
    <w:rPr>
      <w:rFonts w:ascii="Century Schoolbook" w:eastAsia="Century Schoolbook" w:hAnsi="Century Schoolbook" w:cs="Century Schoolbook"/>
      <w:b/>
      <w:bCs/>
      <w:i/>
      <w:iCs/>
      <w:smallCaps w:val="0"/>
      <w:strike w:val="0"/>
      <w:color w:val="000000"/>
      <w:spacing w:val="3"/>
      <w:w w:val="100"/>
      <w:position w:val="0"/>
      <w:sz w:val="20"/>
      <w:szCs w:val="20"/>
      <w:u w:val="none"/>
      <w:shd w:val="clear" w:color="auto" w:fill="FFFFFF"/>
      <w:lang w:val="ru-RU"/>
    </w:rPr>
  </w:style>
  <w:style w:type="character" w:customStyle="1" w:styleId="75pt0pt">
    <w:name w:val="Основной текст + 7;5 pt;Полужирный;Интервал 0 pt"/>
    <w:rsid w:val="00662FE4"/>
    <w:rPr>
      <w:rFonts w:ascii="Century Schoolbook" w:eastAsia="Century Schoolbook" w:hAnsi="Century Schoolbook" w:cs="Century Schoolbook"/>
      <w:b/>
      <w:bCs/>
      <w:i w:val="0"/>
      <w:iCs w:val="0"/>
      <w:smallCaps w:val="0"/>
      <w:strike w:val="0"/>
      <w:color w:val="000000"/>
      <w:spacing w:val="6"/>
      <w:w w:val="100"/>
      <w:position w:val="0"/>
      <w:sz w:val="15"/>
      <w:szCs w:val="15"/>
      <w:u w:val="none"/>
      <w:shd w:val="clear" w:color="auto" w:fill="FFFFFF"/>
    </w:rPr>
  </w:style>
  <w:style w:type="character" w:customStyle="1" w:styleId="475pt0pt">
    <w:name w:val="Основной текст (4) + 7;5 pt;Полужирный;Не курсив;Интервал 0 pt"/>
    <w:rsid w:val="00662FE4"/>
    <w:rPr>
      <w:rFonts w:ascii="Century Schoolbook" w:eastAsia="Century Schoolbook" w:hAnsi="Century Schoolbook" w:cs="Century Schoolbook"/>
      <w:b/>
      <w:bCs/>
      <w:i/>
      <w:iCs/>
      <w:smallCaps w:val="0"/>
      <w:strike w:val="0"/>
      <w:color w:val="000000"/>
      <w:spacing w:val="6"/>
      <w:w w:val="100"/>
      <w:position w:val="0"/>
      <w:sz w:val="15"/>
      <w:szCs w:val="15"/>
      <w:u w:val="none"/>
      <w:lang w:val="ru-RU"/>
    </w:rPr>
  </w:style>
  <w:style w:type="character" w:customStyle="1" w:styleId="40pt">
    <w:name w:val="Основной текст (4) + Полужирный;Интервал 0 pt"/>
    <w:rsid w:val="00662FE4"/>
    <w:rPr>
      <w:rFonts w:ascii="Century Schoolbook" w:eastAsia="Century Schoolbook" w:hAnsi="Century Schoolbook" w:cs="Century Schoolbook"/>
      <w:b/>
      <w:bCs/>
      <w:i/>
      <w:iCs/>
      <w:smallCaps w:val="0"/>
      <w:strike w:val="0"/>
      <w:color w:val="000000"/>
      <w:spacing w:val="3"/>
      <w:w w:val="100"/>
      <w:position w:val="0"/>
      <w:sz w:val="20"/>
      <w:szCs w:val="20"/>
      <w:u w:val="none"/>
      <w:lang w:val="ru-RU"/>
    </w:rPr>
  </w:style>
  <w:style w:type="character" w:customStyle="1" w:styleId="40pt0">
    <w:name w:val="Основной текст (4) + Не курсив;Интервал 0 pt"/>
    <w:rsid w:val="00662FE4"/>
    <w:rPr>
      <w:rFonts w:ascii="Century Schoolbook" w:eastAsia="Century Schoolbook" w:hAnsi="Century Schoolbook" w:cs="Century Schoolbook"/>
      <w:b w:val="0"/>
      <w:bCs w:val="0"/>
      <w:i/>
      <w:iCs/>
      <w:smallCaps w:val="0"/>
      <w:strike w:val="0"/>
      <w:color w:val="000000"/>
      <w:spacing w:val="3"/>
      <w:w w:val="100"/>
      <w:position w:val="0"/>
      <w:sz w:val="20"/>
      <w:szCs w:val="20"/>
      <w:u w:val="none"/>
      <w:lang w:val="ru-RU"/>
    </w:rPr>
  </w:style>
  <w:style w:type="character" w:customStyle="1" w:styleId="43">
    <w:name w:val="Заголовок №4_"/>
    <w:rsid w:val="00662FE4"/>
    <w:rPr>
      <w:rFonts w:ascii="Franklin Gothic Medium" w:eastAsia="Franklin Gothic Medium" w:hAnsi="Franklin Gothic Medium" w:cs="Franklin Gothic Medium"/>
      <w:b w:val="0"/>
      <w:bCs w:val="0"/>
      <w:i w:val="0"/>
      <w:iCs w:val="0"/>
      <w:smallCaps w:val="0"/>
      <w:strike w:val="0"/>
      <w:spacing w:val="6"/>
      <w:sz w:val="26"/>
      <w:szCs w:val="26"/>
      <w:u w:val="none"/>
    </w:rPr>
  </w:style>
  <w:style w:type="character" w:customStyle="1" w:styleId="44">
    <w:name w:val="Заголовок №4"/>
    <w:rsid w:val="00662FE4"/>
    <w:rPr>
      <w:rFonts w:ascii="Franklin Gothic Medium" w:eastAsia="Franklin Gothic Medium" w:hAnsi="Franklin Gothic Medium" w:cs="Franklin Gothic Medium"/>
      <w:b w:val="0"/>
      <w:bCs w:val="0"/>
      <w:i w:val="0"/>
      <w:iCs w:val="0"/>
      <w:smallCaps w:val="0"/>
      <w:strike w:val="0"/>
      <w:color w:val="000000"/>
      <w:spacing w:val="6"/>
      <w:w w:val="100"/>
      <w:position w:val="0"/>
      <w:sz w:val="26"/>
      <w:szCs w:val="26"/>
      <w:u w:val="none"/>
      <w:lang w:val="ru-RU"/>
    </w:rPr>
  </w:style>
  <w:style w:type="character" w:styleId="af7">
    <w:name w:val="annotation reference"/>
    <w:uiPriority w:val="99"/>
    <w:semiHidden/>
    <w:unhideWhenUsed/>
    <w:rsid w:val="00662FE4"/>
    <w:rPr>
      <w:sz w:val="16"/>
      <w:szCs w:val="16"/>
    </w:rPr>
  </w:style>
  <w:style w:type="paragraph" w:styleId="af8">
    <w:name w:val="annotation text"/>
    <w:basedOn w:val="a"/>
    <w:link w:val="af9"/>
    <w:uiPriority w:val="99"/>
    <w:semiHidden/>
    <w:unhideWhenUsed/>
    <w:rsid w:val="00662FE4"/>
    <w:pPr>
      <w:spacing w:after="200" w:line="276" w:lineRule="auto"/>
    </w:pPr>
    <w:rPr>
      <w:rFonts w:ascii="Calibri" w:eastAsia="Times New Roman" w:hAnsi="Calibri" w:cs="Times New Roman"/>
      <w:sz w:val="20"/>
      <w:szCs w:val="20"/>
      <w:lang w:eastAsia="ru-RU"/>
    </w:rPr>
  </w:style>
  <w:style w:type="character" w:customStyle="1" w:styleId="af9">
    <w:name w:val="Текст примечания Знак"/>
    <w:basedOn w:val="a0"/>
    <w:link w:val="af8"/>
    <w:uiPriority w:val="99"/>
    <w:semiHidden/>
    <w:rsid w:val="00662FE4"/>
    <w:rPr>
      <w:rFonts w:ascii="Calibri" w:eastAsia="Times New Roman" w:hAnsi="Calibri" w:cs="Times New Roman"/>
      <w:sz w:val="20"/>
      <w:szCs w:val="20"/>
      <w:lang w:eastAsia="ru-RU"/>
    </w:rPr>
  </w:style>
  <w:style w:type="paragraph" w:styleId="afa">
    <w:name w:val="annotation subject"/>
    <w:basedOn w:val="af8"/>
    <w:next w:val="af8"/>
    <w:link w:val="afb"/>
    <w:uiPriority w:val="99"/>
    <w:semiHidden/>
    <w:unhideWhenUsed/>
    <w:rsid w:val="00662FE4"/>
    <w:rPr>
      <w:b/>
      <w:bCs/>
    </w:rPr>
  </w:style>
  <w:style w:type="character" w:customStyle="1" w:styleId="afb">
    <w:name w:val="Тема примечания Знак"/>
    <w:basedOn w:val="af9"/>
    <w:link w:val="afa"/>
    <w:uiPriority w:val="99"/>
    <w:semiHidden/>
    <w:rsid w:val="00662FE4"/>
    <w:rPr>
      <w:rFonts w:ascii="Calibri" w:eastAsia="Times New Roman" w:hAnsi="Calibri" w:cs="Times New Roman"/>
      <w:b/>
      <w:bCs/>
      <w:sz w:val="20"/>
      <w:szCs w:val="20"/>
      <w:lang w:eastAsia="ru-RU"/>
    </w:rPr>
  </w:style>
  <w:style w:type="paragraph" w:customStyle="1" w:styleId="FR4">
    <w:name w:val="FR4"/>
    <w:rsid w:val="00662FE4"/>
    <w:pPr>
      <w:widowControl w:val="0"/>
      <w:autoSpaceDE w:val="0"/>
      <w:autoSpaceDN w:val="0"/>
      <w:adjustRightInd w:val="0"/>
      <w:spacing w:before="600" w:after="0" w:line="278" w:lineRule="auto"/>
      <w:ind w:right="400"/>
      <w:jc w:val="both"/>
    </w:pPr>
    <w:rPr>
      <w:rFonts w:ascii="Times New Roman" w:eastAsia="Times New Roman" w:hAnsi="Times New Roman" w:cs="Times New Roman"/>
      <w:sz w:val="20"/>
      <w:szCs w:val="20"/>
      <w:lang w:eastAsia="ru-RU"/>
    </w:rPr>
  </w:style>
  <w:style w:type="table" w:styleId="afc">
    <w:name w:val="Table Grid"/>
    <w:basedOn w:val="a1"/>
    <w:uiPriority w:val="59"/>
    <w:rsid w:val="00662FE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Без интервала Знак"/>
    <w:link w:val="af"/>
    <w:uiPriority w:val="1"/>
    <w:locked/>
    <w:rsid w:val="00662FE4"/>
    <w:rPr>
      <w:rFonts w:ascii="Calibri" w:eastAsia="Times New Roman" w:hAnsi="Calibri" w:cs="Times New Roman"/>
      <w:lang w:eastAsia="ru-RU"/>
    </w:rPr>
  </w:style>
  <w:style w:type="paragraph" w:styleId="afd">
    <w:name w:val="Normal (Web)"/>
    <w:basedOn w:val="a"/>
    <w:uiPriority w:val="99"/>
    <w:semiHidden/>
    <w:rsid w:val="00EF06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F0681"/>
  </w:style>
  <w:style w:type="character" w:styleId="afe">
    <w:name w:val="Strong"/>
    <w:basedOn w:val="a0"/>
    <w:uiPriority w:val="22"/>
    <w:qFormat/>
    <w:rsid w:val="00F11F0F"/>
    <w:rPr>
      <w:b/>
      <w:bCs/>
    </w:rPr>
  </w:style>
</w:styles>
</file>

<file path=word/webSettings.xml><?xml version="1.0" encoding="utf-8"?>
<w:webSettings xmlns:r="http://schemas.openxmlformats.org/officeDocument/2006/relationships" xmlns:w="http://schemas.openxmlformats.org/wordprocessingml/2006/main">
  <w:divs>
    <w:div w:id="29189855">
      <w:bodyDiv w:val="1"/>
      <w:marLeft w:val="0"/>
      <w:marRight w:val="0"/>
      <w:marTop w:val="0"/>
      <w:marBottom w:val="0"/>
      <w:divBdr>
        <w:top w:val="none" w:sz="0" w:space="0" w:color="auto"/>
        <w:left w:val="none" w:sz="0" w:space="0" w:color="auto"/>
        <w:bottom w:val="none" w:sz="0" w:space="0" w:color="auto"/>
        <w:right w:val="none" w:sz="0" w:space="0" w:color="auto"/>
      </w:divBdr>
      <w:divsChild>
        <w:div w:id="1307783278">
          <w:marLeft w:val="0"/>
          <w:marRight w:val="0"/>
          <w:marTop w:val="0"/>
          <w:marBottom w:val="0"/>
          <w:divBdr>
            <w:top w:val="none" w:sz="0" w:space="0" w:color="auto"/>
            <w:left w:val="none" w:sz="0" w:space="0" w:color="auto"/>
            <w:bottom w:val="none" w:sz="0" w:space="0" w:color="auto"/>
            <w:right w:val="none" w:sz="0" w:space="0" w:color="auto"/>
          </w:divBdr>
        </w:div>
      </w:divsChild>
    </w:div>
    <w:div w:id="424301445">
      <w:bodyDiv w:val="1"/>
      <w:marLeft w:val="0"/>
      <w:marRight w:val="0"/>
      <w:marTop w:val="0"/>
      <w:marBottom w:val="0"/>
      <w:divBdr>
        <w:top w:val="none" w:sz="0" w:space="0" w:color="auto"/>
        <w:left w:val="none" w:sz="0" w:space="0" w:color="auto"/>
        <w:bottom w:val="none" w:sz="0" w:space="0" w:color="auto"/>
        <w:right w:val="none" w:sz="0" w:space="0" w:color="auto"/>
      </w:divBdr>
    </w:div>
    <w:div w:id="647828070">
      <w:bodyDiv w:val="1"/>
      <w:marLeft w:val="0"/>
      <w:marRight w:val="0"/>
      <w:marTop w:val="0"/>
      <w:marBottom w:val="0"/>
      <w:divBdr>
        <w:top w:val="none" w:sz="0" w:space="0" w:color="auto"/>
        <w:left w:val="none" w:sz="0" w:space="0" w:color="auto"/>
        <w:bottom w:val="none" w:sz="0" w:space="0" w:color="auto"/>
        <w:right w:val="none" w:sz="0" w:space="0" w:color="auto"/>
      </w:divBdr>
    </w:div>
    <w:div w:id="1956979356">
      <w:bodyDiv w:val="1"/>
      <w:marLeft w:val="0"/>
      <w:marRight w:val="0"/>
      <w:marTop w:val="0"/>
      <w:marBottom w:val="0"/>
      <w:divBdr>
        <w:top w:val="none" w:sz="0" w:space="0" w:color="auto"/>
        <w:left w:val="none" w:sz="0" w:space="0" w:color="auto"/>
        <w:bottom w:val="none" w:sz="0" w:space="0" w:color="auto"/>
        <w:right w:val="none" w:sz="0" w:space="0" w:color="auto"/>
      </w:divBdr>
    </w:div>
    <w:div w:id="214357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20</Pages>
  <Words>6471</Words>
  <Characters>36888</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Пользователь</cp:lastModifiedBy>
  <cp:revision>24</cp:revision>
  <dcterms:created xsi:type="dcterms:W3CDTF">2019-02-26T16:44:00Z</dcterms:created>
  <dcterms:modified xsi:type="dcterms:W3CDTF">2021-11-18T11:09:00Z</dcterms:modified>
</cp:coreProperties>
</file>