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05E1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05E1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05E1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4A1120" w:rsidRPr="001E05E1" w:rsidTr="00B7761D">
        <w:trPr>
          <w:trHeight w:val="1135"/>
        </w:trPr>
        <w:tc>
          <w:tcPr>
            <w:tcW w:w="4111" w:type="dxa"/>
            <w:hideMark/>
          </w:tcPr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>Рассмотрено на заседании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>предметно-цикловой комиссии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>«Оркестровые струнные инструменты»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 xml:space="preserve">и рекомендовано к утверждению 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 xml:space="preserve">Протокол </w:t>
            </w:r>
          </w:p>
          <w:p w:rsidR="004A1120" w:rsidRPr="00185360" w:rsidRDefault="004A1120" w:rsidP="00185360">
            <w:pPr>
              <w:spacing w:line="276" w:lineRule="auto"/>
              <w:rPr>
                <w:lang w:val="en-US" w:eastAsia="en-US"/>
              </w:rPr>
            </w:pPr>
            <w:bookmarkStart w:id="0" w:name="_GoBack"/>
            <w:r w:rsidRPr="001E05E1">
              <w:rPr>
                <w:lang w:eastAsia="ar-SA"/>
              </w:rPr>
              <w:t xml:space="preserve">от </w:t>
            </w:r>
            <w:r w:rsidR="00036EA0">
              <w:rPr>
                <w:lang w:eastAsia="en-US"/>
              </w:rPr>
              <w:t>«1</w:t>
            </w:r>
            <w:r w:rsidR="00185360">
              <w:rPr>
                <w:lang w:val="en-US" w:eastAsia="en-US"/>
              </w:rPr>
              <w:t>8</w:t>
            </w:r>
            <w:r w:rsidR="00036EA0">
              <w:rPr>
                <w:lang w:eastAsia="en-US"/>
              </w:rPr>
              <w:t>» июня 202</w:t>
            </w:r>
            <w:r w:rsidR="00185360">
              <w:rPr>
                <w:lang w:val="en-US" w:eastAsia="en-US"/>
              </w:rPr>
              <w:t>1</w:t>
            </w:r>
            <w:r w:rsidR="00036EA0">
              <w:rPr>
                <w:lang w:eastAsia="en-US"/>
              </w:rPr>
              <w:t xml:space="preserve"> г. №</w:t>
            </w:r>
            <w:r w:rsidR="00185360">
              <w:rPr>
                <w:lang w:val="en-US" w:eastAsia="en-US"/>
              </w:rPr>
              <w:t>6</w:t>
            </w:r>
            <w:bookmarkEnd w:id="0"/>
          </w:p>
        </w:tc>
        <w:tc>
          <w:tcPr>
            <w:tcW w:w="3119" w:type="dxa"/>
            <w:hideMark/>
          </w:tcPr>
          <w:p w:rsidR="004A1120" w:rsidRDefault="004A1120" w:rsidP="004A1120">
            <w:r>
              <w:t>Утверждено Педагогическим советом</w:t>
            </w:r>
          </w:p>
          <w:p w:rsidR="004A1120" w:rsidRDefault="004A1120" w:rsidP="004A1120">
            <w:r>
              <w:t xml:space="preserve">Протокол </w:t>
            </w:r>
          </w:p>
          <w:p w:rsidR="00AA0B4A" w:rsidRDefault="004A1120" w:rsidP="004A1120">
            <w:r>
              <w:t xml:space="preserve">от </w:t>
            </w:r>
            <w:r w:rsidR="00AA0B4A" w:rsidRPr="00AA0B4A">
              <w:t xml:space="preserve">«06» сентября 2021 г. </w:t>
            </w:r>
          </w:p>
          <w:p w:rsidR="004A1120" w:rsidRDefault="00AA0B4A" w:rsidP="004A1120">
            <w:r>
              <w:t>№ 09/04-ППС-4</w:t>
            </w:r>
          </w:p>
        </w:tc>
        <w:tc>
          <w:tcPr>
            <w:tcW w:w="3261" w:type="dxa"/>
            <w:hideMark/>
          </w:tcPr>
          <w:p w:rsidR="004A1120" w:rsidRDefault="004A1120" w:rsidP="004A112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4A1120" w:rsidRDefault="004A1120" w:rsidP="004A112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4A1120" w:rsidRDefault="004A1120" w:rsidP="004A1120">
            <w:r>
              <w:rPr>
                <w:lang w:eastAsia="ar-SA"/>
              </w:rPr>
              <w:t xml:space="preserve">от </w:t>
            </w:r>
            <w:r w:rsidR="00AA0B4A" w:rsidRPr="00AA0B4A">
              <w:t>«06» сентября 2021 г.</w:t>
            </w:r>
          </w:p>
          <w:p w:rsidR="004A1120" w:rsidRDefault="00AA0B4A" w:rsidP="004A1120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1E05E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1E05E1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1E05E1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5E1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1E05E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1E05E1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E1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1E05E1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E1">
        <w:rPr>
          <w:rFonts w:ascii="Times New Roman" w:hAnsi="Times New Roman" w:cs="Times New Roman"/>
          <w:b/>
          <w:sz w:val="24"/>
          <w:szCs w:val="24"/>
        </w:rPr>
        <w:t>(</w:t>
      </w:r>
      <w:r w:rsidR="002F26A8" w:rsidRPr="001E05E1">
        <w:rPr>
          <w:rFonts w:ascii="Times New Roman" w:hAnsi="Times New Roman" w:cs="Times New Roman"/>
          <w:b/>
          <w:sz w:val="24"/>
          <w:szCs w:val="24"/>
        </w:rPr>
        <w:t>скрипка</w:t>
      </w:r>
      <w:r w:rsidRPr="001E05E1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1E05E1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1E05E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5E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1E05E1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05E1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1E05E1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1E05E1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1E05E1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>по видам инструментов «</w:t>
      </w:r>
      <w:r w:rsidR="00B852FE">
        <w:rPr>
          <w:rFonts w:ascii="Times New Roman" w:hAnsi="Times New Roman" w:cs="Times New Roman"/>
          <w:sz w:val="24"/>
          <w:szCs w:val="24"/>
        </w:rPr>
        <w:t>Оркестровые струнные инструменты</w:t>
      </w:r>
      <w:r w:rsidRPr="001E05E1">
        <w:rPr>
          <w:rFonts w:ascii="Times New Roman" w:hAnsi="Times New Roman" w:cs="Times New Roman"/>
          <w:sz w:val="24"/>
          <w:szCs w:val="24"/>
        </w:rPr>
        <w:t>»</w:t>
      </w:r>
    </w:p>
    <w:p w:rsidR="00736723" w:rsidRPr="001E05E1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1E05E1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1E05E1">
        <w:rPr>
          <w:rFonts w:ascii="Times New Roman" w:hAnsi="Times New Roman" w:cs="Times New Roman"/>
          <w:sz w:val="24"/>
          <w:szCs w:val="24"/>
        </w:rPr>
        <w:t>1-4</w:t>
      </w:r>
      <w:r w:rsidRPr="001E05E1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1E05E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1E05E1" w:rsidRDefault="0080095C" w:rsidP="00473AE0">
      <w:pPr>
        <w:jc w:val="both"/>
        <w:rPr>
          <w:b/>
        </w:rPr>
      </w:pPr>
    </w:p>
    <w:p w:rsidR="00433E19" w:rsidRPr="001E05E1" w:rsidRDefault="00433E19" w:rsidP="00473AE0"/>
    <w:p w:rsidR="008B472D" w:rsidRPr="001E05E1" w:rsidRDefault="008B472D" w:rsidP="00473AE0"/>
    <w:p w:rsidR="008B472D" w:rsidRPr="001E05E1" w:rsidRDefault="008B472D" w:rsidP="00473AE0"/>
    <w:p w:rsidR="00736723" w:rsidRPr="001E05E1" w:rsidRDefault="00736723" w:rsidP="00473AE0"/>
    <w:p w:rsidR="008B472D" w:rsidRPr="001E05E1" w:rsidRDefault="008B472D" w:rsidP="00473AE0"/>
    <w:p w:rsidR="008B472D" w:rsidRPr="001E05E1" w:rsidRDefault="008B472D" w:rsidP="00473AE0"/>
    <w:p w:rsidR="00A95331" w:rsidRPr="001E05E1" w:rsidRDefault="0080095C" w:rsidP="00473AE0">
      <w:r w:rsidRPr="001E05E1">
        <w:t>Разработчик (составитель</w:t>
      </w:r>
      <w:r w:rsidR="00433E19" w:rsidRPr="001E05E1">
        <w:t xml:space="preserve">): </w:t>
      </w:r>
    </w:p>
    <w:p w:rsidR="00096180" w:rsidRPr="001E05E1" w:rsidRDefault="002F26A8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E05E1">
        <w:rPr>
          <w:rFonts w:ascii="Times New Roman" w:eastAsia="Times New Roman" w:hAnsi="Times New Roman" w:cs="Times New Roman"/>
          <w:sz w:val="24"/>
          <w:szCs w:val="24"/>
        </w:rPr>
        <w:t xml:space="preserve">Евстигнеева </w:t>
      </w:r>
      <w:r w:rsidR="0089716F" w:rsidRPr="001E05E1">
        <w:rPr>
          <w:rFonts w:ascii="Times New Roman" w:eastAsia="Times New Roman" w:hAnsi="Times New Roman" w:cs="Times New Roman"/>
          <w:sz w:val="24"/>
          <w:szCs w:val="24"/>
        </w:rPr>
        <w:t xml:space="preserve">Елена Владимировна, </w:t>
      </w:r>
      <w:r w:rsidR="006E56D3" w:rsidRPr="001E05E1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5576FD" w:rsidRPr="001E05E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«Инструментальное исполнительство»</w:t>
      </w:r>
    </w:p>
    <w:p w:rsidR="003B4BDA" w:rsidRPr="001E05E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1E05E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1E05E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1E05E1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1E05E1" w:rsidRDefault="00AA0B4A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036EA0">
        <w:rPr>
          <w:bCs/>
          <w:color w:val="000000"/>
        </w:rPr>
        <w:t xml:space="preserve"> </w:t>
      </w:r>
      <w:r w:rsidR="004836AD" w:rsidRPr="001E05E1">
        <w:rPr>
          <w:bCs/>
          <w:color w:val="000000"/>
        </w:rPr>
        <w:t>г</w:t>
      </w:r>
    </w:p>
    <w:p w:rsidR="00B851FD" w:rsidRPr="001E05E1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1E05E1" w:rsidRDefault="004836AD" w:rsidP="00473AE0">
      <w:pPr>
        <w:autoSpaceDE w:val="0"/>
        <w:autoSpaceDN w:val="0"/>
        <w:adjustRightInd w:val="0"/>
        <w:jc w:val="center"/>
      </w:pPr>
    </w:p>
    <w:p w:rsidR="003960AE" w:rsidRPr="001E05E1" w:rsidRDefault="003960AE" w:rsidP="003960AE">
      <w:pPr>
        <w:jc w:val="both"/>
      </w:pPr>
      <w:r w:rsidRPr="001E05E1">
        <w:t xml:space="preserve">Рабочая программа по специальному инструменту (скрипка)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3960AE" w:rsidRPr="001E05E1" w:rsidRDefault="003960AE" w:rsidP="003960AE">
      <w:pPr>
        <w:jc w:val="both"/>
      </w:pPr>
      <w:r w:rsidRPr="001E05E1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3960AE" w:rsidRPr="001E05E1" w:rsidRDefault="003960AE" w:rsidP="003960AE">
      <w:pPr>
        <w:jc w:val="both"/>
      </w:pPr>
      <w:r w:rsidRPr="001E05E1">
        <w:t>Учебного плана БУ «Сургутский колледж русской культуры им. А.С. Знаменского».</w:t>
      </w:r>
    </w:p>
    <w:p w:rsidR="002F26A8" w:rsidRPr="001E05E1" w:rsidRDefault="002F26A8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1E05E1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1E05E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2169E" w:rsidRDefault="0022169E" w:rsidP="0022169E">
      <w:pPr>
        <w:jc w:val="both"/>
      </w:pPr>
      <w:proofErr w:type="spellStart"/>
      <w:r>
        <w:t>Йорданова</w:t>
      </w:r>
      <w:proofErr w:type="spellEnd"/>
      <w:r>
        <w:t xml:space="preserve"> Й. Букварь для маленьких скрипачей. Часть 1. - М.: Музыка, 2017. - 64 c. </w:t>
      </w:r>
    </w:p>
    <w:p w:rsidR="0022169E" w:rsidRDefault="0022169E" w:rsidP="0022169E">
      <w:pPr>
        <w:jc w:val="both"/>
      </w:pPr>
      <w:proofErr w:type="spellStart"/>
      <w:r>
        <w:t>Йорданова</w:t>
      </w:r>
      <w:proofErr w:type="spellEnd"/>
      <w:r>
        <w:t xml:space="preserve"> Й. Букварь для маленьких скрипачей. Часть 2. - М.: Музыка, 2019. - 44 c. </w:t>
      </w:r>
    </w:p>
    <w:p w:rsidR="0022169E" w:rsidRDefault="0022169E" w:rsidP="0022169E">
      <w:pPr>
        <w:jc w:val="both"/>
      </w:pPr>
      <w:r>
        <w:t xml:space="preserve">Хрестоматия для скрипки. Концерты. Выпуск 1: Средние и старшие классы ДМШ. - М.: Музыка, 2019. - 96 c. </w:t>
      </w:r>
    </w:p>
    <w:p w:rsidR="00B123CC" w:rsidRPr="001E05E1" w:rsidRDefault="0022169E" w:rsidP="0022169E">
      <w:pPr>
        <w:jc w:val="both"/>
      </w:pPr>
      <w:r>
        <w:t>Хрестоматия для скрипки. Концерты. Выпуск 2. Часть 1: Средние и старшие классы ДМШ. - М.: Музыка, 2019. - 52 c.</w:t>
      </w:r>
    </w:p>
    <w:p w:rsidR="00B851FD" w:rsidRPr="001E05E1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1E05E1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1E05E1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1E05E1" w:rsidRDefault="00B851FD" w:rsidP="00270395">
      <w:pPr>
        <w:jc w:val="both"/>
        <w:rPr>
          <w:color w:val="000000"/>
        </w:rPr>
      </w:pPr>
      <w:r w:rsidRPr="001E05E1">
        <w:rPr>
          <w:color w:val="000000"/>
        </w:rPr>
        <w:t>Согласно учебному плану</w:t>
      </w:r>
      <w:r w:rsidR="005A3184" w:rsidRPr="001E05E1">
        <w:rPr>
          <w:color w:val="000000"/>
        </w:rPr>
        <w:t xml:space="preserve"> </w:t>
      </w:r>
      <w:r w:rsidR="003930E9" w:rsidRPr="001E05E1">
        <w:rPr>
          <w:color w:val="000000"/>
        </w:rPr>
        <w:t>БУ</w:t>
      </w:r>
      <w:r w:rsidR="005A3184" w:rsidRPr="001E05E1">
        <w:rPr>
          <w:color w:val="000000"/>
        </w:rPr>
        <w:t xml:space="preserve"> «</w:t>
      </w:r>
      <w:r w:rsidR="003930E9" w:rsidRPr="001E05E1">
        <w:rPr>
          <w:color w:val="000000"/>
        </w:rPr>
        <w:t>Сургутский колледж русской культуры им. А.С.</w:t>
      </w:r>
      <w:r w:rsidR="00B03E79" w:rsidRPr="001E05E1">
        <w:rPr>
          <w:color w:val="000000"/>
        </w:rPr>
        <w:t xml:space="preserve"> </w:t>
      </w:r>
      <w:r w:rsidR="003930E9" w:rsidRPr="001E05E1">
        <w:rPr>
          <w:color w:val="000000"/>
        </w:rPr>
        <w:t>Знаменского</w:t>
      </w:r>
      <w:r w:rsidR="005A3184" w:rsidRPr="001E05E1">
        <w:rPr>
          <w:color w:val="000000"/>
        </w:rPr>
        <w:t xml:space="preserve">» </w:t>
      </w:r>
      <w:r w:rsidR="00245615" w:rsidRPr="001E05E1">
        <w:rPr>
          <w:color w:val="000000"/>
        </w:rPr>
        <w:t xml:space="preserve">на изучение </w:t>
      </w:r>
      <w:r w:rsidR="006E56D3" w:rsidRPr="001E05E1">
        <w:rPr>
          <w:color w:val="000000"/>
        </w:rPr>
        <w:t>специального инструмента</w:t>
      </w:r>
      <w:r w:rsidR="000320F7" w:rsidRPr="001E05E1">
        <w:rPr>
          <w:color w:val="000000"/>
        </w:rPr>
        <w:t xml:space="preserve"> </w:t>
      </w:r>
    </w:p>
    <w:p w:rsidR="003B4BDA" w:rsidRPr="001E05E1" w:rsidRDefault="00270395" w:rsidP="00270395">
      <w:pPr>
        <w:jc w:val="both"/>
        <w:rPr>
          <w:color w:val="000000"/>
        </w:rPr>
      </w:pPr>
      <w:r w:rsidRPr="001E05E1">
        <w:rPr>
          <w:color w:val="000000"/>
        </w:rPr>
        <w:t>в 1 кла</w:t>
      </w:r>
      <w:r w:rsidR="00D977D5" w:rsidRPr="001E05E1">
        <w:rPr>
          <w:color w:val="000000"/>
        </w:rPr>
        <w:t>ссе</w:t>
      </w:r>
      <w:r w:rsidR="006E56D3" w:rsidRPr="001E05E1">
        <w:rPr>
          <w:color w:val="000000"/>
        </w:rPr>
        <w:t xml:space="preserve"> начальной школы отводится 2</w:t>
      </w:r>
      <w:r w:rsidR="003B4BDA" w:rsidRPr="001E05E1">
        <w:rPr>
          <w:color w:val="000000"/>
        </w:rPr>
        <w:t xml:space="preserve"> час</w:t>
      </w:r>
      <w:r w:rsidR="006E56D3" w:rsidRPr="001E05E1">
        <w:rPr>
          <w:color w:val="000000"/>
        </w:rPr>
        <w:t>а</w:t>
      </w:r>
      <w:r w:rsidRPr="001E05E1">
        <w:rPr>
          <w:color w:val="000000"/>
        </w:rPr>
        <w:t xml:space="preserve"> в неделю</w:t>
      </w:r>
      <w:r w:rsidR="006E56D3" w:rsidRPr="001E05E1">
        <w:rPr>
          <w:color w:val="000000"/>
        </w:rPr>
        <w:t>, что всего составляет 66 часов</w:t>
      </w:r>
      <w:r w:rsidR="003B4BDA" w:rsidRPr="001E05E1">
        <w:rPr>
          <w:color w:val="000000"/>
        </w:rPr>
        <w:t xml:space="preserve"> в год;</w:t>
      </w:r>
    </w:p>
    <w:p w:rsidR="003B4BDA" w:rsidRPr="001E05E1" w:rsidRDefault="00D977D5" w:rsidP="00270395">
      <w:pPr>
        <w:jc w:val="both"/>
        <w:rPr>
          <w:color w:val="000000"/>
        </w:rPr>
      </w:pPr>
      <w:r w:rsidRPr="001E05E1">
        <w:rPr>
          <w:color w:val="000000"/>
        </w:rPr>
        <w:t>в</w:t>
      </w:r>
      <w:r w:rsidR="003B4BDA" w:rsidRPr="001E05E1">
        <w:rPr>
          <w:color w:val="000000"/>
        </w:rPr>
        <w:t>о 2 классе</w:t>
      </w:r>
      <w:r w:rsidRPr="001E05E1">
        <w:t xml:space="preserve"> </w:t>
      </w:r>
      <w:r w:rsidR="006E56D3" w:rsidRPr="001E05E1">
        <w:rPr>
          <w:color w:val="000000"/>
        </w:rPr>
        <w:t>начальной школы отводится 2</w:t>
      </w:r>
      <w:r w:rsidRPr="001E05E1">
        <w:rPr>
          <w:color w:val="000000"/>
        </w:rPr>
        <w:t xml:space="preserve"> час в</w:t>
      </w:r>
      <w:r w:rsidR="006E56D3" w:rsidRPr="001E05E1">
        <w:rPr>
          <w:color w:val="000000"/>
        </w:rPr>
        <w:t xml:space="preserve"> неделю, что всего составляет 68 часов</w:t>
      </w:r>
      <w:r w:rsidRPr="001E05E1">
        <w:rPr>
          <w:color w:val="000000"/>
        </w:rPr>
        <w:t xml:space="preserve"> в год;</w:t>
      </w:r>
    </w:p>
    <w:p w:rsidR="00F520DA" w:rsidRPr="001E05E1" w:rsidRDefault="00D977D5" w:rsidP="00D977D5">
      <w:pPr>
        <w:jc w:val="both"/>
        <w:rPr>
          <w:color w:val="000000"/>
        </w:rPr>
      </w:pPr>
      <w:r w:rsidRPr="001E05E1">
        <w:rPr>
          <w:color w:val="000000"/>
        </w:rPr>
        <w:t>в 3-4 кла</w:t>
      </w:r>
      <w:r w:rsidR="006E56D3" w:rsidRPr="001E05E1">
        <w:rPr>
          <w:color w:val="000000"/>
        </w:rPr>
        <w:t>ссах начальной школы отводится 3</w:t>
      </w:r>
      <w:r w:rsidRPr="001E05E1">
        <w:rPr>
          <w:color w:val="000000"/>
        </w:rPr>
        <w:t xml:space="preserve"> часа в неделю в течение каждого года о</w:t>
      </w:r>
      <w:r w:rsidR="006E56D3" w:rsidRPr="001E05E1">
        <w:rPr>
          <w:color w:val="000000"/>
        </w:rPr>
        <w:t>бучения, что всего составляет 102</w:t>
      </w:r>
      <w:r w:rsidRPr="001E05E1">
        <w:rPr>
          <w:color w:val="000000"/>
        </w:rPr>
        <w:t xml:space="preserve"> часа в год.</w:t>
      </w:r>
    </w:p>
    <w:p w:rsidR="006E56D3" w:rsidRPr="001E05E1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F520DA" w:rsidRPr="001E05E1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66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68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102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102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338</w:t>
            </w:r>
          </w:p>
        </w:tc>
      </w:tr>
    </w:tbl>
    <w:p w:rsidR="00346E46" w:rsidRPr="001E05E1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1E05E1" w:rsidRDefault="00774B6E" w:rsidP="00346E46">
      <w:pPr>
        <w:ind w:left="360"/>
        <w:jc w:val="center"/>
        <w:rPr>
          <w:bCs/>
        </w:rPr>
      </w:pPr>
    </w:p>
    <w:p w:rsidR="00346E46" w:rsidRPr="001E05E1" w:rsidRDefault="00F520DA" w:rsidP="00346E46">
      <w:pPr>
        <w:ind w:left="360"/>
        <w:jc w:val="center"/>
        <w:rPr>
          <w:b/>
          <w:bCs/>
        </w:rPr>
      </w:pPr>
      <w:r w:rsidRPr="001E05E1">
        <w:rPr>
          <w:b/>
          <w:bCs/>
        </w:rPr>
        <w:t>1</w:t>
      </w:r>
      <w:r w:rsidR="00346E46" w:rsidRPr="001E05E1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1E05E1" w:rsidTr="00346E46">
        <w:tc>
          <w:tcPr>
            <w:tcW w:w="3261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lastRenderedPageBreak/>
              <w:t>3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0320F7" w:rsidRPr="001E05E1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1E05E1">
        <w:rPr>
          <w:b/>
          <w:bCs/>
          <w:color w:val="000000"/>
        </w:rPr>
        <w:tab/>
      </w:r>
    </w:p>
    <w:p w:rsidR="00346E46" w:rsidRPr="001E05E1" w:rsidRDefault="00F520DA" w:rsidP="00CC107F">
      <w:pPr>
        <w:ind w:left="360"/>
        <w:jc w:val="center"/>
        <w:rPr>
          <w:b/>
          <w:bCs/>
        </w:rPr>
      </w:pPr>
      <w:r w:rsidRPr="001E05E1">
        <w:rPr>
          <w:b/>
          <w:bCs/>
        </w:rPr>
        <w:t>2</w:t>
      </w:r>
      <w:r w:rsidR="00346E46" w:rsidRPr="001E05E1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1E05E1" w:rsidTr="00774B6E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1E05E1" w:rsidRDefault="00346E46" w:rsidP="006E56D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1E05E1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1E05E1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1E05E1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2F26A8" w:rsidRPr="001E05E1" w:rsidTr="002F26A8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BE63F8">
        <w:trPr>
          <w:trHeight w:hRule="exact" w:val="3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4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1E05E1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1E05E1" w:rsidRDefault="00F520DA" w:rsidP="00CC107F">
      <w:pPr>
        <w:jc w:val="center"/>
        <w:rPr>
          <w:b/>
        </w:rPr>
      </w:pPr>
      <w:r w:rsidRPr="001E05E1">
        <w:rPr>
          <w:b/>
        </w:rPr>
        <w:t>3</w:t>
      </w:r>
      <w:r w:rsidR="00346E46" w:rsidRPr="001E05E1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1E05E1" w:rsidTr="00787766">
        <w:tc>
          <w:tcPr>
            <w:tcW w:w="3261" w:type="dxa"/>
          </w:tcPr>
          <w:p w:rsidR="00346E46" w:rsidRPr="001E05E1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787766" w:rsidRPr="001E05E1" w:rsidRDefault="00787766" w:rsidP="00CC107F">
      <w:pPr>
        <w:rPr>
          <w:b/>
        </w:rPr>
      </w:pPr>
    </w:p>
    <w:p w:rsidR="00346E46" w:rsidRPr="001E05E1" w:rsidRDefault="00F520DA" w:rsidP="00CC107F">
      <w:pPr>
        <w:jc w:val="center"/>
        <w:rPr>
          <w:b/>
        </w:rPr>
      </w:pPr>
      <w:r w:rsidRPr="001E05E1">
        <w:rPr>
          <w:b/>
        </w:rPr>
        <w:t xml:space="preserve">4 </w:t>
      </w:r>
      <w:r w:rsidR="00787766" w:rsidRPr="001E05E1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1E05E1" w:rsidTr="00787766">
        <w:tc>
          <w:tcPr>
            <w:tcW w:w="3227" w:type="dxa"/>
          </w:tcPr>
          <w:p w:rsidR="00787766" w:rsidRPr="001E05E1" w:rsidRDefault="00787766" w:rsidP="00CC107F">
            <w:pPr>
              <w:jc w:val="center"/>
              <w:rPr>
                <w:iCs/>
              </w:rPr>
            </w:pPr>
            <w:r w:rsidRPr="001E05E1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1E05E1" w:rsidRDefault="00787766" w:rsidP="00CC107F">
            <w:pPr>
              <w:jc w:val="center"/>
              <w:rPr>
                <w:iCs/>
              </w:rPr>
            </w:pPr>
            <w:r w:rsidRPr="001E05E1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1E05E1" w:rsidRDefault="00787766" w:rsidP="00CC107F">
            <w:pPr>
              <w:jc w:val="center"/>
              <w:rPr>
                <w:iCs/>
              </w:rPr>
            </w:pPr>
            <w:r w:rsidRPr="001E05E1">
              <w:rPr>
                <w:iCs/>
              </w:rPr>
              <w:t>Количество контрольных работ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471C2E" w:rsidRPr="001E05E1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2F26A8" w:rsidRPr="001E05E1" w:rsidRDefault="002F26A8" w:rsidP="002F26A8">
      <w:pPr>
        <w:pStyle w:val="c2"/>
        <w:spacing w:before="0" w:beforeAutospacing="0" w:after="0" w:afterAutospacing="0"/>
        <w:jc w:val="both"/>
        <w:rPr>
          <w:color w:val="000000"/>
        </w:rPr>
      </w:pPr>
      <w:r w:rsidRPr="001E05E1">
        <w:rPr>
          <w:rStyle w:val="c0"/>
        </w:rPr>
        <w:t>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2F26A8" w:rsidRPr="001E05E1" w:rsidRDefault="002F26A8" w:rsidP="002F26A8">
      <w:pPr>
        <w:pStyle w:val="c2"/>
        <w:spacing w:before="0" w:beforeAutospacing="0" w:after="0" w:afterAutospacing="0"/>
        <w:rPr>
          <w:b/>
          <w:color w:val="000000"/>
        </w:rPr>
      </w:pPr>
      <w:r w:rsidRPr="001E05E1">
        <w:rPr>
          <w:rStyle w:val="c7"/>
          <w:b/>
          <w:bCs/>
          <w:iCs/>
          <w:color w:val="000000"/>
        </w:rPr>
        <w:t>Задачи учебного предмета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Создание условий для художественного образования, эстетического воспитания, духовно-нравственного развития обучающихся.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Воспитание активного слушателя, зрителя, участника творческой самодеятельности;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Приобретение начальных базовых знаний, умений и навыков игры на скрипке,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2F26A8" w:rsidRPr="001E05E1" w:rsidRDefault="002F26A8" w:rsidP="006E56D3">
      <w:pPr>
        <w:jc w:val="both"/>
        <w:rPr>
          <w:color w:val="000000"/>
        </w:rPr>
      </w:pPr>
      <w:r w:rsidRPr="001E05E1">
        <w:rPr>
          <w:rStyle w:val="c0"/>
        </w:rPr>
        <w:lastRenderedPageBreak/>
        <w:t xml:space="preserve">Воспитание у обучающихся. культуры сольного и ансамблевого </w:t>
      </w:r>
      <w:proofErr w:type="spellStart"/>
      <w:r w:rsidRPr="001E05E1">
        <w:rPr>
          <w:rStyle w:val="c0"/>
        </w:rPr>
        <w:t>музицирования</w:t>
      </w:r>
      <w:proofErr w:type="spellEnd"/>
      <w:r w:rsidRPr="001E05E1">
        <w:rPr>
          <w:rStyle w:val="c0"/>
        </w:rPr>
        <w:t xml:space="preserve"> на инструменте, стремления к практическому использованию приобретенных   знаний, умений и навыков игры на скрипке.</w:t>
      </w:r>
    </w:p>
    <w:p w:rsidR="00D90876" w:rsidRPr="001E05E1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1E05E1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1E05E1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1E05E1">
        <w:rPr>
          <w:rFonts w:ascii="Times New Roman" w:hAnsi="Times New Roman"/>
          <w:i w:val="0"/>
          <w:sz w:val="24"/>
          <w:szCs w:val="24"/>
        </w:rPr>
        <w:t>-</w:t>
      </w:r>
      <w:r w:rsidR="00552E8E" w:rsidRPr="001E05E1">
        <w:rPr>
          <w:rFonts w:ascii="Times New Roman" w:hAnsi="Times New Roman"/>
          <w:i w:val="0"/>
          <w:sz w:val="24"/>
          <w:szCs w:val="24"/>
        </w:rPr>
        <w:t>4</w:t>
      </w:r>
      <w:r w:rsidR="00D6769E" w:rsidRPr="001E05E1">
        <w:rPr>
          <w:rFonts w:ascii="Times New Roman" w:hAnsi="Times New Roman"/>
          <w:i w:val="0"/>
          <w:sz w:val="24"/>
          <w:szCs w:val="24"/>
        </w:rPr>
        <w:t xml:space="preserve"> </w:t>
      </w:r>
      <w:r w:rsidRPr="001E05E1">
        <w:rPr>
          <w:rFonts w:ascii="Times New Roman" w:hAnsi="Times New Roman"/>
          <w:i w:val="0"/>
          <w:sz w:val="24"/>
          <w:szCs w:val="24"/>
        </w:rPr>
        <w:t>классах</w:t>
      </w:r>
    </w:p>
    <w:p w:rsidR="00EE03EC" w:rsidRDefault="00EE03EC" w:rsidP="00EE03EC">
      <w:pPr>
        <w:jc w:val="both"/>
        <w:rPr>
          <w:b/>
        </w:rPr>
      </w:pPr>
    </w:p>
    <w:p w:rsidR="000E286B" w:rsidRPr="00EB395A" w:rsidRDefault="000E286B" w:rsidP="000E286B">
      <w:pPr>
        <w:jc w:val="both"/>
        <w:rPr>
          <w:b/>
          <w:i/>
        </w:rPr>
      </w:pPr>
      <w:r w:rsidRPr="00EB395A">
        <w:rPr>
          <w:b/>
          <w:i/>
        </w:rPr>
        <w:t xml:space="preserve">Личностные </w:t>
      </w:r>
    </w:p>
    <w:p w:rsidR="000E286B" w:rsidRPr="00EB395A" w:rsidRDefault="000E286B" w:rsidP="000E286B">
      <w:pPr>
        <w:jc w:val="both"/>
      </w:pPr>
      <w:r w:rsidRPr="00EB395A">
        <w:t>У выпускника будут сформированы:</w:t>
      </w:r>
    </w:p>
    <w:p w:rsidR="000E286B" w:rsidRPr="00EB395A" w:rsidRDefault="000E286B" w:rsidP="000E286B">
      <w:pPr>
        <w:jc w:val="both"/>
      </w:pPr>
      <w:r w:rsidRPr="00EB395A">
        <w:t>– внутренняя позиция обучающегося на уровне положительного отношения к</w:t>
      </w:r>
      <w:r>
        <w:t xml:space="preserve"> </w:t>
      </w:r>
      <w:r w:rsidRPr="00EB395A">
        <w:t>учебному процессу;</w:t>
      </w:r>
    </w:p>
    <w:p w:rsidR="000E286B" w:rsidRPr="00EB395A" w:rsidRDefault="000E286B" w:rsidP="000E286B">
      <w:pPr>
        <w:jc w:val="both"/>
      </w:pPr>
      <w:r w:rsidRPr="00EB395A">
        <w:t>– интерес к занятию музыкальным искусством, самостоятельному музыкальному</w:t>
      </w:r>
      <w:r>
        <w:t xml:space="preserve"> </w:t>
      </w:r>
      <w:r w:rsidRPr="00EB395A">
        <w:t>исполнительству;</w:t>
      </w:r>
    </w:p>
    <w:p w:rsidR="000E286B" w:rsidRPr="00EB395A" w:rsidRDefault="000E286B" w:rsidP="000E286B">
      <w:pPr>
        <w:jc w:val="both"/>
      </w:pPr>
      <w:r w:rsidRPr="00EB395A">
        <w:t>– потребность к освоению духовных ценностей</w:t>
      </w:r>
      <w:r>
        <w:t xml:space="preserve">, уважение и принятие духовых и </w:t>
      </w:r>
      <w:r w:rsidRPr="00EB395A">
        <w:t>культурных</w:t>
      </w:r>
      <w:r>
        <w:t xml:space="preserve"> </w:t>
      </w:r>
      <w:r w:rsidRPr="00EB395A">
        <w:t>ценностей разных народов;</w:t>
      </w:r>
    </w:p>
    <w:p w:rsidR="000E286B" w:rsidRPr="00EB395A" w:rsidRDefault="000E286B" w:rsidP="000E286B">
      <w:pPr>
        <w:jc w:val="both"/>
      </w:pPr>
      <w:r w:rsidRPr="00EB395A">
        <w:t xml:space="preserve">– </w:t>
      </w:r>
      <w:proofErr w:type="spellStart"/>
      <w:r w:rsidRPr="00EB395A">
        <w:t>учебно­познавательный</w:t>
      </w:r>
      <w:proofErr w:type="spellEnd"/>
      <w:r w:rsidRPr="00EB395A">
        <w:t xml:space="preserve"> интерес к новому учебному материалу и способам решения</w:t>
      </w:r>
      <w:r>
        <w:t xml:space="preserve"> </w:t>
      </w:r>
      <w:r w:rsidRPr="00EB395A">
        <w:t>новых задач, в том числе творческого характера;</w:t>
      </w:r>
    </w:p>
    <w:p w:rsidR="000E286B" w:rsidRPr="00EB395A" w:rsidRDefault="000E286B" w:rsidP="000E286B">
      <w:pPr>
        <w:jc w:val="both"/>
      </w:pPr>
      <w:r w:rsidRPr="00EB395A">
        <w:t>– качества, способствующие приобретению навыков творческой деятельности,</w:t>
      </w:r>
      <w:r>
        <w:t xml:space="preserve"> </w:t>
      </w:r>
      <w:r w:rsidRPr="00EB395A">
        <w:t xml:space="preserve">сольного и коллективного </w:t>
      </w:r>
      <w:proofErr w:type="spellStart"/>
      <w:r w:rsidRPr="00EB395A">
        <w:t>музицирования</w:t>
      </w:r>
      <w:proofErr w:type="spellEnd"/>
      <w:r w:rsidRPr="00EB395A">
        <w:t>;</w:t>
      </w:r>
    </w:p>
    <w:p w:rsidR="000E286B" w:rsidRPr="00EB395A" w:rsidRDefault="000E286B" w:rsidP="000E286B">
      <w:pPr>
        <w:jc w:val="both"/>
      </w:pPr>
      <w:r w:rsidRPr="00EB395A">
        <w:t>– способность к адекватной оценке своей учебной и творческой деятельности;</w:t>
      </w:r>
    </w:p>
    <w:p w:rsidR="000E286B" w:rsidRPr="00EB395A" w:rsidRDefault="000E286B" w:rsidP="000E286B">
      <w:pPr>
        <w:jc w:val="both"/>
      </w:pPr>
      <w:r w:rsidRPr="00EB395A">
        <w:t>– ориентация на понимание причин успеха в учебной и творческой деятельности, в том</w:t>
      </w:r>
      <w:r>
        <w:t xml:space="preserve"> </w:t>
      </w:r>
      <w:r w:rsidRPr="00EB395A">
        <w:t>числе на самоанализ и самоконтроль результата, на анализ соответствия результатов</w:t>
      </w:r>
      <w:r>
        <w:t xml:space="preserve"> </w:t>
      </w:r>
      <w:r w:rsidRPr="00EB395A">
        <w:t>требованиям конкретной задачи, на понимание полученных оценок;</w:t>
      </w:r>
    </w:p>
    <w:p w:rsidR="000E286B" w:rsidRPr="00EB395A" w:rsidRDefault="000E286B" w:rsidP="000E286B">
      <w:pPr>
        <w:jc w:val="both"/>
      </w:pPr>
      <w:r w:rsidRPr="00EB395A">
        <w:t>– ориентация в нравственном содержании и смысле как собственных поступков, так и</w:t>
      </w:r>
      <w:r>
        <w:t xml:space="preserve"> </w:t>
      </w:r>
      <w:r w:rsidRPr="00EB395A">
        <w:t>поступков окружающих людей;</w:t>
      </w:r>
    </w:p>
    <w:p w:rsidR="000E286B" w:rsidRPr="00EB395A" w:rsidRDefault="000E286B" w:rsidP="000E286B">
      <w:pPr>
        <w:jc w:val="both"/>
      </w:pPr>
      <w:r w:rsidRPr="00EB395A">
        <w:t>– чувство прекрасного и эстетические чувства на основе знакомства с мировой и</w:t>
      </w:r>
      <w:r>
        <w:t xml:space="preserve"> </w:t>
      </w:r>
      <w:r w:rsidRPr="00EB395A">
        <w:t>отечественной художественной культурой, в том числе через овладение основами</w:t>
      </w:r>
      <w:r>
        <w:t xml:space="preserve"> </w:t>
      </w:r>
      <w:r w:rsidRPr="00EB395A">
        <w:t>музыкального исполнительства.</w:t>
      </w:r>
    </w:p>
    <w:p w:rsidR="000E286B" w:rsidRDefault="000E286B" w:rsidP="000E286B">
      <w:pPr>
        <w:jc w:val="both"/>
      </w:pPr>
    </w:p>
    <w:p w:rsidR="000E286B" w:rsidRPr="00EB395A" w:rsidRDefault="000E286B" w:rsidP="000E286B">
      <w:pPr>
        <w:jc w:val="both"/>
        <w:rPr>
          <w:b/>
          <w:i/>
        </w:rPr>
      </w:pPr>
      <w:r w:rsidRPr="00EB395A">
        <w:rPr>
          <w:b/>
          <w:i/>
        </w:rPr>
        <w:t>Метапредметные</w:t>
      </w:r>
    </w:p>
    <w:p w:rsidR="000E286B" w:rsidRPr="00EB395A" w:rsidRDefault="000E286B" w:rsidP="000E286B">
      <w:pPr>
        <w:jc w:val="both"/>
      </w:pPr>
      <w:r w:rsidRPr="00EB395A">
        <w:t>Регулятивные универсальные учебные действия Выпускник научится:</w:t>
      </w:r>
    </w:p>
    <w:p w:rsidR="000E286B" w:rsidRPr="00EB395A" w:rsidRDefault="000E286B" w:rsidP="000E286B">
      <w:pPr>
        <w:jc w:val="both"/>
      </w:pPr>
      <w:r w:rsidRPr="00EB395A">
        <w:t>– принимать и сохранять учебную и/или творческую задачу;</w:t>
      </w:r>
    </w:p>
    <w:p w:rsidR="000E286B" w:rsidRPr="00EB395A" w:rsidRDefault="000E286B" w:rsidP="000E286B">
      <w:pPr>
        <w:jc w:val="both"/>
      </w:pPr>
      <w:r w:rsidRPr="00EB395A">
        <w:t>– учитывать выделенные преподавателем ориентиры действия в новом учебном</w:t>
      </w:r>
      <w:r>
        <w:t xml:space="preserve"> </w:t>
      </w:r>
      <w:r w:rsidRPr="00EB395A">
        <w:t>материале;</w:t>
      </w:r>
    </w:p>
    <w:p w:rsidR="000E286B" w:rsidRPr="00EB395A" w:rsidRDefault="000E286B" w:rsidP="000E286B">
      <w:pPr>
        <w:jc w:val="both"/>
      </w:pPr>
      <w:r w:rsidRPr="00EB395A">
        <w:t>– планировать свои действия в соответствии с поставленной задачей и условиями её</w:t>
      </w:r>
      <w:r>
        <w:t xml:space="preserve"> </w:t>
      </w:r>
      <w:r w:rsidRPr="00EB395A">
        <w:t>реализации;</w:t>
      </w:r>
    </w:p>
    <w:p w:rsidR="000E286B" w:rsidRPr="00EB395A" w:rsidRDefault="000E286B" w:rsidP="000E286B">
      <w:pPr>
        <w:jc w:val="both"/>
      </w:pPr>
      <w:r w:rsidRPr="00EB395A">
        <w:t>– учитывать установленные правила в планировании и контроле способа решения;</w:t>
      </w:r>
    </w:p>
    <w:p w:rsidR="000E286B" w:rsidRPr="00EB395A" w:rsidRDefault="000E286B" w:rsidP="000E286B">
      <w:pPr>
        <w:jc w:val="both"/>
      </w:pPr>
      <w:r w:rsidRPr="00EB395A">
        <w:t>– осуществлять пошаговый и итоговый контроль результатов;</w:t>
      </w:r>
    </w:p>
    <w:p w:rsidR="000E286B" w:rsidRPr="00EB395A" w:rsidRDefault="000E286B" w:rsidP="000E286B">
      <w:pPr>
        <w:jc w:val="both"/>
      </w:pPr>
      <w:r w:rsidRPr="00EB395A">
        <w:t>– оценивать правильность выполнения действия, соответствия результатов требованиям</w:t>
      </w:r>
      <w:r>
        <w:t xml:space="preserve"> </w:t>
      </w:r>
      <w:r w:rsidRPr="00EB395A">
        <w:t>поставленных задач;</w:t>
      </w:r>
    </w:p>
    <w:p w:rsidR="000E286B" w:rsidRPr="00EB395A" w:rsidRDefault="000E286B" w:rsidP="000E286B">
      <w:pPr>
        <w:jc w:val="both"/>
      </w:pPr>
      <w:r w:rsidRPr="00EB395A">
        <w:t>– различать способ и результат действия;</w:t>
      </w:r>
    </w:p>
    <w:p w:rsidR="000E286B" w:rsidRPr="00EB395A" w:rsidRDefault="000E286B" w:rsidP="000E286B">
      <w:pPr>
        <w:jc w:val="both"/>
      </w:pPr>
      <w:r w:rsidRPr="00EB395A">
        <w:t>– вносить необходимые коррективы в действие после его завершения на основе его оценки</w:t>
      </w:r>
      <w:r>
        <w:t xml:space="preserve"> </w:t>
      </w:r>
      <w:r w:rsidRPr="00EB395A">
        <w:t>и учёта характера сделанных ошибок, использовать предложения и оценки для</w:t>
      </w:r>
      <w:r>
        <w:t xml:space="preserve"> </w:t>
      </w:r>
      <w:r w:rsidRPr="00EB395A">
        <w:t>создания нового, более совершенного результата.</w:t>
      </w:r>
    </w:p>
    <w:p w:rsidR="000E286B" w:rsidRDefault="000E286B" w:rsidP="00EE03EC">
      <w:pPr>
        <w:jc w:val="both"/>
        <w:rPr>
          <w:b/>
        </w:rPr>
      </w:pPr>
    </w:p>
    <w:p w:rsidR="000E286B" w:rsidRPr="000E286B" w:rsidRDefault="000E286B" w:rsidP="00EE03EC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  <w:r w:rsidRPr="000E286B">
        <w:rPr>
          <w:b/>
          <w:i/>
          <w:lang w:eastAsia="en-US"/>
        </w:rPr>
        <w:t>Предметные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lastRenderedPageBreak/>
        <w:t>знание различных исполнительских интерпретаций музыкальных произведений;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58159C" w:rsidRPr="0058159C" w:rsidRDefault="0058159C" w:rsidP="0058159C">
      <w:pPr>
        <w:tabs>
          <w:tab w:val="left" w:pos="284"/>
        </w:tabs>
        <w:contextualSpacing/>
        <w:jc w:val="both"/>
        <w:rPr>
          <w:rFonts w:eastAsia="MS Gothic"/>
          <w:lang w:eastAsia="en-US"/>
        </w:rPr>
      </w:pPr>
    </w:p>
    <w:p w:rsidR="00B851FD" w:rsidRPr="001E05E1" w:rsidRDefault="003930E9" w:rsidP="00B77B8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>3</w:t>
      </w:r>
      <w:r w:rsidR="00B851FD" w:rsidRPr="001E05E1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953D34" w:rsidRPr="001E05E1" w:rsidRDefault="00953D34" w:rsidP="00B77B82">
      <w:pPr>
        <w:jc w:val="both"/>
      </w:pPr>
      <w:r w:rsidRPr="001E05E1">
        <w:t>Развитие музыкально-слуховых представлений. Основы целесообразности постановки.</w:t>
      </w:r>
    </w:p>
    <w:p w:rsidR="00953D34" w:rsidRPr="001E05E1" w:rsidRDefault="00953D34" w:rsidP="00B77B82">
      <w:pPr>
        <w:jc w:val="both"/>
      </w:pPr>
      <w:r w:rsidRPr="001E05E1">
        <w:t>Динамика звучания, контроль за интонацией, организация ритма. Изучение позиций и их соединение.</w:t>
      </w:r>
    </w:p>
    <w:p w:rsidR="00953D34" w:rsidRPr="001E05E1" w:rsidRDefault="00953D34" w:rsidP="00B77B82">
      <w:pPr>
        <w:jc w:val="both"/>
      </w:pPr>
      <w:r w:rsidRPr="001E05E1">
        <w:t xml:space="preserve">Работа над штрихами: </w:t>
      </w:r>
      <w:proofErr w:type="spellStart"/>
      <w:r w:rsidRPr="001E05E1">
        <w:t>деташе</w:t>
      </w:r>
      <w:proofErr w:type="spellEnd"/>
      <w:r w:rsidRPr="001E05E1">
        <w:t xml:space="preserve">, легато, комбинированные штрихи, </w:t>
      </w:r>
      <w:proofErr w:type="spellStart"/>
      <w:r w:rsidRPr="001E05E1">
        <w:t>мартле</w:t>
      </w:r>
      <w:proofErr w:type="spellEnd"/>
      <w:r w:rsidRPr="001E05E1">
        <w:t xml:space="preserve">, </w:t>
      </w:r>
      <w:proofErr w:type="spellStart"/>
      <w:r w:rsidRPr="001E05E1">
        <w:t>сотийе</w:t>
      </w:r>
      <w:proofErr w:type="spellEnd"/>
      <w:r w:rsidRPr="001E05E1">
        <w:t>. Двойные ноты и аккорды.</w:t>
      </w:r>
    </w:p>
    <w:p w:rsidR="00953D34" w:rsidRPr="001E05E1" w:rsidRDefault="00953D34" w:rsidP="00B77B82">
      <w:pPr>
        <w:jc w:val="both"/>
      </w:pPr>
      <w:r w:rsidRPr="001E05E1">
        <w:t>Развитие беглости. Упражнение для трелей.</w:t>
      </w:r>
    </w:p>
    <w:p w:rsidR="00953D34" w:rsidRPr="001E05E1" w:rsidRDefault="00953D34" w:rsidP="00B77B82">
      <w:pPr>
        <w:jc w:val="both"/>
      </w:pPr>
      <w:r w:rsidRPr="001E05E1">
        <w:t>Простейшие флажолеты.</w:t>
      </w:r>
    </w:p>
    <w:p w:rsidR="00953D34" w:rsidRPr="001E05E1" w:rsidRDefault="00953D34" w:rsidP="00953D34">
      <w:pPr>
        <w:jc w:val="both"/>
      </w:pPr>
      <w:r w:rsidRPr="001E05E1">
        <w:t>Навыки вибрации.</w:t>
      </w:r>
    </w:p>
    <w:p w:rsidR="00953D34" w:rsidRPr="001E05E1" w:rsidRDefault="00953D34" w:rsidP="00953D34">
      <w:pPr>
        <w:jc w:val="both"/>
      </w:pPr>
      <w:r w:rsidRPr="001E05E1">
        <w:t>Работа над развитием музыкально-образного мышления. Чтение с листа и самостоятельный разбор музыкальных произведений.</w:t>
      </w:r>
    </w:p>
    <w:p w:rsidR="00774B6E" w:rsidRPr="001E05E1" w:rsidRDefault="00953D34" w:rsidP="00953D34">
      <w:pPr>
        <w:jc w:val="both"/>
      </w:pPr>
      <w:r w:rsidRPr="001E05E1">
        <w:t>Навыки игры в ансамбле.</w:t>
      </w:r>
    </w:p>
    <w:p w:rsidR="0060790B" w:rsidRPr="001E05E1" w:rsidRDefault="00261C33" w:rsidP="00953D3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>4.</w:t>
      </w:r>
      <w:r w:rsidR="00326CEC" w:rsidRPr="001E05E1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1E05E1">
        <w:rPr>
          <w:rFonts w:ascii="Times New Roman" w:hAnsi="Times New Roman"/>
          <w:i w:val="0"/>
          <w:sz w:val="24"/>
          <w:szCs w:val="24"/>
        </w:rPr>
        <w:t>Календарно-т</w:t>
      </w:r>
      <w:r w:rsidRPr="001E05E1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53D34" w:rsidRPr="001E05E1" w:rsidRDefault="00953D34" w:rsidP="00953D34"/>
    <w:p w:rsidR="006E56D3" w:rsidRPr="001E05E1" w:rsidRDefault="00B606F4" w:rsidP="00384F19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>1 класс</w:t>
      </w:r>
      <w:r w:rsidR="00261C33" w:rsidRPr="001E05E1">
        <w:rPr>
          <w:b/>
          <w:sz w:val="24"/>
        </w:rPr>
        <w:t xml:space="preserve"> </w:t>
      </w:r>
      <w:r w:rsidR="0023643B" w:rsidRPr="001E05E1">
        <w:rPr>
          <w:b/>
          <w:sz w:val="24"/>
        </w:rPr>
        <w:t>–</w:t>
      </w:r>
      <w:r w:rsidR="00261C33" w:rsidRPr="001E05E1">
        <w:rPr>
          <w:b/>
          <w:sz w:val="24"/>
        </w:rPr>
        <w:t xml:space="preserve"> </w:t>
      </w:r>
      <w:r w:rsidR="00B43FB6" w:rsidRPr="001E05E1">
        <w:rPr>
          <w:b/>
          <w:sz w:val="24"/>
        </w:rPr>
        <w:t>2</w:t>
      </w:r>
      <w:r w:rsidR="0023643B" w:rsidRPr="001E05E1">
        <w:rPr>
          <w:b/>
          <w:sz w:val="24"/>
        </w:rPr>
        <w:t xml:space="preserve"> </w:t>
      </w:r>
      <w:r w:rsidR="00261C33" w:rsidRPr="001E05E1">
        <w:rPr>
          <w:b/>
          <w:sz w:val="24"/>
        </w:rPr>
        <w:t>час</w:t>
      </w:r>
      <w:r w:rsidR="00B43FB6" w:rsidRPr="001E05E1">
        <w:rPr>
          <w:b/>
          <w:sz w:val="24"/>
        </w:rPr>
        <w:t>а</w:t>
      </w:r>
      <w:r w:rsidR="0023643B" w:rsidRPr="001E05E1">
        <w:rPr>
          <w:b/>
          <w:sz w:val="24"/>
        </w:rPr>
        <w:t xml:space="preserve"> </w:t>
      </w:r>
      <w:r w:rsidR="00261C33" w:rsidRPr="001E05E1">
        <w:rPr>
          <w:b/>
          <w:sz w:val="24"/>
        </w:rPr>
        <w:t>в неделю</w:t>
      </w:r>
      <w:r w:rsidR="00DB5B66" w:rsidRPr="001E05E1">
        <w:rPr>
          <w:b/>
          <w:sz w:val="24"/>
        </w:rPr>
        <w:t xml:space="preserve"> </w:t>
      </w:r>
      <w:r w:rsidR="008F367A" w:rsidRPr="001E05E1">
        <w:rPr>
          <w:b/>
          <w:sz w:val="24"/>
        </w:rPr>
        <w:t>(</w:t>
      </w:r>
      <w:r w:rsidR="00B43FB6" w:rsidRPr="001E05E1">
        <w:rPr>
          <w:b/>
          <w:sz w:val="24"/>
        </w:rPr>
        <w:t>66 часов</w:t>
      </w:r>
      <w:r w:rsidR="00C928DF"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BE63F8" w:rsidP="00953D34">
            <w:pPr>
              <w:jc w:val="center"/>
              <w:rPr>
                <w:b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pPr>
              <w:jc w:val="center"/>
              <w:rPr>
                <w:b/>
              </w:rPr>
            </w:pPr>
            <w:r w:rsidRPr="001E05E1">
              <w:rPr>
                <w:b/>
              </w:rPr>
              <w:t>Количество часов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 xml:space="preserve">Введение в курс. </w:t>
            </w:r>
          </w:p>
          <w:p w:rsidR="00C97C58" w:rsidRPr="001E05E1" w:rsidRDefault="00C97C58" w:rsidP="00953D34">
            <w:r w:rsidRPr="001E05E1">
              <w:t>Развитие музыкально-слуховых представлений.</w:t>
            </w:r>
          </w:p>
          <w:p w:rsidR="00C97C58" w:rsidRPr="001E05E1" w:rsidRDefault="00C97C58" w:rsidP="00953D34">
            <w:r w:rsidRPr="001E05E1">
              <w:t>Начальное развитие музыкально-образного мышления.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4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>Освоение нотной грамоты, знакомство с инструментом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4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 xml:space="preserve">Основы постановки, первичных навыков игры на инструменте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10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proofErr w:type="spellStart"/>
            <w:r w:rsidRPr="001E05E1">
              <w:t>Сольфеджирование</w:t>
            </w:r>
            <w:proofErr w:type="spellEnd"/>
            <w:r w:rsidRPr="001E05E1">
              <w:t xml:space="preserve">, развитие </w:t>
            </w:r>
            <w:proofErr w:type="gramStart"/>
            <w:r w:rsidRPr="001E05E1">
              <w:t>ладо-гармонических</w:t>
            </w:r>
            <w:proofErr w:type="gramEnd"/>
            <w:r w:rsidRPr="001E05E1">
              <w:t xml:space="preserve">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4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>Освоение репертуара. Изучение нотного текста.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9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 xml:space="preserve">Начальные виды распределения смычка. Изучение штрихов </w:t>
            </w:r>
            <w:proofErr w:type="spellStart"/>
            <w:r w:rsidRPr="001E05E1">
              <w:t>деташе</w:t>
            </w:r>
            <w:proofErr w:type="spellEnd"/>
            <w:r w:rsidRPr="001E05E1">
              <w:t>, легато. Переходы смычка со струны на струну.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5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 (Концерт первоклассника)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>Не сложные упражнения для левой руки. Изучение первой позиции.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8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r w:rsidRPr="001E05E1">
              <w:t xml:space="preserve">Совершенствование умений и навыков игры на инструменте с </w:t>
            </w:r>
            <w:proofErr w:type="spellStart"/>
            <w:r w:rsidRPr="001E05E1">
              <w:t>аккомпаниментом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9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r w:rsidRPr="001E05E1">
              <w:t xml:space="preserve">Подготовка к прослушиванию, концертному выступление </w:t>
            </w:r>
            <w:r w:rsidRPr="001E05E1">
              <w:lastRenderedPageBreak/>
              <w:t>(репетиционная работа)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lastRenderedPageBreak/>
              <w:t>9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</w:tbl>
    <w:p w:rsidR="00FB7AE3" w:rsidRPr="001E05E1" w:rsidRDefault="00FB7AE3" w:rsidP="00FF6728">
      <w:pPr>
        <w:rPr>
          <w:b/>
          <w:bCs/>
          <w:color w:val="000000"/>
        </w:rPr>
      </w:pPr>
    </w:p>
    <w:p w:rsidR="00ED78D2" w:rsidRPr="001E05E1" w:rsidRDefault="00C928DF" w:rsidP="00937100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 xml:space="preserve">2 класс </w:t>
      </w:r>
      <w:r w:rsidR="0023643B" w:rsidRPr="001E05E1">
        <w:rPr>
          <w:b/>
          <w:sz w:val="24"/>
        </w:rPr>
        <w:t>–</w:t>
      </w:r>
      <w:r w:rsidRPr="001E05E1">
        <w:rPr>
          <w:b/>
          <w:sz w:val="24"/>
        </w:rPr>
        <w:t xml:space="preserve"> </w:t>
      </w:r>
      <w:r w:rsidR="00B43FB6" w:rsidRPr="001E05E1">
        <w:rPr>
          <w:b/>
          <w:sz w:val="24"/>
        </w:rPr>
        <w:t>2</w:t>
      </w:r>
      <w:r w:rsidR="0023643B" w:rsidRPr="001E05E1">
        <w:rPr>
          <w:b/>
          <w:sz w:val="24"/>
        </w:rPr>
        <w:t xml:space="preserve"> час</w:t>
      </w:r>
      <w:r w:rsidR="00B43FB6" w:rsidRPr="001E05E1">
        <w:rPr>
          <w:b/>
          <w:sz w:val="24"/>
        </w:rPr>
        <w:t>а</w:t>
      </w:r>
      <w:r w:rsidRPr="001E05E1">
        <w:rPr>
          <w:b/>
          <w:sz w:val="24"/>
        </w:rPr>
        <w:t xml:space="preserve"> в неделю (</w:t>
      </w:r>
      <w:r w:rsidR="00B43FB6" w:rsidRPr="001E05E1">
        <w:rPr>
          <w:b/>
          <w:sz w:val="24"/>
        </w:rPr>
        <w:t>68</w:t>
      </w:r>
      <w:r w:rsidR="0023643B" w:rsidRPr="001E05E1">
        <w:rPr>
          <w:b/>
          <w:sz w:val="24"/>
        </w:rPr>
        <w:t xml:space="preserve"> </w:t>
      </w:r>
      <w:r w:rsidRPr="001E05E1">
        <w:rPr>
          <w:b/>
          <w:sz w:val="24"/>
        </w:rPr>
        <w:t>час</w:t>
      </w:r>
      <w:r w:rsidR="00B43FB6" w:rsidRPr="001E05E1">
        <w:rPr>
          <w:b/>
          <w:sz w:val="24"/>
        </w:rPr>
        <w:t>ов</w:t>
      </w:r>
      <w:r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B65C4A" w:rsidRPr="001E05E1" w:rsidTr="00B65C4A">
        <w:tc>
          <w:tcPr>
            <w:tcW w:w="7655" w:type="dxa"/>
          </w:tcPr>
          <w:p w:rsidR="00B65C4A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B65C4A" w:rsidRPr="001E05E1" w:rsidRDefault="00B65C4A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Количество часов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D122CC">
            <w:pPr>
              <w:rPr>
                <w:color w:val="000000"/>
              </w:rPr>
            </w:pPr>
            <w:r w:rsidRPr="001E05E1">
              <w:rPr>
                <w:color w:val="000000"/>
              </w:rPr>
              <w:t>Дальнейшая работа над постановкой.</w:t>
            </w:r>
          </w:p>
          <w:p w:rsidR="00B65C4A" w:rsidRPr="001E05E1" w:rsidRDefault="00B65C4A" w:rsidP="00D122CC">
            <w:pPr>
              <w:rPr>
                <w:color w:val="000000"/>
              </w:rPr>
            </w:pPr>
            <w:r w:rsidRPr="001E05E1">
              <w:rPr>
                <w:color w:val="000000"/>
              </w:rPr>
              <w:t xml:space="preserve">Изучение штрихов </w:t>
            </w:r>
            <w:proofErr w:type="spellStart"/>
            <w:r w:rsidRPr="001E05E1">
              <w:rPr>
                <w:color w:val="000000"/>
              </w:rPr>
              <w:t>деташе</w:t>
            </w:r>
            <w:proofErr w:type="spellEnd"/>
            <w:r w:rsidRPr="001E05E1">
              <w:rPr>
                <w:color w:val="000000"/>
              </w:rPr>
              <w:t xml:space="preserve">, легато и их </w:t>
            </w:r>
            <w:proofErr w:type="spellStart"/>
            <w:r w:rsidRPr="001E05E1">
              <w:rPr>
                <w:color w:val="000000"/>
              </w:rPr>
              <w:t>передавание</w:t>
            </w:r>
            <w:proofErr w:type="spellEnd"/>
            <w:r w:rsidRPr="001E05E1">
              <w:rPr>
                <w:color w:val="000000"/>
              </w:rPr>
              <w:t>.</w:t>
            </w:r>
          </w:p>
          <w:p w:rsidR="00B65C4A" w:rsidRPr="001E05E1" w:rsidRDefault="00B65C4A" w:rsidP="00D122CC">
            <w:pPr>
              <w:rPr>
                <w:color w:val="000000"/>
              </w:rPr>
            </w:pPr>
            <w:r w:rsidRPr="001E05E1">
              <w:rPr>
                <w:color w:val="000000"/>
              </w:rPr>
              <w:t xml:space="preserve">Начало работы над штрихом </w:t>
            </w:r>
            <w:proofErr w:type="spellStart"/>
            <w:r w:rsidRPr="001E05E1">
              <w:rPr>
                <w:color w:val="000000"/>
              </w:rPr>
              <w:t>мартле</w:t>
            </w:r>
            <w:proofErr w:type="spellEnd"/>
            <w:r w:rsidRPr="001E05E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4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B65C4A">
            <w:pPr>
              <w:rPr>
                <w:b/>
                <w:color w:val="000000"/>
              </w:rPr>
            </w:pPr>
            <w:r w:rsidRPr="001E05E1">
              <w:rPr>
                <w:b/>
                <w:color w:val="000000"/>
              </w:rPr>
              <w:t>Технический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D122CC">
            <w:r w:rsidRPr="001E05E1">
              <w:t>Дальнейшая работа над интонацией.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9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D122CC">
            <w:r w:rsidRPr="001E05E1">
              <w:t xml:space="preserve">Работа над </w:t>
            </w:r>
            <w:proofErr w:type="spellStart"/>
            <w:r w:rsidRPr="001E05E1">
              <w:t>звукоизвлечением</w:t>
            </w:r>
            <w:proofErr w:type="spellEnd"/>
            <w:r w:rsidRPr="001E05E1">
              <w:t xml:space="preserve"> и ритмом.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4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roofErr w:type="spellStart"/>
            <w:r w:rsidRPr="001E05E1">
              <w:t>Сольфеджирование</w:t>
            </w:r>
            <w:proofErr w:type="spellEnd"/>
            <w:r w:rsidRPr="001E05E1">
              <w:t xml:space="preserve">, развитие </w:t>
            </w:r>
            <w:proofErr w:type="gramStart"/>
            <w:r w:rsidRPr="001E05E1">
              <w:t>ладо-гармонических</w:t>
            </w:r>
            <w:proofErr w:type="gramEnd"/>
            <w:r w:rsidRPr="001E05E1">
              <w:t xml:space="preserve">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4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E1" w:rsidRDefault="00B65C4A" w:rsidP="00D122CC">
            <w:r w:rsidRPr="001E05E1">
              <w:t xml:space="preserve">Освоение репертуара. Изучение нотного текста. </w:t>
            </w:r>
          </w:p>
          <w:p w:rsidR="00B65C4A" w:rsidRPr="001E05E1" w:rsidRDefault="00B65C4A" w:rsidP="00D122CC">
            <w:r w:rsidRPr="001E05E1">
              <w:t>Подготовка к Академическому концерту.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9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B65C4A">
            <w:pPr>
              <w:rPr>
                <w:b/>
              </w:rPr>
            </w:pPr>
            <w:r w:rsidRPr="001E05E1">
              <w:rPr>
                <w:b/>
              </w:rPr>
              <w:t>Полугодовой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 xml:space="preserve">Совершенствование штрихов </w:t>
            </w:r>
            <w:proofErr w:type="spellStart"/>
            <w:r w:rsidRPr="001E05E1">
              <w:t>деташе</w:t>
            </w:r>
            <w:proofErr w:type="spellEnd"/>
            <w:r w:rsidRPr="001E05E1">
              <w:t xml:space="preserve">, легато. Освоение штриха </w:t>
            </w:r>
            <w:proofErr w:type="spellStart"/>
            <w:r w:rsidRPr="001E05E1">
              <w:t>мартле</w:t>
            </w:r>
            <w:proofErr w:type="spellEnd"/>
            <w:r w:rsidRPr="001E05E1"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7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>Ознакомление с настройкой инструмента.</w:t>
            </w:r>
          </w:p>
          <w:p w:rsidR="00B65C4A" w:rsidRPr="001E05E1" w:rsidRDefault="00B65C4A" w:rsidP="00D122CC">
            <w:r w:rsidRPr="001E05E1">
              <w:t>Знакомство с позициями (II и III).</w:t>
            </w:r>
          </w:p>
          <w:p w:rsidR="00B65C4A" w:rsidRPr="001E05E1" w:rsidRDefault="00B65C4A" w:rsidP="00D122CC">
            <w:r w:rsidRPr="001E05E1">
              <w:t>Развитие начальных навыков чтения с листа (в присутствии преподавателя).</w:t>
            </w:r>
          </w:p>
          <w:p w:rsidR="00B65C4A" w:rsidRPr="001E05E1" w:rsidRDefault="00B65C4A" w:rsidP="00D122CC">
            <w:proofErr w:type="spellStart"/>
            <w:r w:rsidRPr="001E05E1">
              <w:t>Двухоктавные</w:t>
            </w:r>
            <w:proofErr w:type="spellEnd"/>
            <w:r w:rsidRPr="001E05E1">
              <w:t xml:space="preserve"> мажорные и минорные гаммы и арпеджио.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8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 xml:space="preserve">Совершенствование </w:t>
            </w:r>
            <w:r w:rsidRPr="001E05E1">
              <w:rPr>
                <w:color w:val="000000"/>
              </w:rPr>
              <w:t xml:space="preserve">умений и навыков игры на инструменте с </w:t>
            </w:r>
            <w:proofErr w:type="spellStart"/>
            <w:r w:rsidRPr="001E05E1">
              <w:rPr>
                <w:color w:val="000000"/>
              </w:rPr>
              <w:t>аккомпаниментом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10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>Подготовка к концертному выступление (репетиционная работа)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9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</w:tcPr>
          <w:p w:rsidR="00B65C4A" w:rsidRPr="001E05E1" w:rsidRDefault="00B65C4A" w:rsidP="00D122CC">
            <w:pPr>
              <w:rPr>
                <w:b/>
                <w:bCs/>
              </w:rPr>
            </w:pPr>
            <w:r w:rsidRPr="001E05E1"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</w:tcPr>
          <w:p w:rsidR="00B65C4A" w:rsidRPr="001E05E1" w:rsidRDefault="00B65C4A" w:rsidP="00D122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68</w:t>
            </w:r>
          </w:p>
        </w:tc>
      </w:tr>
    </w:tbl>
    <w:p w:rsidR="00384F19" w:rsidRPr="001E05E1" w:rsidRDefault="00384F19" w:rsidP="00FF6728">
      <w:pPr>
        <w:rPr>
          <w:b/>
          <w:bCs/>
          <w:color w:val="000000"/>
        </w:rPr>
      </w:pPr>
    </w:p>
    <w:p w:rsidR="00937100" w:rsidRPr="001E05E1" w:rsidRDefault="00937100" w:rsidP="00937100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 xml:space="preserve">3 класс - </w:t>
      </w:r>
      <w:r w:rsidR="00B43FB6" w:rsidRPr="001E05E1">
        <w:rPr>
          <w:b/>
          <w:sz w:val="24"/>
        </w:rPr>
        <w:t>3</w:t>
      </w:r>
      <w:r w:rsidRPr="001E05E1">
        <w:rPr>
          <w:b/>
          <w:sz w:val="24"/>
        </w:rPr>
        <w:t xml:space="preserve"> часа в неделю (</w:t>
      </w:r>
      <w:r w:rsidR="00B43FB6" w:rsidRPr="001E05E1">
        <w:rPr>
          <w:b/>
          <w:sz w:val="24"/>
        </w:rPr>
        <w:t>102</w:t>
      </w:r>
      <w:r w:rsidRPr="001E05E1">
        <w:rPr>
          <w:b/>
          <w:sz w:val="24"/>
        </w:rPr>
        <w:t xml:space="preserve"> час</w:t>
      </w:r>
      <w:r w:rsidR="00B43FB6" w:rsidRPr="001E05E1">
        <w:rPr>
          <w:b/>
          <w:sz w:val="24"/>
        </w:rPr>
        <w:t>а</w:t>
      </w:r>
      <w:r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BE63F8" w:rsidRPr="001E05E1" w:rsidTr="00BE63F8">
        <w:tc>
          <w:tcPr>
            <w:tcW w:w="7655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Количество часов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r w:rsidRPr="001E05E1">
              <w:t>Дальнейшая работа над постановкой.</w:t>
            </w:r>
          </w:p>
          <w:p w:rsidR="00BE63F8" w:rsidRPr="001E05E1" w:rsidRDefault="00BE63F8" w:rsidP="00D122CC">
            <w:r w:rsidRPr="001E05E1">
              <w:t xml:space="preserve">Изучение штрихов </w:t>
            </w:r>
            <w:proofErr w:type="spellStart"/>
            <w:r w:rsidRPr="001E05E1">
              <w:t>деташе</w:t>
            </w:r>
            <w:proofErr w:type="spellEnd"/>
            <w:r w:rsidRPr="001E05E1">
              <w:t>, легато и их чередование.</w:t>
            </w:r>
          </w:p>
          <w:p w:rsidR="00BE63F8" w:rsidRPr="001E05E1" w:rsidRDefault="00BE63F8" w:rsidP="00D122CC">
            <w:r w:rsidRPr="001E05E1">
              <w:t xml:space="preserve">Начало работы над штрихом </w:t>
            </w:r>
            <w:proofErr w:type="spellStart"/>
            <w:r w:rsidRPr="001E05E1">
              <w:t>мартле</w:t>
            </w:r>
            <w:proofErr w:type="spellEnd"/>
            <w:r w:rsidRPr="001E05E1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pPr>
              <w:jc w:val="center"/>
            </w:pPr>
            <w:r w:rsidRPr="001E05E1">
              <w:t>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63F8" w:rsidRPr="001E05E1" w:rsidRDefault="00BE63F8" w:rsidP="00B65C4A">
            <w:pPr>
              <w:rPr>
                <w:b/>
                <w:color w:val="000000"/>
              </w:rPr>
            </w:pPr>
            <w:r w:rsidRPr="001E05E1">
              <w:rPr>
                <w:b/>
                <w:color w:val="000000"/>
              </w:rPr>
              <w:t>Технический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r w:rsidRPr="001E05E1">
              <w:t>Дальнейшая работа над интонацией.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10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r w:rsidRPr="001E05E1">
              <w:t xml:space="preserve">Работа над </w:t>
            </w:r>
            <w:proofErr w:type="spellStart"/>
            <w:r w:rsidRPr="001E05E1">
              <w:t>звукоизвлечением</w:t>
            </w:r>
            <w:proofErr w:type="spellEnd"/>
            <w:r w:rsidRPr="001E05E1">
              <w:t xml:space="preserve"> и ритмом.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both"/>
            </w:pPr>
            <w:r w:rsidRPr="001E05E1">
              <w:t xml:space="preserve">Усвоение </w:t>
            </w:r>
            <w:r w:rsidRPr="001E05E1">
              <w:rPr>
                <w:lang w:val="en-US"/>
              </w:rPr>
              <w:t>I</w:t>
            </w:r>
            <w:r w:rsidRPr="001E05E1">
              <w:t xml:space="preserve">, </w:t>
            </w:r>
            <w:r w:rsidRPr="001E05E1">
              <w:rPr>
                <w:lang w:val="en-US"/>
              </w:rPr>
              <w:t>II</w:t>
            </w:r>
            <w:r w:rsidRPr="001E05E1">
              <w:t xml:space="preserve">, </w:t>
            </w:r>
            <w:r w:rsidRPr="001E05E1">
              <w:rPr>
                <w:lang w:val="en-US"/>
              </w:rPr>
              <w:t>III</w:t>
            </w:r>
            <w:r w:rsidRPr="001E05E1">
              <w:t xml:space="preserve"> позиций и их смены.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10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r w:rsidRPr="001E05E1">
              <w:t xml:space="preserve">Освоение репертуара. Изучение нотного текста.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 xml:space="preserve">Продолжение работы над интонацией, ритмом, </w:t>
            </w:r>
            <w:proofErr w:type="spellStart"/>
            <w:r w:rsidRPr="001E05E1">
              <w:rPr>
                <w:color w:val="000000"/>
              </w:rPr>
              <w:t>звукоизвлечением</w:t>
            </w:r>
            <w:proofErr w:type="spellEnd"/>
            <w:r w:rsidRPr="001E05E1">
              <w:rPr>
                <w:color w:val="000000"/>
              </w:rPr>
              <w:t>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Подготовительные упражнения по исполнению трели.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Элементарные виды флажолетов.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Подготовительные упражнения по усвоению навыков вибрации.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Гаммы и арпеджио в отдельных позициях с применением переходов.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Навыки самостоятельного разбора несложных произведений.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Усов</w:t>
            </w:r>
            <w:r w:rsidR="001E05E1">
              <w:rPr>
                <w:color w:val="000000"/>
              </w:rPr>
              <w:t xml:space="preserve">ершенствование штрихов: </w:t>
            </w:r>
            <w:proofErr w:type="spellStart"/>
            <w:r w:rsidR="001E05E1">
              <w:rPr>
                <w:color w:val="000000"/>
              </w:rPr>
              <w:t>деташе</w:t>
            </w:r>
            <w:proofErr w:type="spellEnd"/>
            <w:r w:rsidR="001E05E1">
              <w:rPr>
                <w:color w:val="000000"/>
              </w:rPr>
              <w:t xml:space="preserve">, </w:t>
            </w:r>
            <w:r w:rsidRPr="001E05E1">
              <w:rPr>
                <w:color w:val="000000"/>
              </w:rPr>
              <w:t xml:space="preserve">легато, </w:t>
            </w:r>
            <w:proofErr w:type="spellStart"/>
            <w:r w:rsidRPr="001E05E1">
              <w:rPr>
                <w:color w:val="000000"/>
              </w:rPr>
              <w:t>мартле</w:t>
            </w:r>
            <w:proofErr w:type="spellEnd"/>
            <w:r w:rsidRPr="001E05E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6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both"/>
            </w:pPr>
            <w:r w:rsidRPr="001E05E1">
              <w:lastRenderedPageBreak/>
              <w:t>Работа над крупной формой. Подготовка к концертному выступлению.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</w:tcPr>
          <w:p w:rsidR="00BE63F8" w:rsidRPr="001E05E1" w:rsidRDefault="00BE63F8" w:rsidP="00B65C4A">
            <w:pPr>
              <w:rPr>
                <w:b/>
                <w:bCs/>
              </w:rPr>
            </w:pPr>
            <w:r w:rsidRPr="001E05E1"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</w:tcPr>
          <w:p w:rsidR="00BE63F8" w:rsidRPr="001E05E1" w:rsidRDefault="00BE63F8" w:rsidP="00B65C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102</w:t>
            </w:r>
          </w:p>
        </w:tc>
      </w:tr>
    </w:tbl>
    <w:p w:rsidR="008A3226" w:rsidRPr="001E05E1" w:rsidRDefault="008A3226" w:rsidP="00FF6728">
      <w:pPr>
        <w:rPr>
          <w:b/>
          <w:bCs/>
          <w:color w:val="000000"/>
        </w:rPr>
      </w:pPr>
    </w:p>
    <w:p w:rsidR="00932E16" w:rsidRPr="001E05E1" w:rsidRDefault="0023643B" w:rsidP="00932E16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 xml:space="preserve">4 класс - </w:t>
      </w:r>
      <w:r w:rsidR="00B43FB6" w:rsidRPr="001E05E1">
        <w:rPr>
          <w:b/>
          <w:sz w:val="24"/>
        </w:rPr>
        <w:t>3</w:t>
      </w:r>
      <w:r w:rsidR="00932E16" w:rsidRPr="001E05E1">
        <w:rPr>
          <w:b/>
          <w:sz w:val="24"/>
        </w:rPr>
        <w:t xml:space="preserve"> часа в неделю (</w:t>
      </w:r>
      <w:r w:rsidR="00B43FB6" w:rsidRPr="001E05E1">
        <w:rPr>
          <w:b/>
          <w:sz w:val="24"/>
        </w:rPr>
        <w:t>102</w:t>
      </w:r>
      <w:r w:rsidRPr="001E05E1">
        <w:rPr>
          <w:b/>
          <w:sz w:val="24"/>
        </w:rPr>
        <w:t xml:space="preserve"> час</w:t>
      </w:r>
      <w:r w:rsidR="00B43FB6" w:rsidRPr="001E05E1">
        <w:rPr>
          <w:b/>
          <w:sz w:val="24"/>
        </w:rPr>
        <w:t>а</w:t>
      </w:r>
      <w:r w:rsidR="00932E16"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BE63F8" w:rsidRPr="001E05E1" w:rsidTr="00BE63F8">
        <w:tc>
          <w:tcPr>
            <w:tcW w:w="7655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Количество часов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r w:rsidRPr="001E05E1">
              <w:t>Дальнейшая работа над развитием музыкально-образного мышления.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pPr>
              <w:jc w:val="center"/>
            </w:pPr>
            <w:r w:rsidRPr="001E05E1">
              <w:t>6</w:t>
            </w:r>
          </w:p>
        </w:tc>
      </w:tr>
      <w:tr w:rsidR="00BE63F8" w:rsidRPr="001E05E1" w:rsidTr="00BE63F8">
        <w:trPr>
          <w:trHeight w:val="517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1E05E1" w:rsidP="00D122CC">
            <w:r>
              <w:t xml:space="preserve">Упражнения и простейшие этюды в </w:t>
            </w:r>
            <w:r w:rsidR="00BE63F8" w:rsidRPr="001E05E1">
              <w:t>двойных нотах.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pPr>
              <w:jc w:val="center"/>
            </w:pPr>
            <w:r w:rsidRPr="001E05E1">
              <w:t>9</w:t>
            </w:r>
          </w:p>
        </w:tc>
      </w:tr>
      <w:tr w:rsidR="00BE63F8" w:rsidRPr="001E05E1" w:rsidTr="00BE63F8">
        <w:trPr>
          <w:trHeight w:val="328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63F8" w:rsidRPr="001E05E1" w:rsidRDefault="00BE63F8" w:rsidP="00BE63F8">
            <w:pPr>
              <w:rPr>
                <w:b/>
                <w:color w:val="000000"/>
              </w:rPr>
            </w:pPr>
            <w:r w:rsidRPr="001E05E1">
              <w:rPr>
                <w:b/>
                <w:color w:val="000000"/>
              </w:rPr>
              <w:t>Технический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Изучение исполнения аккордов.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 xml:space="preserve">Дальнейшее изучение </w:t>
            </w:r>
            <w:proofErr w:type="spellStart"/>
            <w:r w:rsidRPr="001E05E1">
              <w:t>двухоктавных</w:t>
            </w:r>
            <w:proofErr w:type="spellEnd"/>
            <w:r w:rsidRPr="001E05E1">
              <w:t xml:space="preserve"> гамм и арпеджио.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 xml:space="preserve">Штрихи </w:t>
            </w:r>
            <w:proofErr w:type="spellStart"/>
            <w:r w:rsidRPr="001E05E1">
              <w:t>деташе</w:t>
            </w:r>
            <w:proofErr w:type="spellEnd"/>
            <w:r w:rsidRPr="001E05E1">
              <w:t>, легато (до 16 нот на смычок) в более быстром темпе. Работа над вибрацией.</w:t>
            </w:r>
          </w:p>
          <w:p w:rsidR="00BE63F8" w:rsidRPr="001E05E1" w:rsidRDefault="00BE63F8" w:rsidP="00BE63F8">
            <w:r w:rsidRPr="001E05E1">
              <w:t>Работа над художественным содержанием в крупной форме.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15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Ознакомление со штрихом стаккато.</w:t>
            </w:r>
          </w:p>
          <w:p w:rsidR="00BE63F8" w:rsidRPr="001E05E1" w:rsidRDefault="00BE63F8" w:rsidP="00BE63F8">
            <w:r w:rsidRPr="001E05E1">
              <w:t>Продолжение работы над исполнением двойных нот, аккордов.</w:t>
            </w:r>
          </w:p>
          <w:p w:rsidR="00BE63F8" w:rsidRPr="001E05E1" w:rsidRDefault="00BE63F8" w:rsidP="00BE63F8">
            <w:r w:rsidRPr="001E05E1">
              <w:t>Работа над выразительностью в пьесах</w:t>
            </w:r>
            <w:r w:rsidR="001E05E1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 xml:space="preserve">Ознакомление с </w:t>
            </w:r>
            <w:proofErr w:type="spellStart"/>
            <w:r w:rsidRPr="001E05E1">
              <w:t>трехоктавной</w:t>
            </w:r>
            <w:proofErr w:type="spellEnd"/>
            <w:r w:rsidRPr="001E05E1">
              <w:t xml:space="preserve"> гаммой и</w:t>
            </w:r>
          </w:p>
          <w:p w:rsidR="00BE63F8" w:rsidRPr="001E05E1" w:rsidRDefault="00BE63F8" w:rsidP="00BE63F8">
            <w:r w:rsidRPr="001E05E1">
              <w:t>арпеджио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Продолжение работы над вибрацией.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6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Про</w:t>
            </w:r>
            <w:r w:rsidR="001E05E1">
              <w:t xml:space="preserve">должение работы над исполнением </w:t>
            </w:r>
            <w:r w:rsidRPr="001E05E1">
              <w:t>двойных нот, аккордов.</w:t>
            </w:r>
          </w:p>
          <w:p w:rsidR="00BE63F8" w:rsidRPr="001E05E1" w:rsidRDefault="00BE63F8" w:rsidP="00BE63F8">
            <w:r w:rsidRPr="001E05E1">
              <w:t>Работа над художественным содержанием в крупной форме.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</w:tcPr>
          <w:p w:rsidR="00BE63F8" w:rsidRPr="001E05E1" w:rsidRDefault="00BE63F8" w:rsidP="00BE63F8">
            <w:pPr>
              <w:rPr>
                <w:b/>
                <w:bCs/>
              </w:rPr>
            </w:pPr>
            <w:r w:rsidRPr="001E05E1"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102</w:t>
            </w:r>
          </w:p>
        </w:tc>
      </w:tr>
    </w:tbl>
    <w:p w:rsidR="00384F19" w:rsidRPr="001E05E1" w:rsidRDefault="00384F19" w:rsidP="00FF6728">
      <w:pPr>
        <w:rPr>
          <w:b/>
          <w:bCs/>
          <w:color w:val="000000"/>
        </w:rPr>
      </w:pPr>
    </w:p>
    <w:p w:rsidR="00A97833" w:rsidRPr="001E05E1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>5</w:t>
      </w:r>
      <w:r w:rsidR="00B851FD" w:rsidRPr="001E05E1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1E05E1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1E05E1">
        <w:rPr>
          <w:rFonts w:ascii="Times New Roman" w:hAnsi="Times New Roman" w:cs="Times New Roman"/>
          <w:color w:val="auto"/>
        </w:rPr>
        <w:t xml:space="preserve"> </w:t>
      </w:r>
    </w:p>
    <w:p w:rsidR="00ED3448" w:rsidRDefault="00ED3448" w:rsidP="00ED3448">
      <w:pPr>
        <w:jc w:val="both"/>
      </w:pPr>
      <w:bookmarkStart w:id="1" w:name="bookmark39"/>
      <w:proofErr w:type="spellStart"/>
      <w:r>
        <w:t>Йорданова</w:t>
      </w:r>
      <w:proofErr w:type="spellEnd"/>
      <w:r>
        <w:t xml:space="preserve"> Й. Букварь для маленьких скрипачей. Часть 1. - М.: Музыка, 2017. - 64 c. </w:t>
      </w:r>
    </w:p>
    <w:p w:rsidR="00ED3448" w:rsidRDefault="00ED3448" w:rsidP="00ED3448">
      <w:pPr>
        <w:jc w:val="both"/>
      </w:pPr>
      <w:proofErr w:type="spellStart"/>
      <w:r>
        <w:t>Йорданова</w:t>
      </w:r>
      <w:proofErr w:type="spellEnd"/>
      <w:r>
        <w:t xml:space="preserve"> Й. Букварь для маленьких скрипачей. Часть 2. - М.: Музыка, 2019. - 44 c. </w:t>
      </w:r>
    </w:p>
    <w:p w:rsidR="00ED3448" w:rsidRDefault="00ED3448" w:rsidP="00ED3448">
      <w:pPr>
        <w:jc w:val="both"/>
      </w:pPr>
      <w:r>
        <w:t xml:space="preserve">Хрестоматия для скрипки. Концерты. Выпуск 1: Средние и старшие классы ДМШ. - М.: Музыка, 2019. - 96 c. </w:t>
      </w:r>
    </w:p>
    <w:p w:rsidR="0022169E" w:rsidRPr="001E05E1" w:rsidRDefault="00ED3448" w:rsidP="0022169E">
      <w:pPr>
        <w:jc w:val="both"/>
      </w:pPr>
      <w:r>
        <w:t>Хрестоматия для скрипки. Концерты. Выпуск 2. Часть 1: Средние и старшие классы ДМШ. - М.: Музыка, 2019. - 52 c.</w:t>
      </w:r>
    </w:p>
    <w:p w:rsidR="0022169E" w:rsidRDefault="0022169E" w:rsidP="0022169E"/>
    <w:p w:rsidR="00FB1040" w:rsidRPr="001E05E1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B123CC" w:rsidRPr="001E05E1" w:rsidRDefault="00B123CC" w:rsidP="00B123CC">
      <w:r w:rsidRPr="001E05E1">
        <w:t xml:space="preserve">1. Учебный кабинеты для индивидуальных занятий.  </w:t>
      </w:r>
    </w:p>
    <w:p w:rsidR="00B123CC" w:rsidRPr="001E05E1" w:rsidRDefault="00B123CC" w:rsidP="00B123CC">
      <w:r w:rsidRPr="001E05E1">
        <w:t>2. 2 инструмента (рояли, пианино)</w:t>
      </w:r>
    </w:p>
    <w:p w:rsidR="00B123CC" w:rsidRPr="001E05E1" w:rsidRDefault="00B123CC" w:rsidP="00B123CC">
      <w:r w:rsidRPr="001E05E1">
        <w:t>3. Рабочий стол преподавателя, стулья, шкаф для хранения музыкальной литературы</w:t>
      </w:r>
    </w:p>
    <w:p w:rsidR="00F52035" w:rsidRDefault="00B123CC" w:rsidP="00B123CC">
      <w:r w:rsidRPr="001E05E1">
        <w:t xml:space="preserve">4. </w:t>
      </w:r>
      <w:proofErr w:type="spellStart"/>
      <w:r w:rsidRPr="001E05E1">
        <w:t>Аудиовоспроизводящее</w:t>
      </w:r>
      <w:proofErr w:type="spellEnd"/>
      <w:r w:rsidRPr="001E05E1">
        <w:t xml:space="preserve"> оборудование/компьютер, метроном.</w:t>
      </w:r>
    </w:p>
    <w:p w:rsidR="009B6150" w:rsidRDefault="009B6150" w:rsidP="009B615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95080F" w:rsidRDefault="0095080F" w:rsidP="00B123CC"/>
    <w:p w:rsidR="0095080F" w:rsidRDefault="0095080F" w:rsidP="009508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5080F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95080F">
        <w:rPr>
          <w:rFonts w:eastAsia="Calibri"/>
          <w:color w:val="000000"/>
          <w:lang w:eastAsia="en-US"/>
        </w:rPr>
        <w:t>видеоуроков</w:t>
      </w:r>
      <w:proofErr w:type="spellEnd"/>
      <w:r w:rsidRPr="0095080F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95080F">
        <w:rPr>
          <w:rFonts w:eastAsia="Calibri"/>
          <w:color w:val="000000"/>
          <w:lang w:eastAsia="en-US"/>
        </w:rPr>
        <w:t>Я.класс</w:t>
      </w:r>
      <w:proofErr w:type="spellEnd"/>
      <w:r w:rsidRPr="0095080F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95080F">
        <w:rPr>
          <w:rFonts w:eastAsia="Calibri"/>
          <w:color w:val="000000"/>
          <w:lang w:eastAsia="en-US"/>
        </w:rPr>
        <w:t>др</w:t>
      </w:r>
      <w:proofErr w:type="spellEnd"/>
      <w:r w:rsidRPr="0095080F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676C7" w:rsidRDefault="00A676C7" w:rsidP="009508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676C7" w:rsidRPr="0095080F" w:rsidRDefault="00A676C7" w:rsidP="009508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676C7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1E05E1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B123CC" w:rsidRPr="001E05E1" w:rsidRDefault="00185360" w:rsidP="00B123CC">
      <w:hyperlink r:id="rId8" w:history="1">
        <w:r w:rsidR="00B123CC" w:rsidRPr="001E05E1">
          <w:rPr>
            <w:rStyle w:val="ac"/>
          </w:rPr>
          <w:t>http://www.pedagogika-rao.ru/</w:t>
        </w:r>
      </w:hyperlink>
      <w:r w:rsidR="00B123CC" w:rsidRPr="001E05E1">
        <w:t xml:space="preserve"> </w:t>
      </w:r>
    </w:p>
    <w:p w:rsidR="00B123CC" w:rsidRPr="001E05E1" w:rsidRDefault="00185360" w:rsidP="00B123CC">
      <w:hyperlink r:id="rId9" w:history="1">
        <w:r w:rsidR="00B123CC" w:rsidRPr="001E05E1">
          <w:rPr>
            <w:rStyle w:val="ac"/>
          </w:rPr>
          <w:t>http://www.konferencii.ru/list/search[topicId]/21/isTopic/1</w:t>
        </w:r>
      </w:hyperlink>
      <w:r w:rsidR="00B123CC" w:rsidRPr="001E05E1">
        <w:t xml:space="preserve"> </w:t>
      </w:r>
    </w:p>
    <w:p w:rsidR="00B123CC" w:rsidRPr="001E05E1" w:rsidRDefault="00185360" w:rsidP="00B123CC">
      <w:hyperlink r:id="rId10" w:history="1">
        <w:r w:rsidR="00B123CC" w:rsidRPr="001E05E1">
          <w:rPr>
            <w:rStyle w:val="ac"/>
          </w:rPr>
          <w:t>http://krotov.info/lib_sec/shso/71_slas0.html</w:t>
        </w:r>
      </w:hyperlink>
      <w:r w:rsidR="00B123CC" w:rsidRPr="001E05E1">
        <w:t xml:space="preserve"> </w:t>
      </w:r>
    </w:p>
    <w:p w:rsidR="00B123CC" w:rsidRPr="001E05E1" w:rsidRDefault="00185360" w:rsidP="00B123CC">
      <w:hyperlink r:id="rId11" w:history="1">
        <w:r w:rsidR="00B123CC" w:rsidRPr="001E05E1">
          <w:rPr>
            <w:rStyle w:val="ac"/>
          </w:rPr>
          <w:t>http://www.libsid.ru/semeynaya-pedagogika/osnovi-semeynoy-pe</w:t>
        </w:r>
      </w:hyperlink>
      <w:r w:rsidR="00B123CC" w:rsidRPr="001E05E1">
        <w:t xml:space="preserve">... </w:t>
      </w:r>
    </w:p>
    <w:bookmarkStart w:id="2" w:name="h.gjdgxs"/>
    <w:bookmarkEnd w:id="2"/>
    <w:p w:rsidR="00B123CC" w:rsidRPr="001E05E1" w:rsidRDefault="00B123CC" w:rsidP="00B123CC">
      <w:r w:rsidRPr="001E05E1">
        <w:fldChar w:fldCharType="begin"/>
      </w:r>
      <w:r w:rsidRPr="001E05E1">
        <w:instrText xml:space="preserve"> HYPERLINK "http://www.pedobzor.ru/" </w:instrText>
      </w:r>
      <w:r w:rsidRPr="001E05E1">
        <w:fldChar w:fldCharType="separate"/>
      </w:r>
      <w:r w:rsidRPr="001E05E1">
        <w:rPr>
          <w:rStyle w:val="ac"/>
        </w:rPr>
        <w:t>http://www.pedobzor.ru/</w:t>
      </w:r>
      <w:r w:rsidRPr="001E05E1">
        <w:fldChar w:fldCharType="end"/>
      </w:r>
      <w:r w:rsidRPr="001E05E1">
        <w:t xml:space="preserve"> </w:t>
      </w:r>
    </w:p>
    <w:p w:rsidR="00B123CC" w:rsidRPr="001E05E1" w:rsidRDefault="00185360" w:rsidP="00B123CC">
      <w:hyperlink r:id="rId12" w:history="1">
        <w:r w:rsidR="00B123CC" w:rsidRPr="001E05E1">
          <w:rPr>
            <w:rStyle w:val="ac"/>
          </w:rPr>
          <w:t>http://1001.ru/books/pdv/</w:t>
        </w:r>
      </w:hyperlink>
      <w:r w:rsidR="00B123CC" w:rsidRPr="001E05E1">
        <w:t xml:space="preserve"> </w:t>
      </w:r>
    </w:p>
    <w:p w:rsidR="00B123CC" w:rsidRPr="001E05E1" w:rsidRDefault="00185360" w:rsidP="00B123CC">
      <w:pPr>
        <w:rPr>
          <w:lang w:val="en-US"/>
        </w:rPr>
      </w:pPr>
      <w:hyperlink r:id="rId13" w:history="1">
        <w:r w:rsidR="00B123CC" w:rsidRPr="001E05E1">
          <w:rPr>
            <w:rStyle w:val="ac"/>
            <w:lang w:val="en-US"/>
          </w:rPr>
          <w:t>http://www.akuratnov.ru</w:t>
        </w:r>
      </w:hyperlink>
      <w:r w:rsidR="00B123CC" w:rsidRPr="001E05E1">
        <w:rPr>
          <w:lang w:val="en-US"/>
        </w:rPr>
        <w:t xml:space="preserve"> </w:t>
      </w:r>
    </w:p>
    <w:p w:rsidR="00B123CC" w:rsidRPr="001E05E1" w:rsidRDefault="00B123CC" w:rsidP="00B123CC">
      <w:pPr>
        <w:rPr>
          <w:lang w:val="en-US"/>
        </w:rPr>
      </w:pPr>
      <w:r w:rsidRPr="001E05E1">
        <w:rPr>
          <w:lang w:val="en-US"/>
        </w:rPr>
        <w:t xml:space="preserve">Classic-online.ru </w:t>
      </w:r>
    </w:p>
    <w:p w:rsidR="00B123CC" w:rsidRPr="001E05E1" w:rsidRDefault="00B123CC" w:rsidP="00B123CC">
      <w:r w:rsidRPr="001E05E1">
        <w:t xml:space="preserve">classic-muzic.ru </w:t>
      </w:r>
    </w:p>
    <w:p w:rsidR="006D626A" w:rsidRPr="001E05E1" w:rsidRDefault="006D626A" w:rsidP="006D626A"/>
    <w:sectPr w:rsidR="006D626A" w:rsidRPr="001E05E1" w:rsidSect="001A1E48">
      <w:footerReference w:type="default" r:id="rId14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6F" w:rsidRDefault="00C1516F" w:rsidP="009623DB">
      <w:r>
        <w:separator/>
      </w:r>
    </w:p>
  </w:endnote>
  <w:endnote w:type="continuationSeparator" w:id="0">
    <w:p w:rsidR="00C1516F" w:rsidRDefault="00C1516F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C97C58" w:rsidRDefault="00C97C5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360">
          <w:rPr>
            <w:noProof/>
          </w:rPr>
          <w:t>8</w:t>
        </w:r>
        <w:r>
          <w:fldChar w:fldCharType="end"/>
        </w:r>
      </w:p>
    </w:sdtContent>
  </w:sdt>
  <w:p w:rsidR="00C97C58" w:rsidRDefault="00C97C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6F" w:rsidRDefault="00C1516F" w:rsidP="009623DB">
      <w:r>
        <w:separator/>
      </w:r>
    </w:p>
  </w:footnote>
  <w:footnote w:type="continuationSeparator" w:id="0">
    <w:p w:rsidR="00C1516F" w:rsidRDefault="00C1516F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7"/>
    <w:rsid w:val="00004119"/>
    <w:rsid w:val="00006595"/>
    <w:rsid w:val="00007C3A"/>
    <w:rsid w:val="00015E01"/>
    <w:rsid w:val="00020CC4"/>
    <w:rsid w:val="000238C0"/>
    <w:rsid w:val="000267DB"/>
    <w:rsid w:val="00026A62"/>
    <w:rsid w:val="00026DB0"/>
    <w:rsid w:val="00027300"/>
    <w:rsid w:val="000320F7"/>
    <w:rsid w:val="00036569"/>
    <w:rsid w:val="00036EA0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2D68"/>
    <w:rsid w:val="000B5559"/>
    <w:rsid w:val="000C692F"/>
    <w:rsid w:val="000C739A"/>
    <w:rsid w:val="000D632B"/>
    <w:rsid w:val="000E286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85360"/>
    <w:rsid w:val="00194897"/>
    <w:rsid w:val="001A1E48"/>
    <w:rsid w:val="001B703D"/>
    <w:rsid w:val="001C3EE0"/>
    <w:rsid w:val="001C49BC"/>
    <w:rsid w:val="001D0362"/>
    <w:rsid w:val="001D5098"/>
    <w:rsid w:val="001D61D4"/>
    <w:rsid w:val="001E05E1"/>
    <w:rsid w:val="001E08C7"/>
    <w:rsid w:val="002026EC"/>
    <w:rsid w:val="002100BD"/>
    <w:rsid w:val="0022048D"/>
    <w:rsid w:val="0022169E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0833"/>
    <w:rsid w:val="002B4389"/>
    <w:rsid w:val="002C19D3"/>
    <w:rsid w:val="002C3B23"/>
    <w:rsid w:val="002C6610"/>
    <w:rsid w:val="002C7F6E"/>
    <w:rsid w:val="002E15C4"/>
    <w:rsid w:val="002F26A8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960AE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578FB"/>
    <w:rsid w:val="0046764B"/>
    <w:rsid w:val="00471C2E"/>
    <w:rsid w:val="00473AE0"/>
    <w:rsid w:val="00476C83"/>
    <w:rsid w:val="0048054A"/>
    <w:rsid w:val="004834C2"/>
    <w:rsid w:val="004836AD"/>
    <w:rsid w:val="004925D4"/>
    <w:rsid w:val="004A1120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47BBB"/>
    <w:rsid w:val="00552E8E"/>
    <w:rsid w:val="00556097"/>
    <w:rsid w:val="005576FD"/>
    <w:rsid w:val="00562EA8"/>
    <w:rsid w:val="00563B26"/>
    <w:rsid w:val="005774EB"/>
    <w:rsid w:val="0058159C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96C59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C6C88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497B"/>
    <w:rsid w:val="007255EF"/>
    <w:rsid w:val="00730CE6"/>
    <w:rsid w:val="00734975"/>
    <w:rsid w:val="00736723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9716F"/>
    <w:rsid w:val="008A3226"/>
    <w:rsid w:val="008B0B9B"/>
    <w:rsid w:val="008B472D"/>
    <w:rsid w:val="008B70E5"/>
    <w:rsid w:val="008C058C"/>
    <w:rsid w:val="008C2DA7"/>
    <w:rsid w:val="008E0202"/>
    <w:rsid w:val="008E24E4"/>
    <w:rsid w:val="008F10B4"/>
    <w:rsid w:val="008F367A"/>
    <w:rsid w:val="00900B26"/>
    <w:rsid w:val="00905650"/>
    <w:rsid w:val="00913142"/>
    <w:rsid w:val="009155C8"/>
    <w:rsid w:val="00921EF0"/>
    <w:rsid w:val="009307F9"/>
    <w:rsid w:val="00932E16"/>
    <w:rsid w:val="00937100"/>
    <w:rsid w:val="0095080F"/>
    <w:rsid w:val="00950D1A"/>
    <w:rsid w:val="00953D34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A70A4"/>
    <w:rsid w:val="009B6150"/>
    <w:rsid w:val="009C0450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76C7"/>
    <w:rsid w:val="00A71C00"/>
    <w:rsid w:val="00A80424"/>
    <w:rsid w:val="00A95331"/>
    <w:rsid w:val="00A97833"/>
    <w:rsid w:val="00AA0B4A"/>
    <w:rsid w:val="00AA3B70"/>
    <w:rsid w:val="00AD0989"/>
    <w:rsid w:val="00AD221C"/>
    <w:rsid w:val="00AE782D"/>
    <w:rsid w:val="00AF2170"/>
    <w:rsid w:val="00AF4FD9"/>
    <w:rsid w:val="00AF558E"/>
    <w:rsid w:val="00B03E79"/>
    <w:rsid w:val="00B041D5"/>
    <w:rsid w:val="00B123CC"/>
    <w:rsid w:val="00B136AD"/>
    <w:rsid w:val="00B30FA2"/>
    <w:rsid w:val="00B41D9C"/>
    <w:rsid w:val="00B43418"/>
    <w:rsid w:val="00B43FB6"/>
    <w:rsid w:val="00B47618"/>
    <w:rsid w:val="00B50A80"/>
    <w:rsid w:val="00B51465"/>
    <w:rsid w:val="00B606F4"/>
    <w:rsid w:val="00B61BB2"/>
    <w:rsid w:val="00B65BE7"/>
    <w:rsid w:val="00B65C4A"/>
    <w:rsid w:val="00B678C0"/>
    <w:rsid w:val="00B75E2B"/>
    <w:rsid w:val="00B7761D"/>
    <w:rsid w:val="00B77B82"/>
    <w:rsid w:val="00B81926"/>
    <w:rsid w:val="00B851FD"/>
    <w:rsid w:val="00B852FE"/>
    <w:rsid w:val="00B86D42"/>
    <w:rsid w:val="00BB1219"/>
    <w:rsid w:val="00BB4DF9"/>
    <w:rsid w:val="00BC022D"/>
    <w:rsid w:val="00BC6586"/>
    <w:rsid w:val="00BE1FA8"/>
    <w:rsid w:val="00BE63F8"/>
    <w:rsid w:val="00BF0B20"/>
    <w:rsid w:val="00BF1C13"/>
    <w:rsid w:val="00C0098B"/>
    <w:rsid w:val="00C05EBD"/>
    <w:rsid w:val="00C1516F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97C58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0705"/>
    <w:rsid w:val="00D1154B"/>
    <w:rsid w:val="00D16B75"/>
    <w:rsid w:val="00D20632"/>
    <w:rsid w:val="00D22587"/>
    <w:rsid w:val="00D31B71"/>
    <w:rsid w:val="00D405AE"/>
    <w:rsid w:val="00D56E47"/>
    <w:rsid w:val="00D62430"/>
    <w:rsid w:val="00D6769E"/>
    <w:rsid w:val="00D71EAB"/>
    <w:rsid w:val="00D72505"/>
    <w:rsid w:val="00D76BD0"/>
    <w:rsid w:val="00D82BB5"/>
    <w:rsid w:val="00D8400C"/>
    <w:rsid w:val="00D90876"/>
    <w:rsid w:val="00D977D5"/>
    <w:rsid w:val="00DA5FC4"/>
    <w:rsid w:val="00DA7C4B"/>
    <w:rsid w:val="00DB1CFA"/>
    <w:rsid w:val="00DB5B66"/>
    <w:rsid w:val="00DC1C25"/>
    <w:rsid w:val="00DC2278"/>
    <w:rsid w:val="00DC29F3"/>
    <w:rsid w:val="00DD08C7"/>
    <w:rsid w:val="00DD1E71"/>
    <w:rsid w:val="00DD30E6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A222C"/>
    <w:rsid w:val="00EA5055"/>
    <w:rsid w:val="00EA68B1"/>
    <w:rsid w:val="00EC57C2"/>
    <w:rsid w:val="00ED3448"/>
    <w:rsid w:val="00ED58A2"/>
    <w:rsid w:val="00ED78D2"/>
    <w:rsid w:val="00EE03EC"/>
    <w:rsid w:val="00EE104B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06FA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C3C2F"/>
    <w:rsid w:val="00FD2DB5"/>
    <w:rsid w:val="00FD694A"/>
    <w:rsid w:val="00FD713A"/>
    <w:rsid w:val="00FD7487"/>
    <w:rsid w:val="00FE07FE"/>
    <w:rsid w:val="00FF25F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7">
    <w:name w:val="c7"/>
    <w:basedOn w:val="a1"/>
    <w:rsid w:val="002F26A8"/>
  </w:style>
  <w:style w:type="paragraph" w:customStyle="1" w:styleId="c96">
    <w:name w:val="c96"/>
    <w:basedOn w:val="a0"/>
    <w:rsid w:val="009B6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ka-rao.ru/" TargetMode="External"/><Relationship Id="rId13" Type="http://schemas.openxmlformats.org/officeDocument/2006/relationships/hyperlink" Target="http://www.akurat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01.ru/books/pd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sid.ru/semeynaya-pedagogika/osnovi-semeynoy-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otov.info/lib_sec/shso/71_slas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erencii.ru/list/search%5btopicId%5d/21/isTopic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7876-B4F4-4F87-BC1A-194ABE68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03</dc:creator>
  <cp:lastModifiedBy>Ольга Ахмедова</cp:lastModifiedBy>
  <cp:revision>23</cp:revision>
  <cp:lastPrinted>2018-12-12T18:26:00Z</cp:lastPrinted>
  <dcterms:created xsi:type="dcterms:W3CDTF">2020-02-07T06:42:00Z</dcterms:created>
  <dcterms:modified xsi:type="dcterms:W3CDTF">2021-10-14T18:33:00Z</dcterms:modified>
</cp:coreProperties>
</file>