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1F" w:rsidRPr="00DC0D62" w:rsidRDefault="00A53E1F" w:rsidP="00A53E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C0D62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A53E1F" w:rsidRPr="00DC0D62" w:rsidRDefault="00A53E1F" w:rsidP="00A53E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C0D6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Ханты-Мансийского автономного округа – </w:t>
      </w:r>
      <w:proofErr w:type="spellStart"/>
      <w:r w:rsidRPr="00DC0D62">
        <w:rPr>
          <w:rFonts w:ascii="Times New Roman" w:hAnsi="Times New Roman" w:cs="Times New Roman"/>
          <w:b/>
          <w:sz w:val="24"/>
          <w:szCs w:val="24"/>
          <w:lang w:eastAsia="ar-SA"/>
        </w:rPr>
        <w:t>Югры</w:t>
      </w:r>
      <w:proofErr w:type="spellEnd"/>
    </w:p>
    <w:p w:rsidR="00A53E1F" w:rsidRPr="00DC0D62" w:rsidRDefault="00A53E1F" w:rsidP="00A53E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C0D62"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Pr="00DC0D62">
        <w:rPr>
          <w:rFonts w:ascii="Times New Roman" w:hAnsi="Times New Roman" w:cs="Times New Roman"/>
          <w:b/>
          <w:sz w:val="24"/>
          <w:szCs w:val="24"/>
          <w:lang w:eastAsia="ar-SA"/>
        </w:rPr>
        <w:t>Сургутский</w:t>
      </w:r>
      <w:proofErr w:type="spellEnd"/>
      <w:r w:rsidRPr="00DC0D6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колледж русской культуры им. А. С. Знаменского»</w:t>
      </w:r>
    </w:p>
    <w:p w:rsidR="00A53E1F" w:rsidRPr="00DC0D62" w:rsidRDefault="00A53E1F" w:rsidP="00A53E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53E1F" w:rsidRPr="00DC0D62" w:rsidRDefault="00A53E1F" w:rsidP="00A53E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A53E1F" w:rsidRPr="00DC0D62" w:rsidTr="00AD4A08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A53E1F" w:rsidRPr="00DC0D62" w:rsidTr="00AD4A08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FC10B8" w:rsidRPr="00DC0D62" w:rsidTr="00AD4A08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FC10B8" w:rsidRPr="00DC0D62" w:rsidRDefault="00FC10B8" w:rsidP="00FC10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C0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FC10B8" w:rsidRPr="00DC0D62" w:rsidRDefault="00FC10B8" w:rsidP="00FC10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C0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 w:rsidRPr="00DC0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социальных</w:t>
                        </w:r>
                        <w:proofErr w:type="gramEnd"/>
                      </w:p>
                      <w:p w:rsidR="00FC10B8" w:rsidRPr="00DC0D62" w:rsidRDefault="00FC10B8" w:rsidP="00FC10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C0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FC10B8" w:rsidRPr="00DC0D62" w:rsidRDefault="00FC10B8" w:rsidP="00FC10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C0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FC10B8" w:rsidRPr="00DC0D62" w:rsidRDefault="00FC10B8" w:rsidP="00FC10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C0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FC10B8" w:rsidRPr="00DC0D62" w:rsidRDefault="00FC10B8" w:rsidP="00DC0D6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0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DC0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«14</w:t>
                        </w:r>
                        <w:r w:rsidR="00E456B3" w:rsidRPr="00DC0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 июня 202</w:t>
                        </w:r>
                        <w:r w:rsidR="00DC0D62" w:rsidRPr="00DC0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Pr="00DC0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г. № </w:t>
                        </w:r>
                        <w:r w:rsidR="00E456B3" w:rsidRPr="00DC0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DC0D62" w:rsidRPr="00DC0D62" w:rsidRDefault="00DC0D62" w:rsidP="00DC0D6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C0D6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Утверждено Педагогическим советом</w:t>
                        </w:r>
                      </w:p>
                      <w:p w:rsidR="00DC0D62" w:rsidRPr="00DC0D62" w:rsidRDefault="00DC0D62" w:rsidP="00DC0D6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C0D6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DC0D62" w:rsidRPr="00DC0D62" w:rsidRDefault="00DC0D62" w:rsidP="00DC0D6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C0D6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FC10B8" w:rsidRPr="00DC0D62" w:rsidRDefault="00DC0D62" w:rsidP="00DC0D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0D6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№ 09/04-ППС-4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DC0D62" w:rsidRPr="00DC0D62" w:rsidRDefault="00DC0D62" w:rsidP="00DC0D6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C0D6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DC0D62" w:rsidRPr="00DC0D62" w:rsidRDefault="00DC0D62" w:rsidP="00DC0D6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C0D6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DC0D62" w:rsidRPr="00DC0D62" w:rsidRDefault="00DC0D62" w:rsidP="00DC0D6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C0D6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FC10B8" w:rsidRPr="00DC0D62" w:rsidRDefault="00DC0D62" w:rsidP="00DC0D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C0D6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№ 09/04-ОД-272</w:t>
                        </w:r>
                      </w:p>
                    </w:tc>
                  </w:tr>
                </w:tbl>
                <w:p w:rsidR="00A53E1F" w:rsidRPr="00DC0D62" w:rsidRDefault="00A53E1F" w:rsidP="00AD4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53E1F" w:rsidRPr="00DC0D62" w:rsidRDefault="00A53E1F" w:rsidP="00AD4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A53E1F" w:rsidRPr="00DC0D62" w:rsidRDefault="00A53E1F" w:rsidP="00AD4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A53E1F" w:rsidRPr="00DC0D62" w:rsidRDefault="00A53E1F" w:rsidP="00AD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3E1F" w:rsidRPr="00DC0D62" w:rsidRDefault="00A53E1F" w:rsidP="00AD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A53E1F" w:rsidRPr="00DC0D62" w:rsidRDefault="00A53E1F" w:rsidP="00AD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53E1F" w:rsidRPr="00DC0D62" w:rsidRDefault="00A53E1F" w:rsidP="00E71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E1F" w:rsidRPr="00DC0D62" w:rsidRDefault="00A53E1F" w:rsidP="00E71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E1F" w:rsidRPr="00DC0D62" w:rsidRDefault="00A53E1F" w:rsidP="00E71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FD9" w:rsidRPr="00DC0D62" w:rsidRDefault="00F92FD9" w:rsidP="00E71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71611"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="00A53E1F"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A53E1F" w:rsidRPr="00DC0D62" w:rsidRDefault="00A53E1F" w:rsidP="00E71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FD9" w:rsidRPr="00DC0D62" w:rsidRDefault="00F92FD9" w:rsidP="00A53E1F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Дисциплины </w:t>
      </w:r>
      <w:r w:rsidR="003F48E9" w:rsidRPr="00DC0D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C0D62">
        <w:rPr>
          <w:rFonts w:ascii="Times New Roman" w:hAnsi="Times New Roman" w:cs="Times New Roman"/>
          <w:sz w:val="24"/>
          <w:szCs w:val="24"/>
        </w:rPr>
        <w:t>ОГСЭ.01 ОСНОВЫ ФИЛОСОФИИ</w:t>
      </w:r>
    </w:p>
    <w:p w:rsidR="00E71611" w:rsidRPr="00DC0D62" w:rsidRDefault="003F48E9" w:rsidP="00A53E1F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0D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 w:rsidR="00F92FD9" w:rsidRPr="00DC0D62">
        <w:rPr>
          <w:rFonts w:ascii="Times New Roman" w:hAnsi="Times New Roman" w:cs="Times New Roman"/>
          <w:sz w:val="24"/>
          <w:szCs w:val="24"/>
          <w:vertAlign w:val="superscript"/>
        </w:rPr>
        <w:t>индекс наименование учебной дисциплины</w:t>
      </w:r>
    </w:p>
    <w:p w:rsidR="00F92FD9" w:rsidRPr="003C3551" w:rsidRDefault="00F92FD9" w:rsidP="003C3551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DC0D62">
        <w:rPr>
          <w:rFonts w:ascii="Times New Roman" w:hAnsi="Times New Roman" w:cs="Times New Roman"/>
          <w:sz w:val="24"/>
          <w:szCs w:val="24"/>
        </w:rPr>
        <w:t>для специальности </w:t>
      </w:r>
      <w:r w:rsidR="003F48E9" w:rsidRPr="00DC0D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3551" w:rsidRPr="003C3551">
        <w:rPr>
          <w:rFonts w:ascii="Times New Roman" w:hAnsi="Times New Roman" w:cs="Times New Roman"/>
          <w:sz w:val="24"/>
          <w:szCs w:val="24"/>
        </w:rPr>
        <w:t>53.02.05 «Сольное и хоровое народное пение»</w:t>
      </w:r>
    </w:p>
    <w:p w:rsidR="00E71611" w:rsidRPr="00DC0D62" w:rsidRDefault="003F48E9" w:rsidP="00A53E1F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0D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="00F92FD9" w:rsidRPr="00DC0D62">
        <w:rPr>
          <w:rFonts w:ascii="Times New Roman" w:hAnsi="Times New Roman" w:cs="Times New Roman"/>
          <w:sz w:val="24"/>
          <w:szCs w:val="24"/>
          <w:vertAlign w:val="superscript"/>
        </w:rPr>
        <w:t>код наименование</w:t>
      </w:r>
    </w:p>
    <w:p w:rsidR="00F92FD9" w:rsidRPr="00DC0D62" w:rsidRDefault="00F92FD9" w:rsidP="00A53E1F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наименование цикла Общий гуманитарный и социально-экономический </w:t>
      </w:r>
      <w:r w:rsidR="00A53E1F" w:rsidRPr="00DC0D62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DC0D62">
        <w:rPr>
          <w:rFonts w:ascii="Times New Roman" w:hAnsi="Times New Roman" w:cs="Times New Roman"/>
          <w:sz w:val="24"/>
          <w:szCs w:val="24"/>
        </w:rPr>
        <w:t>цикл</w:t>
      </w:r>
    </w:p>
    <w:p w:rsidR="00E71611" w:rsidRPr="00DC0D62" w:rsidRDefault="003F48E9" w:rsidP="00A53E1F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0D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F92FD9" w:rsidRPr="00DC0D62">
        <w:rPr>
          <w:rFonts w:ascii="Times New Roman" w:hAnsi="Times New Roman" w:cs="Times New Roman"/>
          <w:sz w:val="24"/>
          <w:szCs w:val="24"/>
          <w:vertAlign w:val="superscript"/>
        </w:rPr>
        <w:t>(согласно учебному плану)</w:t>
      </w:r>
    </w:p>
    <w:p w:rsidR="00F92FD9" w:rsidRPr="00DC0D62" w:rsidRDefault="00F92FD9" w:rsidP="00A53E1F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7C0D65" w:rsidRPr="00DC0D62">
        <w:rPr>
          <w:rFonts w:ascii="Times New Roman" w:hAnsi="Times New Roman" w:cs="Times New Roman"/>
          <w:sz w:val="24"/>
          <w:szCs w:val="24"/>
        </w:rPr>
        <w:t>3</w:t>
      </w:r>
      <w:r w:rsidRPr="00DC0D62">
        <w:rPr>
          <w:rFonts w:ascii="Times New Roman" w:hAnsi="Times New Roman" w:cs="Times New Roman"/>
          <w:sz w:val="24"/>
          <w:szCs w:val="24"/>
        </w:rPr>
        <w:t> курс</w:t>
      </w:r>
    </w:p>
    <w:tbl>
      <w:tblPr>
        <w:tblW w:w="138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2"/>
        <w:gridCol w:w="2720"/>
        <w:gridCol w:w="4203"/>
      </w:tblGrid>
      <w:tr w:rsidR="00F92FD9" w:rsidRPr="00DC0D62" w:rsidTr="003E0365">
        <w:trPr>
          <w:trHeight w:val="915"/>
          <w:tblCellSpacing w:w="0" w:type="dxa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E1F" w:rsidRPr="00DC0D62" w:rsidRDefault="00A53E1F" w:rsidP="00C26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FD9" w:rsidRPr="00DC0D62" w:rsidRDefault="00F92FD9" w:rsidP="00C26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Максимальная учебная нагрузка обучающихся </w:t>
            </w:r>
            <w:r w:rsidR="00A53E1F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C26637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A53E1F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DC0D62" w:rsidRDefault="00F92FD9" w:rsidP="00F92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FD9" w:rsidRPr="00DC0D62" w:rsidTr="003E0365">
        <w:trPr>
          <w:tblCellSpacing w:w="0" w:type="dxa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DC0D62" w:rsidRDefault="00F92FD9" w:rsidP="00A53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 </w:t>
            </w:r>
            <w:r w:rsidR="00A53E1F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="00C26637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A53E1F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DC0D62" w:rsidRDefault="00F92FD9" w:rsidP="00F92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FD9" w:rsidRPr="00DC0D62" w:rsidTr="003E0365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DC0D62" w:rsidRDefault="00F92FD9" w:rsidP="00F92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Обязательная учебная нагрузка (всего) </w:t>
            </w:r>
            <w:r w:rsidR="00A53E1F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 час</w:t>
            </w:r>
            <w:r w:rsidR="00A53E1F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DC0D62" w:rsidRDefault="00F92FD9" w:rsidP="00F92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FD9" w:rsidRPr="00DC0D62" w:rsidTr="003E0365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DC0D62" w:rsidRDefault="00F92FD9" w:rsidP="00F92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DC0D62" w:rsidRDefault="00F92FD9" w:rsidP="00F92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FD9" w:rsidRPr="00DC0D62" w:rsidTr="003E0365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DC0D62" w:rsidRDefault="00F92FD9" w:rsidP="00F92FD9">
            <w:pPr>
              <w:spacing w:before="100" w:beforeAutospacing="1" w:after="100" w:afterAutospacing="1" w:line="240" w:lineRule="auto"/>
              <w:ind w:left="7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DC0D62" w:rsidRDefault="00F92FD9" w:rsidP="00F92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FD9" w:rsidRPr="00DC0D62" w:rsidTr="003E0365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E1F" w:rsidRPr="00DC0D62" w:rsidRDefault="00A53E1F" w:rsidP="00CC1373">
            <w:pPr>
              <w:spacing w:before="100" w:beforeAutospacing="1" w:after="0" w:line="240" w:lineRule="auto"/>
              <w:ind w:left="7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FD9" w:rsidRPr="00DC0D62" w:rsidRDefault="00F92FD9" w:rsidP="00A53E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промежуточной аттестации </w:t>
            </w:r>
            <w:r w:rsidR="00DF0697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A53E1F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дифференцированный </w:t>
            </w:r>
            <w:r w:rsidR="00CC1373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  <w:r w:rsidR="00DF0697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 семестр)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DC0D62" w:rsidRDefault="00F92FD9" w:rsidP="00F92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1611" w:rsidRPr="00DC0D62" w:rsidRDefault="00F92FD9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Разработчик (составитель): </w:t>
      </w:r>
      <w:proofErr w:type="spellStart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Бахитов</w:t>
      </w:r>
      <w:proofErr w:type="spellEnd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Б, преподаватель истории и общественных дисциплин</w:t>
      </w:r>
    </w:p>
    <w:p w:rsidR="00A53E1F" w:rsidRPr="00DC0D62" w:rsidRDefault="00A53E1F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E1F" w:rsidRPr="00DC0D62" w:rsidRDefault="00A53E1F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E1F" w:rsidRPr="00DC0D62" w:rsidRDefault="00A53E1F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E1F" w:rsidRPr="00DC0D62" w:rsidRDefault="00A53E1F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FD9" w:rsidRPr="00DC0D62" w:rsidRDefault="00F92FD9" w:rsidP="00A53E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г. Сургут</w:t>
      </w:r>
    </w:p>
    <w:p w:rsidR="00F92FD9" w:rsidRPr="00DC0D62" w:rsidRDefault="00E456B3" w:rsidP="00A53E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  <w:u w:val="single"/>
        </w:rPr>
        <w:t>202</w:t>
      </w:r>
      <w:bookmarkStart w:id="0" w:name="_GoBack"/>
      <w:bookmarkEnd w:id="0"/>
      <w:r w:rsidR="00DC0D62" w:rsidRPr="00DC0D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42839" w:rsidRPr="00DC0D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2FD9" w:rsidRPr="00DC0D6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92FD9" w:rsidRPr="00DC0D62" w:rsidRDefault="00F92FD9" w:rsidP="00A53E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E0365" w:rsidRPr="00DC0D62" w:rsidRDefault="003E0365" w:rsidP="00A53E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E0365" w:rsidRPr="00DC0D62" w:rsidRDefault="003E0365" w:rsidP="00A53E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C0D62" w:rsidRDefault="00DC0D62">
      <w:pPr>
        <w:rPr>
          <w:rFonts w:ascii="Times New Roman" w:hAnsi="Times New Roman" w:cs="Times New Roman"/>
          <w:b/>
          <w:sz w:val="24"/>
          <w:szCs w:val="24"/>
        </w:rPr>
      </w:pPr>
    </w:p>
    <w:p w:rsidR="00724A12" w:rsidRPr="00DC0D6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C0D62">
        <w:rPr>
          <w:rFonts w:ascii="Times New Roman" w:hAnsi="Times New Roman" w:cs="Times New Roman"/>
          <w:b/>
          <w:sz w:val="24"/>
          <w:szCs w:val="24"/>
        </w:rPr>
        <w:t xml:space="preserve">СОДЕРЖАНИЕ                         </w:t>
      </w:r>
    </w:p>
    <w:p w:rsidR="00724A12" w:rsidRPr="00DC0D6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C0D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724A12" w:rsidRPr="00DC0D6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C0D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A12" w:rsidRPr="00DC0D6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1. ПАСПОРТ ПРОГРАММЫ                                                                                       </w:t>
      </w:r>
      <w:r w:rsidR="00C87F61" w:rsidRPr="00DC0D62">
        <w:rPr>
          <w:rFonts w:ascii="Times New Roman" w:hAnsi="Times New Roman" w:cs="Times New Roman"/>
          <w:sz w:val="24"/>
          <w:szCs w:val="24"/>
        </w:rPr>
        <w:t xml:space="preserve"> </w:t>
      </w:r>
      <w:r w:rsidRPr="00DC0D62">
        <w:rPr>
          <w:rFonts w:ascii="Times New Roman" w:hAnsi="Times New Roman" w:cs="Times New Roman"/>
          <w:sz w:val="24"/>
          <w:szCs w:val="24"/>
        </w:rPr>
        <w:t xml:space="preserve">3-4                                                                               </w:t>
      </w:r>
    </w:p>
    <w:p w:rsidR="00724A12" w:rsidRPr="00DC0D6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2. СТРУКТУРА И СОДЕРЖАНИЕ ПРОГРАММЫ                                                  4- 1</w:t>
      </w:r>
      <w:r w:rsidR="00432042" w:rsidRPr="00DC0D62">
        <w:rPr>
          <w:rFonts w:ascii="Times New Roman" w:hAnsi="Times New Roman" w:cs="Times New Roman"/>
          <w:sz w:val="24"/>
          <w:szCs w:val="24"/>
        </w:rPr>
        <w:t>4</w:t>
      </w:r>
      <w:r w:rsidRPr="00DC0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24A12" w:rsidRPr="00DC0D6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3. УСЛОВИЯ РЕАЛИЗАЦИИ  ПРОГРАММЫ                                                         1</w:t>
      </w:r>
      <w:r w:rsidR="00432042" w:rsidRPr="00DC0D62">
        <w:rPr>
          <w:rFonts w:ascii="Times New Roman" w:hAnsi="Times New Roman" w:cs="Times New Roman"/>
          <w:sz w:val="24"/>
          <w:szCs w:val="24"/>
        </w:rPr>
        <w:t>5</w:t>
      </w:r>
      <w:r w:rsidRPr="00DC0D62">
        <w:rPr>
          <w:rFonts w:ascii="Times New Roman" w:hAnsi="Times New Roman" w:cs="Times New Roman"/>
          <w:sz w:val="24"/>
          <w:szCs w:val="24"/>
        </w:rPr>
        <w:t xml:space="preserve">- </w:t>
      </w:r>
      <w:r w:rsidR="00432042" w:rsidRPr="00DC0D62">
        <w:rPr>
          <w:rFonts w:ascii="Times New Roman" w:hAnsi="Times New Roman" w:cs="Times New Roman"/>
          <w:sz w:val="24"/>
          <w:szCs w:val="24"/>
        </w:rPr>
        <w:t>20</w:t>
      </w:r>
      <w:r w:rsidRPr="00DC0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24A12" w:rsidRPr="00DC0D6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ПРОГРАММЫ           2</w:t>
      </w:r>
      <w:r w:rsidR="00432042" w:rsidRPr="00DC0D62">
        <w:rPr>
          <w:rFonts w:ascii="Times New Roman" w:hAnsi="Times New Roman" w:cs="Times New Roman"/>
          <w:sz w:val="24"/>
          <w:szCs w:val="24"/>
        </w:rPr>
        <w:t>1</w:t>
      </w:r>
      <w:r w:rsidRPr="00DC0D62">
        <w:rPr>
          <w:rFonts w:ascii="Times New Roman" w:hAnsi="Times New Roman" w:cs="Times New Roman"/>
          <w:sz w:val="24"/>
          <w:szCs w:val="24"/>
        </w:rPr>
        <w:t xml:space="preserve">-20                                                                            </w:t>
      </w:r>
    </w:p>
    <w:p w:rsidR="00724A12" w:rsidRPr="00DC0D6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C0D62">
        <w:rPr>
          <w:rFonts w:ascii="Times New Roman" w:hAnsi="Times New Roman" w:cs="Times New Roman"/>
          <w:b/>
          <w:sz w:val="24"/>
          <w:szCs w:val="24"/>
        </w:rPr>
        <w:tab/>
      </w:r>
    </w:p>
    <w:p w:rsidR="00F92FD9" w:rsidRPr="00DC0D62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FD9" w:rsidRPr="00DC0D62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FD9" w:rsidRPr="00DC0D62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A12" w:rsidRPr="00DC0D6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DC0D6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DC0D6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DC0D6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DC0D6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DC0D6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DC0D6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DC0D6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DC0D6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DC0D6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DC0D6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3E1F" w:rsidRPr="00DC0D62" w:rsidRDefault="00A53E1F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DC0D6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D62" w:rsidRDefault="00DC0D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92FD9" w:rsidRPr="00DC0D62" w:rsidRDefault="00F92FD9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ПАСПОРТ</w:t>
      </w:r>
      <w:r w:rsidR="00DD3FC1"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 </w:t>
      </w:r>
    </w:p>
    <w:p w:rsidR="00F92FD9" w:rsidRPr="00DC0D62" w:rsidRDefault="00C87F61" w:rsidP="00F92FD9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0D62">
        <w:rPr>
          <w:rFonts w:ascii="Times New Roman" w:hAnsi="Times New Roman" w:cs="Times New Roman"/>
          <w:b/>
          <w:sz w:val="24"/>
          <w:szCs w:val="24"/>
        </w:rPr>
        <w:t xml:space="preserve">ОГСЭ.01 </w:t>
      </w:r>
      <w:r w:rsidR="00F92FD9"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философии</w:t>
      </w:r>
    </w:p>
    <w:p w:rsidR="00C87F61" w:rsidRPr="00DC0D62" w:rsidRDefault="00F92FD9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1.1. </w:t>
      </w:r>
      <w:r w:rsidR="00C87F61" w:rsidRPr="00DC0D62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примерной программы</w:t>
      </w:r>
    </w:p>
    <w:p w:rsidR="00F92FD9" w:rsidRPr="003C3551" w:rsidRDefault="00F92FD9" w:rsidP="003C3551">
      <w:pPr>
        <w:rPr>
          <w:u w:val="single"/>
          <w:lang w:eastAsia="en-US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«Основы философии» является частью образовательной программы </w:t>
      </w:r>
      <w:r w:rsidR="000C7B91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ППССЗ</w:t>
      </w:r>
      <w:r w:rsidR="002A2724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специальности</w:t>
      </w:r>
      <w:r w:rsidR="003C3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3551" w:rsidRPr="003C3551">
        <w:rPr>
          <w:rFonts w:ascii="Times New Roman" w:hAnsi="Times New Roman" w:cs="Times New Roman"/>
          <w:sz w:val="24"/>
          <w:szCs w:val="24"/>
        </w:rPr>
        <w:t>53.02.05 «Сольное и хоровое народное пение»</w:t>
      </w: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A2724" w:rsidRPr="00DC0D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2724" w:rsidRPr="00DC0D62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="002A2724" w:rsidRPr="00DC0D62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учебной дисциплины</w:t>
      </w:r>
      <w:r w:rsidR="00C87F61" w:rsidRPr="00DC0D62">
        <w:rPr>
          <w:rFonts w:ascii="Times New Roman" w:hAnsi="Times New Roman" w:cs="Times New Roman"/>
          <w:sz w:val="24"/>
          <w:szCs w:val="24"/>
        </w:rPr>
        <w:t xml:space="preserve">. </w:t>
      </w:r>
      <w:r w:rsidR="00CC1373" w:rsidRPr="00DC0D62">
        <w:rPr>
          <w:rFonts w:ascii="Times New Roman" w:hAnsi="Times New Roman" w:cs="Times New Roman"/>
          <w:sz w:val="24"/>
          <w:szCs w:val="24"/>
        </w:rPr>
        <w:t xml:space="preserve">Основы философии </w:t>
      </w:r>
      <w:r w:rsidR="002A2724" w:rsidRPr="00DC0D62">
        <w:rPr>
          <w:rFonts w:ascii="Times New Roman" w:hAnsi="Times New Roman" w:cs="Times New Roman"/>
          <w:sz w:val="24"/>
          <w:szCs w:val="24"/>
        </w:rPr>
        <w:t>для специальностей среднего профессионального образования (базовый уровень).</w:t>
      </w:r>
    </w:p>
    <w:p w:rsidR="00C87F61" w:rsidRPr="00DC0D62" w:rsidRDefault="00F92FD9" w:rsidP="00C87F61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1.2. Место дисциплины в структуре </w:t>
      </w:r>
      <w:r w:rsidR="005844E3"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ППССЗ</w:t>
      </w:r>
    </w:p>
    <w:p w:rsidR="00C87F61" w:rsidRPr="00DC0D62" w:rsidRDefault="003C107A" w:rsidP="00DC0D62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92FD9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исциплина </w:t>
      </w:r>
      <w:r w:rsidR="0013361A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 в</w:t>
      </w:r>
      <w:r w:rsidR="00F92FD9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="0013361A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F92FD9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гуманитарн</w:t>
      </w:r>
      <w:r w:rsidR="0013361A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92FD9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социально-экономическ</w:t>
      </w:r>
      <w:r w:rsidR="0013361A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F92FD9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 учебн</w:t>
      </w:r>
      <w:r w:rsidR="0013361A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ых дисциплин</w:t>
      </w:r>
      <w:r w:rsidR="00C87F61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7F61" w:rsidRPr="00DC0D62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C87F61" w:rsidRPr="00DC0D62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F61" w:rsidRPr="00DC0D62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C0D62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DC0D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7F61" w:rsidRPr="00DC0D62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C87F61" w:rsidRPr="00DC0D62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C0D62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DC0D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7F61" w:rsidRPr="00DC0D62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</w:r>
      <w:bookmarkStart w:id="1" w:name="sub_1001"/>
      <w:proofErr w:type="gramEnd"/>
    </w:p>
    <w:p w:rsidR="00C87F61" w:rsidRPr="00DC0D62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учебной дисциплины студент должен овладевать следующими компетенциями:</w:t>
      </w:r>
    </w:p>
    <w:bookmarkEnd w:id="1"/>
    <w:p w:rsidR="00DC0D62" w:rsidRPr="00DC0D62" w:rsidRDefault="00DC0D62" w:rsidP="00DC0D62">
      <w:pPr>
        <w:pStyle w:val="ConsPlusNormal"/>
        <w:ind w:firstLine="540"/>
        <w:jc w:val="both"/>
      </w:pPr>
      <w:r w:rsidRPr="00DC0D62">
        <w:t>ОК 1. Понимать сущность и социальную значимость своей будущей профессии, проявлять к ней устойчивый интерес.</w:t>
      </w:r>
    </w:p>
    <w:p w:rsidR="00DC0D62" w:rsidRPr="00DC0D62" w:rsidRDefault="00DC0D62" w:rsidP="00DC0D62">
      <w:pPr>
        <w:pStyle w:val="ConsPlusNormal"/>
        <w:ind w:firstLine="540"/>
        <w:jc w:val="both"/>
      </w:pPr>
      <w:r w:rsidRPr="00DC0D62">
        <w:t>ОК 3. Решать проблемы, оценивать риски и принимать решения в нестандартных ситуациях.</w:t>
      </w:r>
    </w:p>
    <w:p w:rsidR="00DC0D62" w:rsidRPr="00DC0D62" w:rsidRDefault="00DC0D62" w:rsidP="00DC0D62">
      <w:pPr>
        <w:pStyle w:val="ConsPlusNormal"/>
        <w:ind w:firstLine="540"/>
        <w:jc w:val="both"/>
      </w:pPr>
      <w:r w:rsidRPr="00DC0D62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C0D62" w:rsidRPr="00DC0D62" w:rsidRDefault="00DC0D62" w:rsidP="00DC0D62">
      <w:pPr>
        <w:pStyle w:val="ConsPlusNormal"/>
        <w:ind w:firstLine="540"/>
        <w:jc w:val="both"/>
      </w:pPr>
      <w:r w:rsidRPr="00DC0D62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C0D62" w:rsidRPr="00DC0D62" w:rsidRDefault="00DC0D62" w:rsidP="00DC0D62">
      <w:pPr>
        <w:pStyle w:val="ConsPlusNormal"/>
        <w:ind w:firstLine="540"/>
        <w:jc w:val="both"/>
      </w:pPr>
      <w:r w:rsidRPr="00DC0D62">
        <w:t>ОК 6. Работать в коллективе, эффективно общаться с коллегами, руководством.</w:t>
      </w:r>
    </w:p>
    <w:p w:rsidR="00DC0D62" w:rsidRPr="00DC0D62" w:rsidRDefault="00DC0D62" w:rsidP="00DC0D62">
      <w:pPr>
        <w:pStyle w:val="ConsPlusNormal"/>
        <w:ind w:firstLine="540"/>
        <w:jc w:val="both"/>
      </w:pPr>
      <w:r w:rsidRPr="00DC0D62"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C0D62" w:rsidRPr="00DC0D62" w:rsidRDefault="00DC0D62" w:rsidP="00DC0D62">
      <w:pPr>
        <w:pStyle w:val="ConsPlusNormal"/>
        <w:ind w:firstLine="540"/>
        <w:jc w:val="both"/>
      </w:pPr>
      <w:r w:rsidRPr="00DC0D62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C0D62" w:rsidRPr="00DC0D62" w:rsidRDefault="00DC0D62" w:rsidP="00DC0D62">
      <w:pPr>
        <w:pStyle w:val="ConsPlusNormal"/>
        <w:ind w:firstLine="540"/>
        <w:jc w:val="both"/>
      </w:pPr>
      <w:r w:rsidRPr="00DC0D62">
        <w:t xml:space="preserve">ОК 11.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C0D62">
        <w:t>антикоррупционного</w:t>
      </w:r>
      <w:proofErr w:type="spellEnd"/>
      <w:r w:rsidRPr="00DC0D62">
        <w:t xml:space="preserve"> поведения.</w:t>
      </w:r>
    </w:p>
    <w:p w:rsidR="002B1AF7" w:rsidRPr="00DC0D62" w:rsidRDefault="00C87F61" w:rsidP="00DC0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62">
        <w:rPr>
          <w:rFonts w:ascii="Times New Roman" w:hAnsi="Times New Roman" w:cs="Times New Roman"/>
          <w:b/>
          <w:sz w:val="24"/>
          <w:szCs w:val="24"/>
        </w:rPr>
        <w:lastRenderedPageBreak/>
        <w:t>1.4</w:t>
      </w:r>
      <w:r w:rsidR="002B1AF7" w:rsidRPr="00DC0D62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 включает часы:</w:t>
      </w:r>
    </w:p>
    <w:p w:rsidR="002B1AF7" w:rsidRPr="00DC0D62" w:rsidRDefault="002B1AF7" w:rsidP="00DC0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- максимальной учебной нагрузки обучающегося: </w:t>
      </w:r>
      <w:r w:rsidR="00C26637" w:rsidRPr="00DC0D62">
        <w:rPr>
          <w:rFonts w:ascii="Times New Roman" w:hAnsi="Times New Roman" w:cs="Times New Roman"/>
          <w:sz w:val="24"/>
          <w:szCs w:val="24"/>
        </w:rPr>
        <w:t>66</w:t>
      </w:r>
      <w:r w:rsidRPr="00DC0D62">
        <w:rPr>
          <w:rFonts w:ascii="Times New Roman" w:hAnsi="Times New Roman" w:cs="Times New Roman"/>
          <w:sz w:val="24"/>
          <w:szCs w:val="24"/>
        </w:rPr>
        <w:t xml:space="preserve"> час</w:t>
      </w:r>
      <w:r w:rsidR="00C26637" w:rsidRPr="00DC0D62">
        <w:rPr>
          <w:rFonts w:ascii="Times New Roman" w:hAnsi="Times New Roman" w:cs="Times New Roman"/>
          <w:sz w:val="24"/>
          <w:szCs w:val="24"/>
        </w:rPr>
        <w:t>ов</w:t>
      </w:r>
      <w:r w:rsidRPr="00DC0D62">
        <w:rPr>
          <w:rFonts w:ascii="Times New Roman" w:hAnsi="Times New Roman" w:cs="Times New Roman"/>
          <w:sz w:val="24"/>
          <w:szCs w:val="24"/>
        </w:rPr>
        <w:t>;</w:t>
      </w:r>
    </w:p>
    <w:p w:rsidR="002B1AF7" w:rsidRPr="00DC0D62" w:rsidRDefault="002B1AF7" w:rsidP="00DC0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DC0D6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C0D62">
        <w:rPr>
          <w:rFonts w:ascii="Times New Roman" w:hAnsi="Times New Roman" w:cs="Times New Roman"/>
          <w:sz w:val="24"/>
          <w:szCs w:val="24"/>
        </w:rPr>
        <w:t>: 48 часов;</w:t>
      </w:r>
    </w:p>
    <w:p w:rsidR="002B1AF7" w:rsidRPr="00DC0D62" w:rsidRDefault="002B1AF7" w:rsidP="00DC0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DC0D6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C0D62">
        <w:rPr>
          <w:rFonts w:ascii="Times New Roman" w:hAnsi="Times New Roman" w:cs="Times New Roman"/>
          <w:sz w:val="24"/>
          <w:szCs w:val="24"/>
        </w:rPr>
        <w:t xml:space="preserve">: </w:t>
      </w:r>
      <w:r w:rsidR="00C26637" w:rsidRPr="00DC0D62">
        <w:rPr>
          <w:rFonts w:ascii="Times New Roman" w:hAnsi="Times New Roman" w:cs="Times New Roman"/>
          <w:sz w:val="24"/>
          <w:szCs w:val="24"/>
        </w:rPr>
        <w:t>18</w:t>
      </w:r>
      <w:r w:rsidRPr="00DC0D62">
        <w:rPr>
          <w:rFonts w:ascii="Times New Roman" w:hAnsi="Times New Roman" w:cs="Times New Roman"/>
          <w:sz w:val="24"/>
          <w:szCs w:val="24"/>
        </w:rPr>
        <w:t xml:space="preserve"> час</w:t>
      </w:r>
      <w:r w:rsidR="00C26637" w:rsidRPr="00DC0D62">
        <w:rPr>
          <w:rFonts w:ascii="Times New Roman" w:hAnsi="Times New Roman" w:cs="Times New Roman"/>
          <w:sz w:val="24"/>
          <w:szCs w:val="24"/>
        </w:rPr>
        <w:t>ов</w:t>
      </w:r>
      <w:r w:rsidRPr="00DC0D62">
        <w:rPr>
          <w:rFonts w:ascii="Times New Roman" w:hAnsi="Times New Roman" w:cs="Times New Roman"/>
          <w:sz w:val="24"/>
          <w:szCs w:val="24"/>
        </w:rPr>
        <w:t>.</w:t>
      </w:r>
    </w:p>
    <w:p w:rsidR="00F92FD9" w:rsidRPr="00DC0D62" w:rsidRDefault="00F92FD9" w:rsidP="00793A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87F61" w:rsidRPr="00DC0D62" w:rsidRDefault="00C87F61" w:rsidP="00793A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92FD9" w:rsidRPr="00DC0D62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СТРУКТУРА И СОДЕРЖАНИЕ </w:t>
      </w:r>
      <w:r w:rsidR="00793A49"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793A49" w:rsidRPr="00DC0D62" w:rsidRDefault="00793A49" w:rsidP="0079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DC0D62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793A49" w:rsidRPr="00DC0D62" w:rsidRDefault="00793A49" w:rsidP="0079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793A49" w:rsidRPr="00DC0D62" w:rsidTr="00AD7BBA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793A49" w:rsidRPr="00DC0D62" w:rsidRDefault="00793A4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A49" w:rsidRPr="00DC0D62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93A49" w:rsidRPr="00DC0D62" w:rsidTr="00AD7BBA">
        <w:trPr>
          <w:trHeight w:val="285"/>
        </w:trPr>
        <w:tc>
          <w:tcPr>
            <w:tcW w:w="7088" w:type="dxa"/>
            <w:shd w:val="clear" w:color="auto" w:fill="auto"/>
          </w:tcPr>
          <w:p w:rsidR="00793A49" w:rsidRPr="00DC0D62" w:rsidRDefault="00793A49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793A49" w:rsidRPr="00DC0D62" w:rsidRDefault="00C26637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66</w:t>
            </w:r>
          </w:p>
        </w:tc>
      </w:tr>
      <w:tr w:rsidR="00793A49" w:rsidRPr="00DC0D62" w:rsidTr="00AD7BBA">
        <w:tc>
          <w:tcPr>
            <w:tcW w:w="7088" w:type="dxa"/>
            <w:shd w:val="clear" w:color="auto" w:fill="auto"/>
          </w:tcPr>
          <w:p w:rsidR="00793A49" w:rsidRPr="00DC0D62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793A49" w:rsidRPr="00DC0D62" w:rsidRDefault="0089609F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793A49" w:rsidRPr="00DC0D62" w:rsidTr="00AD7BBA">
        <w:tc>
          <w:tcPr>
            <w:tcW w:w="7088" w:type="dxa"/>
            <w:shd w:val="clear" w:color="auto" w:fill="auto"/>
          </w:tcPr>
          <w:p w:rsidR="00793A49" w:rsidRPr="00DC0D62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93A49" w:rsidRPr="00DC0D62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3A49" w:rsidRPr="00DC0D62" w:rsidTr="00AD7BBA">
        <w:tc>
          <w:tcPr>
            <w:tcW w:w="7088" w:type="dxa"/>
            <w:shd w:val="clear" w:color="auto" w:fill="auto"/>
          </w:tcPr>
          <w:p w:rsidR="00793A49" w:rsidRPr="00DC0D62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793A49" w:rsidRPr="00DC0D62" w:rsidRDefault="0089609F" w:rsidP="008960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793A49" w:rsidRPr="00DC0D62" w:rsidTr="00AD7BBA">
        <w:tc>
          <w:tcPr>
            <w:tcW w:w="7088" w:type="dxa"/>
            <w:shd w:val="clear" w:color="auto" w:fill="auto"/>
          </w:tcPr>
          <w:p w:rsidR="00793A49" w:rsidRPr="00DC0D62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793A49" w:rsidRPr="00DC0D62" w:rsidRDefault="0089609F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793A49" w:rsidRPr="00DC0D62" w:rsidTr="00AD7BBA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93A49" w:rsidRPr="00DC0D62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3A49" w:rsidRPr="00DC0D62" w:rsidRDefault="0089609F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93A49" w:rsidRPr="00DC0D62" w:rsidTr="00AD7BBA">
        <w:tc>
          <w:tcPr>
            <w:tcW w:w="7088" w:type="dxa"/>
            <w:shd w:val="clear" w:color="auto" w:fill="auto"/>
          </w:tcPr>
          <w:p w:rsidR="00793A49" w:rsidRPr="00DC0D62" w:rsidRDefault="00793A49" w:rsidP="00AD7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793A49" w:rsidRPr="00DC0D62" w:rsidRDefault="00C26637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</w:tr>
      <w:tr w:rsidR="00793A49" w:rsidRPr="00DC0D62" w:rsidTr="00AD7BBA">
        <w:tc>
          <w:tcPr>
            <w:tcW w:w="7088" w:type="dxa"/>
            <w:shd w:val="clear" w:color="auto" w:fill="auto"/>
          </w:tcPr>
          <w:p w:rsidR="00793A49" w:rsidRPr="00DC0D62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93A49" w:rsidRPr="00DC0D62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3A49" w:rsidRPr="00DC0D62" w:rsidTr="00AD7BBA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793A49" w:rsidRPr="00DC0D62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93A49" w:rsidRPr="00DC0D62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793A49" w:rsidRPr="00DC0D62" w:rsidTr="00AD7BBA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93A49" w:rsidRPr="00DC0D62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3A49" w:rsidRPr="00DC0D62" w:rsidRDefault="00C26637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793A49" w:rsidRPr="00DC0D62" w:rsidTr="00AD7BBA">
        <w:tc>
          <w:tcPr>
            <w:tcW w:w="7088" w:type="dxa"/>
            <w:shd w:val="clear" w:color="auto" w:fill="auto"/>
          </w:tcPr>
          <w:p w:rsidR="00793A49" w:rsidRPr="00DC0D62" w:rsidRDefault="00793A49" w:rsidP="0089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защите </w:t>
            </w: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проектов </w:t>
            </w:r>
          </w:p>
        </w:tc>
        <w:tc>
          <w:tcPr>
            <w:tcW w:w="2268" w:type="dxa"/>
            <w:shd w:val="clear" w:color="auto" w:fill="auto"/>
          </w:tcPr>
          <w:p w:rsidR="00793A49" w:rsidRPr="00DC0D62" w:rsidRDefault="00C26637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</w:tbl>
    <w:p w:rsidR="00793A49" w:rsidRPr="00DC0D62" w:rsidRDefault="00793A49" w:rsidP="00793A49">
      <w:pPr>
        <w:pStyle w:val="a4"/>
        <w:ind w:left="0"/>
      </w:pPr>
    </w:p>
    <w:p w:rsidR="00793A49" w:rsidRPr="00DC0D62" w:rsidRDefault="00793A49" w:rsidP="00793A49">
      <w:pPr>
        <w:pStyle w:val="a4"/>
        <w:ind w:left="0"/>
      </w:pPr>
    </w:p>
    <w:p w:rsidR="00F92FD9" w:rsidRPr="00DC0D62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FD9" w:rsidRPr="00DC0D62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B6E" w:rsidRPr="00DC0D62" w:rsidRDefault="00494B6E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94B6E" w:rsidRPr="00DC0D62" w:rsidSect="00494B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C8F" w:rsidRPr="00DC0D62" w:rsidRDefault="00780C8F" w:rsidP="00780C8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0D6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50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6"/>
        <w:gridCol w:w="6"/>
        <w:gridCol w:w="7229"/>
        <w:gridCol w:w="1417"/>
        <w:gridCol w:w="1418"/>
        <w:gridCol w:w="6"/>
      </w:tblGrid>
      <w:tr w:rsidR="00780C8F" w:rsidRPr="00DC0D62" w:rsidTr="00117727">
        <w:trPr>
          <w:trHeight w:val="16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Разделов и тем дисциплины</w:t>
            </w:r>
          </w:p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DC0D62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DC0D62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  <w:p w:rsidR="00780C8F" w:rsidRPr="00DC0D62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DC0D62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DC0D62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DC0D62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DC0D62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Кол-во </w:t>
            </w:r>
          </w:p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часов</w:t>
            </w:r>
          </w:p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(план/факт)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780C8F" w:rsidRPr="00DC0D62" w:rsidTr="00117727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DC0D62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DC0D62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8F" w:rsidRPr="00DC0D62" w:rsidTr="0011772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DC0D62" w:rsidRDefault="007C0D65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5156B"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C8F"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семестр.</w:t>
            </w:r>
          </w:p>
          <w:p w:rsidR="00780C8F" w:rsidRPr="00DC0D62" w:rsidRDefault="00780C8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Введение. </w:t>
            </w:r>
            <w:r w:rsidR="00413E16" w:rsidRPr="00DC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идеи истории мировой философии от античности до новейшего времени</w:t>
            </w:r>
            <w:r w:rsidR="00AD7BBA" w:rsidRPr="00DC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DC0D62" w:rsidRDefault="00780C8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DC0D62" w:rsidRDefault="00780C8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DC0D62" w:rsidRDefault="00763F46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80C8F" w:rsidRPr="00DC0D62" w:rsidTr="00117727">
        <w:trPr>
          <w:trHeight w:val="2861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A" w:rsidRPr="00DC0D62" w:rsidRDefault="00AD7BBA" w:rsidP="00AD7BB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0C8F" w:rsidRPr="00DC0D62" w:rsidRDefault="00AD7BBA" w:rsidP="00AF67A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 в философию.</w:t>
            </w:r>
          </w:p>
          <w:p w:rsidR="00AF67AE" w:rsidRPr="00DC0D62" w:rsidRDefault="00AF67AE" w:rsidP="00AF67AE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D7BBA" w:rsidRPr="00DC0D62" w:rsidRDefault="00AD7BBA" w:rsidP="00AF67A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идеи мировой философии.</w:t>
            </w:r>
          </w:p>
          <w:p w:rsidR="00780C8F" w:rsidRPr="00DC0D62" w:rsidRDefault="00780C8F" w:rsidP="004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DC0D62" w:rsidRDefault="00780C8F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8F" w:rsidRPr="00DC0D62" w:rsidRDefault="00780C8F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3E16" w:rsidRPr="00DC0D62">
              <w:rPr>
                <w:rFonts w:ascii="Times New Roman" w:hAnsi="Times New Roman" w:cs="Times New Roman"/>
                <w:sz w:val="24"/>
                <w:szCs w:val="24"/>
              </w:rPr>
              <w:t>Введение в философию</w:t>
            </w: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2F4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особенности, цель и задачи философской рефлексии.</w:t>
            </w:r>
          </w:p>
          <w:p w:rsidR="00457B91" w:rsidRPr="00DC0D62" w:rsidRDefault="00780C8F" w:rsidP="00CC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13E16" w:rsidRPr="00DC0D62">
              <w:rPr>
                <w:rFonts w:ascii="Times New Roman" w:hAnsi="Times New Roman" w:cs="Times New Roman"/>
                <w:sz w:val="24"/>
                <w:szCs w:val="24"/>
              </w:rPr>
              <w:t>Античная философия.</w:t>
            </w:r>
            <w:r w:rsidR="00457B91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 Становление античной философии. Проблема бытия в античной философии от </w:t>
            </w:r>
            <w:proofErr w:type="spellStart"/>
            <w:r w:rsidR="00457B91" w:rsidRPr="00DC0D62">
              <w:rPr>
                <w:rFonts w:ascii="Times New Roman" w:hAnsi="Times New Roman" w:cs="Times New Roman"/>
                <w:sz w:val="24"/>
                <w:szCs w:val="24"/>
              </w:rPr>
              <w:t>Парменида</w:t>
            </w:r>
            <w:proofErr w:type="spellEnd"/>
            <w:r w:rsidR="00457B91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и Гераклита до </w:t>
            </w:r>
            <w:proofErr w:type="spellStart"/>
            <w:r w:rsidR="00457B91" w:rsidRPr="00DC0D62">
              <w:rPr>
                <w:rFonts w:ascii="Times New Roman" w:hAnsi="Times New Roman" w:cs="Times New Roman"/>
                <w:sz w:val="24"/>
                <w:szCs w:val="24"/>
              </w:rPr>
              <w:t>Демокрита</w:t>
            </w:r>
            <w:proofErr w:type="spellEnd"/>
            <w:r w:rsidR="00457B91" w:rsidRPr="00DC0D62">
              <w:rPr>
                <w:rFonts w:ascii="Times New Roman" w:hAnsi="Times New Roman" w:cs="Times New Roman"/>
                <w:sz w:val="24"/>
                <w:szCs w:val="24"/>
              </w:rPr>
              <w:t>. Софисты и Сократ. Сократические школы. Платон и Аристотель. Философия эпохи эллинизма.</w:t>
            </w:r>
          </w:p>
          <w:p w:rsidR="00780C8F" w:rsidRPr="00DC0D62" w:rsidRDefault="00780C8F" w:rsidP="002A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13E16" w:rsidRPr="00DC0D62">
              <w:rPr>
                <w:rFonts w:ascii="Times New Roman" w:hAnsi="Times New Roman" w:cs="Times New Roman"/>
                <w:sz w:val="24"/>
                <w:szCs w:val="24"/>
              </w:rPr>
              <w:t>Средневековая европейская философия.</w:t>
            </w:r>
            <w:r w:rsidR="00CC22F4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22F4" w:rsidRPr="00DC0D62">
              <w:rPr>
                <w:rFonts w:ascii="Times New Roman" w:hAnsi="Times New Roman" w:cs="Times New Roman"/>
                <w:sz w:val="24"/>
                <w:szCs w:val="24"/>
              </w:rPr>
              <w:t>Аврелий</w:t>
            </w:r>
            <w:proofErr w:type="spellEnd"/>
            <w:r w:rsidR="00CC22F4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 и Боэций. Возникновение университетов. Возникновение и особенности схоластики. Реалисты, концептуалисты, номиналисты. П. Абеляр. Т. </w:t>
            </w:r>
            <w:proofErr w:type="spellStart"/>
            <w:r w:rsidR="00CC22F4" w:rsidRPr="00DC0D62">
              <w:rPr>
                <w:rFonts w:ascii="Times New Roman" w:hAnsi="Times New Roman" w:cs="Times New Roman"/>
                <w:sz w:val="24"/>
                <w:szCs w:val="24"/>
              </w:rPr>
              <w:t>Аквинат</w:t>
            </w:r>
            <w:proofErr w:type="spellEnd"/>
            <w:r w:rsidR="00CC22F4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. У. Оккам. Николай </w:t>
            </w:r>
            <w:proofErr w:type="spellStart"/>
            <w:r w:rsidR="00CC22F4" w:rsidRPr="00DC0D62">
              <w:rPr>
                <w:rFonts w:ascii="Times New Roman" w:hAnsi="Times New Roman" w:cs="Times New Roman"/>
                <w:sz w:val="24"/>
                <w:szCs w:val="24"/>
              </w:rPr>
              <w:t>Кузанец</w:t>
            </w:r>
            <w:proofErr w:type="spellEnd"/>
            <w:r w:rsidR="00CC22F4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и переход к философии Возрождения.</w:t>
            </w:r>
          </w:p>
          <w:p w:rsidR="00597312" w:rsidRPr="00DC0D62" w:rsidRDefault="00780C8F" w:rsidP="002A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3E16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Западноевропейская философия 17-18 вв</w:t>
            </w: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2F4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философии Просвещения. Ф. Бэкон. Р. Декарт. Б. Спиноза. Просвещение во Франции. Дж. Вико и становление историзма. И. Кант и начало немецкой классической философии</w:t>
            </w:r>
            <w:r w:rsidR="00597312" w:rsidRPr="00DC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71C" w:rsidRPr="00DC0D62" w:rsidRDefault="007D471C" w:rsidP="002A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 1: Западноевропейская философия 17-18 вв.</w:t>
            </w:r>
          </w:p>
          <w:p w:rsidR="00694F8B" w:rsidRPr="00DC0D62" w:rsidRDefault="007D471C" w:rsidP="0069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3E16" w:rsidRPr="00DC0D62">
              <w:rPr>
                <w:rFonts w:ascii="Times New Roman" w:hAnsi="Times New Roman" w:cs="Times New Roman"/>
                <w:sz w:val="24"/>
                <w:szCs w:val="24"/>
              </w:rPr>
              <w:t>. Западноевропейская философия 19 века.</w:t>
            </w:r>
            <w:r w:rsidR="00694F8B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Г. В. Ф. Гегель. Л. Фейербах. К. Маркс и марксизм. А. Шопенгауэр. С. Кьеркегор. Ф. Ницше. </w:t>
            </w:r>
          </w:p>
          <w:p w:rsidR="00413E16" w:rsidRPr="00DC0D62" w:rsidRDefault="007D471C" w:rsidP="0069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3E16" w:rsidRPr="00DC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№2: Западноевропейская философия 19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8F" w:rsidRPr="00DC0D62" w:rsidRDefault="00780C8F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22F4" w:rsidRPr="00DC0D62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DC0D62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C22F4" w:rsidRPr="00DC0D62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F4" w:rsidRPr="00DC0D62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F4" w:rsidRPr="00DC0D62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DC0D62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2E6E" w:rsidRPr="00DC0D62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E" w:rsidRPr="00DC0D62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E" w:rsidRPr="00DC0D62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DC0D62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2E6E" w:rsidRPr="00DC0D62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E" w:rsidRPr="00DC0D62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E" w:rsidRPr="00DC0D62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DC0D62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471C" w:rsidRPr="00DC0D62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DC0D62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4F8B" w:rsidRPr="00DC0D62" w:rsidRDefault="00694F8B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DC0D62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471C" w:rsidRPr="00DC0D62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0C8F" w:rsidRPr="00DC0D62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CC22F4" w:rsidRPr="00DC0D62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DC0D62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CC22F4" w:rsidRPr="00DC0D62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C22F4" w:rsidRPr="00DC0D62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C22F4" w:rsidRPr="00DC0D62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DC0D62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A2E6E" w:rsidRPr="00DC0D62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E6E" w:rsidRPr="00DC0D62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E6E" w:rsidRPr="00DC0D62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DC0D62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A2E6E" w:rsidRPr="00DC0D62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E6E" w:rsidRPr="00DC0D62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E6E" w:rsidRPr="00DC0D62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DC0D62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221AC" w:rsidRPr="00DC0D62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DC0D62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94F8B" w:rsidRPr="00DC0D62" w:rsidRDefault="00694F8B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DC0D62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C1E62" w:rsidRPr="00DC0D62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DC0D62" w:rsidRDefault="00BC1E62" w:rsidP="00BC1E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C1E62" w:rsidRPr="00DC0D62" w:rsidRDefault="00BC1E62" w:rsidP="00BC1E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C1E62" w:rsidRPr="00DC0D62" w:rsidRDefault="00BC1E62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DC0D62" w:rsidRDefault="00BC1E62" w:rsidP="000C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8. Русская философия 18-20 вв.</w:t>
            </w:r>
            <w:r w:rsidR="00694F8B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Любомудрие на Руси до 18 </w:t>
            </w:r>
            <w:proofErr w:type="gramStart"/>
            <w:r w:rsidR="00694F8B" w:rsidRPr="00DC0D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94F8B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94F8B" w:rsidRPr="00DC0D62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gramEnd"/>
            <w:r w:rsidR="00694F8B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в России 18 в. Становление самостоятельной философской традиции. </w:t>
            </w:r>
            <w:r w:rsidR="000C77B4" w:rsidRPr="00DC0D62">
              <w:rPr>
                <w:rFonts w:ascii="Times New Roman" w:hAnsi="Times New Roman" w:cs="Times New Roman"/>
                <w:sz w:val="24"/>
                <w:szCs w:val="24"/>
              </w:rPr>
              <w:t>П. Чаадаев. Западники и славянофилы. Русская философия второй половины 19 в. Почвенники. Н. Я. Данилевский. Ф. М. Достоевский. К. Леонтьев. Либералы. Б.  Чичерин. Народники. М. Бакунин и анархизм. Л. Н. Толстой. В. С. Соловьев. Н. Бердяев. Л. Шестов. В. И. Ленин.</w:t>
            </w:r>
          </w:p>
          <w:p w:rsidR="00BC1E62" w:rsidRPr="00DC0D62" w:rsidRDefault="00BC1E62" w:rsidP="000C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9. Западноевропейская философия на рубеже 19-20 вв.</w:t>
            </w:r>
            <w:r w:rsidR="000C77B4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Кризис классической науки и философии. Б. </w:t>
            </w:r>
            <w:proofErr w:type="spellStart"/>
            <w:r w:rsidR="000C77B4" w:rsidRPr="00DC0D62">
              <w:rPr>
                <w:rFonts w:ascii="Times New Roman" w:hAnsi="Times New Roman" w:cs="Times New Roman"/>
                <w:sz w:val="24"/>
                <w:szCs w:val="24"/>
              </w:rPr>
              <w:t>Кроче</w:t>
            </w:r>
            <w:proofErr w:type="spellEnd"/>
            <w:r w:rsidR="000C77B4" w:rsidRPr="00DC0D62">
              <w:rPr>
                <w:rFonts w:ascii="Times New Roman" w:hAnsi="Times New Roman" w:cs="Times New Roman"/>
                <w:sz w:val="24"/>
                <w:szCs w:val="24"/>
              </w:rPr>
              <w:t>. Неокантианцы. М. Вебер.</w:t>
            </w:r>
          </w:p>
          <w:p w:rsidR="00BC1E62" w:rsidRPr="00DC0D62" w:rsidRDefault="00BC1E62" w:rsidP="00070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10.  Западноевропейская философия 20 вв.</w:t>
            </w:r>
            <w:r w:rsidR="000704E9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философской рефлексии 20 в. М. Хайдеггер. О. Шпенглер и А. Тойнби-младший. </w:t>
            </w:r>
            <w:r w:rsidR="001E6FD9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З. Фрейд и фрейдизм. Г. Маркузе и Э. </w:t>
            </w:r>
            <w:proofErr w:type="spellStart"/>
            <w:r w:rsidR="001E6FD9" w:rsidRPr="00DC0D62">
              <w:rPr>
                <w:rFonts w:ascii="Times New Roman" w:hAnsi="Times New Roman" w:cs="Times New Roman"/>
                <w:sz w:val="24"/>
                <w:szCs w:val="24"/>
              </w:rPr>
              <w:t>Фромм</w:t>
            </w:r>
            <w:proofErr w:type="spellEnd"/>
            <w:r w:rsidR="001E6FD9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04E9" w:rsidRPr="00DC0D62">
              <w:rPr>
                <w:rFonts w:ascii="Times New Roman" w:hAnsi="Times New Roman" w:cs="Times New Roman"/>
                <w:sz w:val="24"/>
                <w:szCs w:val="24"/>
              </w:rPr>
              <w:t>Экзистенциализм. Ж.-П. Сартр. А. Камю. К. Ясперс. Прагматизм. Концепции постиндустриального общества. Постмодернизм.</w:t>
            </w:r>
          </w:p>
          <w:p w:rsidR="00BC1E62" w:rsidRPr="00DC0D62" w:rsidRDefault="00BC1E62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DC0D62" w:rsidRDefault="00117727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4F8B" w:rsidRPr="00DC0D62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8B" w:rsidRPr="00DC0D62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8B" w:rsidRPr="00DC0D62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8B" w:rsidRPr="00DC0D62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B4" w:rsidRPr="00DC0D62" w:rsidRDefault="000C77B4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7" w:rsidRPr="00DC0D62" w:rsidRDefault="00117727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77B4" w:rsidRPr="00DC0D62" w:rsidRDefault="000C77B4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B4" w:rsidRPr="00DC0D62" w:rsidRDefault="000C77B4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7" w:rsidRPr="00DC0D62" w:rsidRDefault="00117727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1E62" w:rsidRPr="00DC0D62" w:rsidRDefault="00BC1E62" w:rsidP="0057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DC0D62" w:rsidRDefault="00BC1E62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94F8B" w:rsidRPr="00DC0D62" w:rsidRDefault="00694F8B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4F8B" w:rsidRPr="00DC0D62" w:rsidRDefault="00694F8B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4F8B" w:rsidRPr="00DC0D62" w:rsidRDefault="00694F8B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4F8B" w:rsidRPr="00DC0D62" w:rsidRDefault="00694F8B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C77B4" w:rsidRPr="00DC0D62" w:rsidRDefault="000C77B4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7727" w:rsidRPr="00DC0D62" w:rsidRDefault="00117727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C77B4" w:rsidRPr="00DC0D62" w:rsidRDefault="000C77B4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C77B4" w:rsidRPr="00DC0D62" w:rsidRDefault="000C77B4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7727" w:rsidRPr="00DC0D62" w:rsidRDefault="00117727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17727" w:rsidRPr="00DC0D62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DC0D62" w:rsidRDefault="00117727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DC0D62" w:rsidRDefault="00117727" w:rsidP="00573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117727" w:rsidRPr="00DC0D62" w:rsidRDefault="00117727" w:rsidP="007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сообщений</w:t>
            </w:r>
            <w:r w:rsidR="000704E9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и рефератов</w:t>
            </w: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3F46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интерактивному уроку «Суд над Сократом».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DC0D62" w:rsidRDefault="00763F46" w:rsidP="00C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26637" w:rsidRPr="00DC0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DC0D62" w:rsidRDefault="00117727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17727" w:rsidRPr="00DC0D62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DC0D62" w:rsidRDefault="000704E9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lastRenderedPageBreak/>
              <w:t>II</w:t>
            </w: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Раздел. Человек-сознание-познание.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DC0D62" w:rsidRDefault="00117727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DC0D62" w:rsidRDefault="000704E9" w:rsidP="00573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DC0D62" w:rsidRDefault="00117727" w:rsidP="00573D4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F74BBF" w:rsidRPr="00DC0D62" w:rsidTr="00117727">
        <w:trPr>
          <w:trHeight w:val="1351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DC0D62" w:rsidRDefault="00F74BBF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1. Происхождение и сущность человека.</w:t>
            </w:r>
          </w:p>
          <w:p w:rsidR="00F74BBF" w:rsidRPr="00DC0D62" w:rsidRDefault="00F74BBF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DC0D62" w:rsidRDefault="00F74BBF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C6" w:rsidRPr="00DC0D62" w:rsidRDefault="00D476C6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9" w:rsidRPr="00DC0D62" w:rsidRDefault="00D476C6" w:rsidP="001E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74BBF" w:rsidRPr="00DC0D62">
              <w:rPr>
                <w:rFonts w:ascii="Times New Roman" w:hAnsi="Times New Roman" w:cs="Times New Roman"/>
                <w:sz w:val="24"/>
                <w:szCs w:val="24"/>
              </w:rPr>
              <w:t>Философский смысл проблемы бытия.</w:t>
            </w:r>
          </w:p>
          <w:p w:rsidR="001E6FD9" w:rsidRPr="00DC0D62" w:rsidRDefault="001E6FD9" w:rsidP="001E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DC0D62" w:rsidRDefault="001E6FD9" w:rsidP="001E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74BBF" w:rsidRPr="00DC0D62">
              <w:rPr>
                <w:rFonts w:ascii="Times New Roman" w:hAnsi="Times New Roman" w:cs="Times New Roman"/>
                <w:sz w:val="24"/>
                <w:szCs w:val="24"/>
              </w:rPr>
              <w:t>«Материальность» и «материя».</w:t>
            </w:r>
          </w:p>
          <w:p w:rsidR="00D476C6" w:rsidRPr="00DC0D62" w:rsidRDefault="00D476C6" w:rsidP="001E6F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DC0D62" w:rsidRDefault="00F74BBF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4. Основные законы диалектики.</w:t>
            </w:r>
          </w:p>
          <w:p w:rsidR="001E6FD9" w:rsidRPr="00DC0D62" w:rsidRDefault="001E6FD9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9" w:rsidRPr="00DC0D62" w:rsidRDefault="001E6FD9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DC0D62" w:rsidRDefault="00F74BBF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№3: Основные законы диалектики.</w:t>
            </w:r>
          </w:p>
          <w:p w:rsidR="00F74BBF" w:rsidRPr="00DC0D62" w:rsidRDefault="00F74BBF" w:rsidP="0057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6. Соотношение сознания и познания.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6" w:rsidRPr="00DC0D62" w:rsidRDefault="00F74BBF" w:rsidP="00D4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1. Происхождение и сущность человека. Происхождение человека. Причины выделения человека из отряда приматов и его биологические особенности. Проблема сущности человека в философии. Принципиальная незавершенность человека. </w:t>
            </w:r>
            <w:r w:rsidR="00D476C6" w:rsidRPr="00DC0D62">
              <w:rPr>
                <w:rFonts w:ascii="Times New Roman" w:hAnsi="Times New Roman" w:cs="Times New Roman"/>
                <w:sz w:val="24"/>
                <w:szCs w:val="24"/>
              </w:rPr>
              <w:t>Понимание собственного бытия.</w:t>
            </w:r>
          </w:p>
          <w:p w:rsidR="00F74BBF" w:rsidRPr="00DC0D62" w:rsidRDefault="00F74BBF" w:rsidP="00D4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2. Философский смысл проблемы бытия.</w:t>
            </w:r>
            <w:r w:rsidR="00D476C6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бытия в философии: от Античности до 20 века. Бытие и отчуждение.</w:t>
            </w:r>
          </w:p>
          <w:p w:rsidR="00F74BBF" w:rsidRPr="00DC0D62" w:rsidRDefault="00F74BBF" w:rsidP="00D4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3. «Материальность» и «материя».</w:t>
            </w:r>
            <w:r w:rsidR="00D476C6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субстанции. Монизм и плюрализм. Материализм и идеализм. Формирование материализма.</w:t>
            </w:r>
          </w:p>
          <w:p w:rsidR="00F74BBF" w:rsidRPr="00DC0D62" w:rsidRDefault="00F74BBF" w:rsidP="001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4. Основные законы диалектики.</w:t>
            </w:r>
            <w:r w:rsidR="001E6FD9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Закон единства, борьбы и взаимопроникновения противоположностей. Закон перехода количества в качество. Закон отрицания </w:t>
            </w:r>
            <w:proofErr w:type="spellStart"/>
            <w:proofErr w:type="gramStart"/>
            <w:r w:rsidR="001E6FD9" w:rsidRPr="00DC0D62">
              <w:rPr>
                <w:rFonts w:ascii="Times New Roman" w:hAnsi="Times New Roman" w:cs="Times New Roman"/>
                <w:sz w:val="24"/>
                <w:szCs w:val="24"/>
              </w:rPr>
              <w:t>отрицания</w:t>
            </w:r>
            <w:proofErr w:type="spellEnd"/>
            <w:proofErr w:type="gramEnd"/>
            <w:r w:rsidR="001E6FD9" w:rsidRPr="00DC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BBF" w:rsidRPr="00DC0D62" w:rsidRDefault="00F74BBF" w:rsidP="0022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№3: Основные законы диалектики.</w:t>
            </w:r>
          </w:p>
          <w:p w:rsidR="001E6FD9" w:rsidRPr="00DC0D62" w:rsidRDefault="001E6FD9" w:rsidP="0022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DC0D62" w:rsidRDefault="00F74BBF" w:rsidP="00031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6. Соотношение сознания и познания.</w:t>
            </w:r>
            <w:r w:rsidR="00031E4D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Сознание и его свойства. Проблема </w:t>
            </w:r>
            <w:proofErr w:type="gramStart"/>
            <w:r w:rsidR="00031E4D" w:rsidRPr="00DC0D62">
              <w:rPr>
                <w:rFonts w:ascii="Times New Roman" w:hAnsi="Times New Roman" w:cs="Times New Roman"/>
                <w:sz w:val="24"/>
                <w:szCs w:val="24"/>
              </w:rPr>
              <w:t>бессознательного</w:t>
            </w:r>
            <w:proofErr w:type="gramEnd"/>
            <w:r w:rsidR="00031E4D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Структура психики в работах К. Г. Юнга и Э. </w:t>
            </w:r>
            <w:proofErr w:type="spellStart"/>
            <w:r w:rsidR="00031E4D" w:rsidRPr="00DC0D62">
              <w:rPr>
                <w:rFonts w:ascii="Times New Roman" w:hAnsi="Times New Roman" w:cs="Times New Roman"/>
                <w:sz w:val="24"/>
                <w:szCs w:val="24"/>
              </w:rPr>
              <w:t>Эриксона</w:t>
            </w:r>
            <w:proofErr w:type="spellEnd"/>
            <w:r w:rsidR="00031E4D" w:rsidRPr="00DC0D62">
              <w:rPr>
                <w:rFonts w:ascii="Times New Roman" w:hAnsi="Times New Roman" w:cs="Times New Roman"/>
                <w:sz w:val="24"/>
                <w:szCs w:val="24"/>
              </w:rPr>
              <w:t>. Целостность личности. Проблема познания в философии. Агностицизм и диалектика.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C6" w:rsidRPr="00DC0D62" w:rsidRDefault="00D476C6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76C6" w:rsidRPr="00DC0D62" w:rsidRDefault="00D476C6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6FD9" w:rsidRPr="00DC0D62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9" w:rsidRPr="00DC0D62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6FD9" w:rsidRPr="00DC0D62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9" w:rsidRPr="00DC0D62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6FD9" w:rsidRPr="00DC0D62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476C6" w:rsidRPr="00DC0D62" w:rsidRDefault="00D476C6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D476C6" w:rsidRPr="00DC0D62" w:rsidRDefault="00D476C6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E6FD9" w:rsidRPr="00DC0D62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6FD9" w:rsidRPr="00DC0D62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E6FD9" w:rsidRPr="00DC0D62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6FD9" w:rsidRPr="00DC0D62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E6FD9" w:rsidRPr="00DC0D62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D20A3" w:rsidRPr="00DC0D62" w:rsidTr="00573D4A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DC0D62" w:rsidRDefault="005D20A3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DC0D62" w:rsidRDefault="005D20A3" w:rsidP="00573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5D20A3" w:rsidRPr="00DC0D62" w:rsidRDefault="005D20A3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DC0D62" w:rsidRDefault="00C26637" w:rsidP="0076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DC0D62" w:rsidRDefault="005D20A3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F74BBF" w:rsidRPr="00DC0D62" w:rsidTr="0011772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DC0D62" w:rsidRDefault="00F74BB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0D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</w:t>
            </w:r>
            <w:proofErr w:type="gramEnd"/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. Духовная жизнь человека.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DC0D62" w:rsidRDefault="00F74BB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BBF" w:rsidRPr="00DC0D62" w:rsidRDefault="00F74BBF" w:rsidP="0003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DC0D62" w:rsidTr="0011772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C362C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Философский подход к проблеме человека.</w:t>
            </w:r>
          </w:p>
          <w:p w:rsidR="00C362C1" w:rsidRPr="00DC0D62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DC0D62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DC0D62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DC0D62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DC0D62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DC0D62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DC0D62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2. Философия, наука, религия и искусство. </w:t>
            </w:r>
          </w:p>
          <w:p w:rsidR="00031E4D" w:rsidRPr="00DC0D62" w:rsidRDefault="00031E4D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C362C1">
            <w:pPr>
              <w:shd w:val="clear" w:color="auto" w:fill="FFFFFF"/>
              <w:spacing w:before="101" w:after="10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1. Философский подход к проблеме человека.</w:t>
            </w:r>
            <w:r w:rsidR="00644208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Религиозные, философские и естественнонаучные теории происхождения человека. Природа и сущность человека. Философский подход к проблеме человека. Единство человека и природы. Концепция обособленности человека от природы. Человек. Личность. Индивид. Индивидуальность. Проблемы человека в философии, начиная с древнегреческой философии. Специфика человеческого существования в философии экзистенциализма. Проблема человека на рубеже 21 века. Содержание концепции двойственной сущности человека. Антропогенез и </w:t>
            </w:r>
            <w:proofErr w:type="spellStart"/>
            <w:r w:rsidR="00644208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социогенез</w:t>
            </w:r>
            <w:proofErr w:type="spellEnd"/>
            <w:r w:rsidR="00644208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Проблема жизни, смерти и бессмертия в истории философии. Смысл жизни человека с точки зрения философии. </w:t>
            </w:r>
          </w:p>
          <w:p w:rsidR="00C362C1" w:rsidRPr="00DC0D62" w:rsidRDefault="00031E4D" w:rsidP="00C362C1">
            <w:pPr>
              <w:shd w:val="clear" w:color="auto" w:fill="FFFFFF"/>
              <w:spacing w:before="101"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2. Философия, наука, религия и искусство.</w:t>
            </w:r>
            <w:r w:rsidR="00C362C1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и наука. Особенности научного мышления. Р. Мертон и </w:t>
            </w:r>
            <w:proofErr w:type="spellStart"/>
            <w:r w:rsidR="00C362C1" w:rsidRPr="00DC0D62">
              <w:rPr>
                <w:rFonts w:ascii="Times New Roman" w:hAnsi="Times New Roman" w:cs="Times New Roman"/>
                <w:sz w:val="24"/>
                <w:szCs w:val="24"/>
              </w:rPr>
              <w:t>этос</w:t>
            </w:r>
            <w:proofErr w:type="spellEnd"/>
            <w:r w:rsidR="00C362C1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науки. Т. Кун и концепция парадигмы. Обскурантизм и сциентизм. Особенности религиозного мышления. «Осевое время</w:t>
            </w:r>
            <w:r w:rsidR="007A41D3" w:rsidRPr="00DC0D62">
              <w:rPr>
                <w:rFonts w:ascii="Times New Roman" w:hAnsi="Times New Roman" w:cs="Times New Roman"/>
                <w:sz w:val="24"/>
                <w:szCs w:val="24"/>
              </w:rPr>
              <w:t>» К. Ясперса. Религия в поиске смысла жизни. Религиозная и атеистическая этика. Постижение мира в искусстве.</w:t>
            </w: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C1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«духовной культуры». Структура духовной культуры. Культура и проблема приобщения к ней подрастающего поколения. Проблема творчества. </w:t>
            </w:r>
            <w:proofErr w:type="spellStart"/>
            <w:r w:rsidR="00C362C1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Самоактуализирующаяся</w:t>
            </w:r>
            <w:proofErr w:type="spellEnd"/>
            <w:r w:rsidR="00C362C1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личность</w:t>
            </w:r>
            <w:r w:rsidR="007A41D3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62C1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62C1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Самоактуализация</w:t>
            </w:r>
            <w:proofErr w:type="spellEnd"/>
            <w:r w:rsidR="00C362C1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отчуждение.</w:t>
            </w:r>
          </w:p>
          <w:p w:rsidR="00031E4D" w:rsidRPr="00DC0D62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DC0D62" w:rsidTr="00117727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573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031E4D" w:rsidRPr="00DC0D62" w:rsidRDefault="00031E4D" w:rsidP="005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C26637" w:rsidP="0057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DC0D62" w:rsidTr="00117727">
        <w:trPr>
          <w:gridAfter w:val="1"/>
          <w:wAfter w:w="6" w:type="dxa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DC0D62" w:rsidRDefault="00031E4D" w:rsidP="00AF6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Социальная жизнь.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DC0D62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85" w:rsidRPr="00DC0D62" w:rsidRDefault="006C2885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85" w:rsidRPr="00DC0D62" w:rsidRDefault="006C2885" w:rsidP="00C30B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31E4D" w:rsidRPr="00DC0D62" w:rsidRDefault="00031E4D" w:rsidP="00C30B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DC0D62" w:rsidTr="00117727">
        <w:trPr>
          <w:gridAfter w:val="1"/>
          <w:wAfter w:w="6" w:type="dxa"/>
          <w:trHeight w:val="7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1. Общество как саморазвивающаяся система.</w:t>
            </w:r>
          </w:p>
          <w:p w:rsidR="004E285E" w:rsidRPr="00DC0D62" w:rsidRDefault="004E285E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5E" w:rsidRPr="00DC0D62" w:rsidRDefault="004E285E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5E" w:rsidRPr="00DC0D62" w:rsidRDefault="004E285E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5E" w:rsidRPr="00DC0D62" w:rsidRDefault="004E285E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5E" w:rsidRPr="00DC0D62" w:rsidRDefault="004E285E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237300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Философия истории: становление и развитие.</w:t>
            </w:r>
          </w:p>
          <w:p w:rsidR="00237300" w:rsidRPr="00DC0D62" w:rsidRDefault="00237300" w:rsidP="00237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DC0D62" w:rsidRDefault="00237300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DC0D62" w:rsidRDefault="00237300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DC0D62" w:rsidRDefault="00237300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DC0D62" w:rsidRDefault="00237300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DC0D62" w:rsidRDefault="00237300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581EEF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Философия истории: понятия «культура», «цивилизация», «формация».</w:t>
            </w:r>
          </w:p>
          <w:p w:rsidR="00581EEF" w:rsidRPr="00DC0D62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4. Философия и глобальные проблемы современности.</w:t>
            </w:r>
          </w:p>
          <w:p w:rsidR="00031E4D" w:rsidRPr="00DC0D62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5E" w:rsidRPr="00DC0D62" w:rsidRDefault="00031E4D" w:rsidP="004E28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101"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как саморазвивающаяся система.</w:t>
            </w:r>
            <w:r w:rsidR="004E285E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Понятие общества. Общество как саморазвивающаяся система. Теория общественного прогресса. Философские концепции исторического развития: однолинейного прогрессивного развития, </w:t>
            </w:r>
            <w:proofErr w:type="spellStart"/>
            <w:r w:rsidR="004E285E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многолинейного</w:t>
            </w:r>
            <w:proofErr w:type="spellEnd"/>
            <w:r w:rsidR="004E285E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развития, циклического развития. Русская философия о самобытности России. Проблемы современного информационно-технического общества. Проблема «конца истории». Общество и культура. Современное общество и капитализм.</w:t>
            </w:r>
          </w:p>
          <w:p w:rsidR="00031E4D" w:rsidRPr="00DC0D62" w:rsidRDefault="00031E4D" w:rsidP="0023730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Философия истории: становление и развитие.</w:t>
            </w:r>
            <w:r w:rsidR="004E285E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античного историзма. Философия истории в трудах Платона, Аристотеля, </w:t>
            </w:r>
            <w:proofErr w:type="spellStart"/>
            <w:r w:rsidR="004E285E" w:rsidRPr="00DC0D62">
              <w:rPr>
                <w:rFonts w:ascii="Times New Roman" w:hAnsi="Times New Roman" w:cs="Times New Roman"/>
                <w:sz w:val="24"/>
                <w:szCs w:val="24"/>
              </w:rPr>
              <w:t>Полибия</w:t>
            </w:r>
            <w:proofErr w:type="spellEnd"/>
            <w:r w:rsidR="004E285E" w:rsidRPr="00DC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7300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истории </w:t>
            </w:r>
            <w:proofErr w:type="spellStart"/>
            <w:r w:rsidR="00237300" w:rsidRPr="00DC0D62">
              <w:rPr>
                <w:rFonts w:ascii="Times New Roman" w:hAnsi="Times New Roman" w:cs="Times New Roman"/>
                <w:sz w:val="24"/>
                <w:szCs w:val="24"/>
              </w:rPr>
              <w:t>Аврелия</w:t>
            </w:r>
            <w:proofErr w:type="spellEnd"/>
            <w:r w:rsidR="00237300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Августина. Средневековый историзм. Философия истории в эпоху Возрождения. Просвещение и историзм. Б. Спиноза. </w:t>
            </w:r>
            <w:r w:rsidR="00237300" w:rsidRPr="00DC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Дж. Вико. Философия истории и немецкая классическая философия. Философский переворот К. Маркса.</w:t>
            </w:r>
          </w:p>
          <w:p w:rsidR="00031E4D" w:rsidRPr="00DC0D62" w:rsidRDefault="00031E4D" w:rsidP="00C30B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C30B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C30B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DC0D62" w:rsidRDefault="00031E4D" w:rsidP="00237300">
            <w:pPr>
              <w:shd w:val="clear" w:color="auto" w:fill="FFFFFF"/>
              <w:spacing w:before="101"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     3. Философия истории: понятия «культура», «цивилизация», «формация».</w:t>
            </w:r>
            <w:r w:rsidR="00237300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300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как предмет философского рассмотрения. Человек в мире культуры: политическая культура, нравственная культура, эстетическая культура, экологическая культура. Культурные нормы. Развитие культуры. Понятия «культура», «цивилизация», «формация». Формирование </w:t>
            </w:r>
            <w:proofErr w:type="spellStart"/>
            <w:r w:rsidR="00237300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цивилизационного</w:t>
            </w:r>
            <w:proofErr w:type="spellEnd"/>
            <w:r w:rsidR="00237300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подхода к истории: Н. Я. Данилевский, О. Шпенглер, А. Тойнби-младший, К. Ясперс, С. </w:t>
            </w:r>
            <w:proofErr w:type="spellStart"/>
            <w:r w:rsidR="00237300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Хантингтон</w:t>
            </w:r>
            <w:proofErr w:type="spellEnd"/>
            <w:r w:rsidR="00237300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81EEF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Формационная концепция К. Маркса и ее развитие. Марксизм и </w:t>
            </w:r>
            <w:proofErr w:type="spellStart"/>
            <w:r w:rsidR="00581EEF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миросистемный</w:t>
            </w:r>
            <w:proofErr w:type="spellEnd"/>
            <w:r w:rsidR="00581EEF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анализ. Возможности синтеза культурологических, </w:t>
            </w:r>
            <w:proofErr w:type="spellStart"/>
            <w:r w:rsidR="00581EEF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цивилизационных</w:t>
            </w:r>
            <w:proofErr w:type="spellEnd"/>
            <w:r w:rsidR="00581EEF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формационных подходов.</w:t>
            </w:r>
          </w:p>
          <w:p w:rsidR="00031E4D" w:rsidRPr="00DC0D62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     4. Философия и глобальные проблемы современности.</w:t>
            </w:r>
          </w:p>
          <w:p w:rsidR="00031E4D" w:rsidRPr="00DC0D62" w:rsidRDefault="00031E4D" w:rsidP="00E2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«глобальные проблемы». Сущность проблем мира и разоружения. Демографическая, энергетическая, сырьевая, продовольственная проблемы</w:t>
            </w:r>
            <w:r w:rsidR="00E21FA4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. Экологические проблемы. </w:t>
            </w: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и пути решения глобальных проблем. Глобальные прогнозы, гипотезы, проекты. Устойчивое развитие в современном мире. Глобальные проблемы и капитализм. Глобальные проблемы и философия.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37300" w:rsidRPr="00DC0D62" w:rsidRDefault="00237300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DC0D62" w:rsidRDefault="00237300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DC0D62" w:rsidRDefault="00237300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DC0D62" w:rsidRDefault="00237300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DC0D62" w:rsidRDefault="00237300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DC0D62" w:rsidRDefault="00237300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031E4D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81EEF" w:rsidRPr="00DC0D62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31E4D" w:rsidRPr="00DC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EEF" w:rsidRPr="00DC0D62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581EE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237300" w:rsidRPr="00DC0D62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DC0D62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DC0D62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DC0D62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DC0D62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DC0D62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DC0D62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DC0D62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DC0D62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DC0D62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581EEF" w:rsidRPr="00DC0D62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DC0D62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DC0D62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DC0D62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DC0D62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DC0D62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DC0D62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DC0D62" w:rsidRDefault="00031E4D" w:rsidP="00581E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DC0D62" w:rsidTr="00117727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581EEF" w:rsidRPr="00DC0D62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Защита  творческих проектов по теме: «Глобальные проблемы </w:t>
            </w:r>
            <w:r w:rsidRPr="00DC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человечества и философия»</w:t>
            </w:r>
          </w:p>
          <w:p w:rsidR="00581EEF" w:rsidRPr="00DC0D62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C26637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81EEF"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,3</w:t>
            </w:r>
          </w:p>
        </w:tc>
      </w:tr>
      <w:tr w:rsidR="00031E4D" w:rsidRPr="00DC0D62" w:rsidTr="00117727">
        <w:trPr>
          <w:gridAfter w:val="1"/>
          <w:wAfter w:w="6" w:type="dxa"/>
          <w:trHeight w:val="375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6A0D" w:rsidP="00CC137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Зачет</w:t>
            </w:r>
            <w:r w:rsidR="00031E4D"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DC0D62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DC0D62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6C2885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6C2885" w:rsidP="006C28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2, 3</w:t>
            </w:r>
          </w:p>
        </w:tc>
      </w:tr>
      <w:tr w:rsidR="00031E4D" w:rsidRPr="00DC0D62" w:rsidTr="00117727">
        <w:trPr>
          <w:gridAfter w:val="1"/>
          <w:wAfter w:w="6" w:type="dxa"/>
          <w:trHeight w:val="13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DC0D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3F2523" w:rsidP="00C2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031E4D"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81EEF"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1E4D"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(с.р.-</w:t>
            </w:r>
            <w:r w:rsidR="00C26637"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31E4D"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94B6E" w:rsidRPr="00DC0D62" w:rsidRDefault="00494B6E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4B6E" w:rsidRPr="00DC0D62" w:rsidSect="00494B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4A39" w:rsidRPr="00DC0D62" w:rsidRDefault="00A04A39" w:rsidP="005F70DB">
      <w:pPr>
        <w:keepNext/>
        <w:spacing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DC0D62">
        <w:rPr>
          <w:rFonts w:ascii="Times New Roman" w:hAnsi="Times New Roman" w:cs="Times New Roman"/>
          <w:b/>
          <w:sz w:val="24"/>
          <w:szCs w:val="24"/>
        </w:rPr>
        <w:lastRenderedPageBreak/>
        <w:t>3.УСЛОВИЯ РЕАЛИЗАЦИИ УЧЕБНОЙ ДИСЦИПЛИНЫ</w:t>
      </w:r>
    </w:p>
    <w:p w:rsidR="00F5510B" w:rsidRPr="00DC0D62" w:rsidRDefault="00F5510B" w:rsidP="00F55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sz w:val="24"/>
          <w:szCs w:val="24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5510B" w:rsidRDefault="00F5510B" w:rsidP="00F5510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DC0D62">
        <w:rPr>
          <w:rFonts w:ascii="Times New Roman" w:eastAsia="Times New Roman" w:hAnsi="Times New Roman" w:cs="Times New Roman"/>
          <w:sz w:val="24"/>
          <w:szCs w:val="24"/>
        </w:rPr>
        <w:t>онлайн-уроки</w:t>
      </w:r>
      <w:proofErr w:type="spellEnd"/>
      <w:r w:rsidRPr="00DC0D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D62">
        <w:rPr>
          <w:rFonts w:ascii="Times New Roman" w:eastAsia="Times New Roman" w:hAnsi="Times New Roman" w:cs="Times New Roman"/>
          <w:sz w:val="24"/>
          <w:szCs w:val="24"/>
        </w:rPr>
        <w:t>онлайн-конференции</w:t>
      </w:r>
      <w:proofErr w:type="spellEnd"/>
      <w:r w:rsidRPr="00DC0D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D62">
        <w:rPr>
          <w:rFonts w:ascii="Times New Roman" w:eastAsia="Times New Roman" w:hAnsi="Times New Roman" w:cs="Times New Roman"/>
          <w:sz w:val="24"/>
          <w:szCs w:val="24"/>
        </w:rPr>
        <w:t>онлайн-лекции</w:t>
      </w:r>
      <w:proofErr w:type="spellEnd"/>
      <w:r w:rsidRPr="00DC0D62">
        <w:rPr>
          <w:rFonts w:ascii="Times New Roman" w:eastAsia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C0D62">
        <w:rPr>
          <w:rFonts w:ascii="Times New Roman" w:eastAsia="Times New Roman" w:hAnsi="Times New Roman" w:cs="Times New Roman"/>
          <w:sz w:val="24"/>
          <w:szCs w:val="24"/>
        </w:rPr>
        <w:t>видеоуроков</w:t>
      </w:r>
      <w:proofErr w:type="spellEnd"/>
      <w:r w:rsidRPr="00DC0D62">
        <w:rPr>
          <w:rFonts w:ascii="Times New Roman" w:eastAsia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DC0D62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C0D62">
        <w:rPr>
          <w:rFonts w:ascii="Times New Roman" w:eastAsia="Times New Roman" w:hAnsi="Times New Roman" w:cs="Times New Roman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proofErr w:type="spellStart"/>
      <w:r w:rsidRPr="00DC0D62">
        <w:rPr>
          <w:rFonts w:ascii="Times New Roman" w:eastAsia="Times New Roman" w:hAnsi="Times New Roman" w:cs="Times New Roman"/>
          <w:sz w:val="24"/>
          <w:szCs w:val="24"/>
        </w:rPr>
        <w:t>представителй</w:t>
      </w:r>
      <w:proofErr w:type="spellEnd"/>
      <w:r w:rsidRPr="00DC0D62">
        <w:rPr>
          <w:rFonts w:ascii="Times New Roman" w:eastAsia="Times New Roman" w:hAnsi="Times New Roman" w:cs="Times New Roman"/>
          <w:sz w:val="24"/>
          <w:szCs w:val="24"/>
        </w:rPr>
        <w:t>) в любой доступной дистанционной форме.</w:t>
      </w:r>
    </w:p>
    <w:p w:rsidR="001037D9" w:rsidRPr="00431F7B" w:rsidRDefault="001037D9" w:rsidP="00103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  <w:szCs w:val="24"/>
        </w:rPr>
      </w:pPr>
      <w:r w:rsidRPr="00431F7B">
        <w:rPr>
          <w:rStyle w:val="CharAttribute501"/>
          <w:rFonts w:eastAsia="№Е"/>
          <w:b/>
          <w:i w:val="0"/>
          <w:sz w:val="24"/>
          <w:szCs w:val="24"/>
        </w:rPr>
        <w:t xml:space="preserve">Реализация воспитательных аспектов в процессе учебных занятий </w:t>
      </w:r>
    </w:p>
    <w:p w:rsidR="00F5510B" w:rsidRPr="00090520" w:rsidRDefault="001037D9" w:rsidP="00090520">
      <w:pPr>
        <w:rPr>
          <w:rFonts w:ascii="Times New Roman" w:hAnsi="Times New Roman" w:cs="Times New Roman"/>
        </w:rPr>
      </w:pPr>
      <w:r w:rsidRPr="00090520">
        <w:rPr>
          <w:rFonts w:ascii="Times New Roman" w:hAnsi="Times New Roman" w:cs="Times New Roman"/>
        </w:rPr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</w:t>
      </w:r>
      <w:proofErr w:type="gramStart"/>
      <w:r w:rsidRPr="00090520">
        <w:rPr>
          <w:rFonts w:ascii="Times New Roman" w:hAnsi="Times New Roman" w:cs="Times New Roman"/>
        </w:rPr>
        <w:t>обучающимися</w:t>
      </w:r>
      <w:proofErr w:type="gramEnd"/>
      <w:r w:rsidRPr="00090520">
        <w:rPr>
          <w:rFonts w:ascii="Times New Roman" w:hAnsi="Times New Roman" w:cs="Times New Roman"/>
        </w:rPr>
        <w:t xml:space="preserve"> опыта осуществления социально значимых дел, </w:t>
      </w:r>
      <w:r w:rsidRPr="00090520">
        <w:rPr>
          <w:rFonts w:ascii="Times New Roman" w:eastAsia="№Е" w:hAnsi="Times New Roman" w:cs="Times New Roman"/>
        </w:rPr>
        <w:t xml:space="preserve"> </w:t>
      </w:r>
      <w:r w:rsidRPr="00090520">
        <w:rPr>
          <w:rFonts w:ascii="Times New Roman" w:hAnsi="Times New Roman" w:cs="Times New Roman"/>
        </w:rP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5F70DB" w:rsidRPr="00DC0D62" w:rsidRDefault="00A04A39" w:rsidP="005F70DB">
      <w:pPr>
        <w:keepNext/>
        <w:spacing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DC0D62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5F70DB" w:rsidRPr="00DC0D62" w:rsidRDefault="00A04A39" w:rsidP="005F70DB">
      <w:pPr>
        <w:keepNext/>
        <w:spacing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A04A39" w:rsidRPr="00DC0D62" w:rsidRDefault="00A04A39" w:rsidP="005F70DB">
      <w:pPr>
        <w:keepNext/>
        <w:spacing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  <w:r w:rsidR="00A85B82" w:rsidRPr="00DC0D62">
        <w:rPr>
          <w:rFonts w:ascii="Times New Roman" w:hAnsi="Times New Roman" w:cs="Times New Roman"/>
          <w:sz w:val="24"/>
          <w:szCs w:val="24"/>
        </w:rPr>
        <w:t xml:space="preserve"> </w:t>
      </w:r>
      <w:r w:rsidRPr="00DC0D62">
        <w:rPr>
          <w:rFonts w:ascii="Times New Roman" w:hAnsi="Times New Roman" w:cs="Times New Roman"/>
          <w:sz w:val="24"/>
          <w:szCs w:val="24"/>
        </w:rPr>
        <w:t>рабочая доска,</w:t>
      </w:r>
      <w:r w:rsidR="00A85B82" w:rsidRPr="00DC0D62">
        <w:rPr>
          <w:rFonts w:ascii="Times New Roman" w:hAnsi="Times New Roman" w:cs="Times New Roman"/>
          <w:sz w:val="24"/>
          <w:szCs w:val="24"/>
        </w:rPr>
        <w:t xml:space="preserve"> </w:t>
      </w:r>
      <w:r w:rsidRPr="00DC0D62">
        <w:rPr>
          <w:rFonts w:ascii="Times New Roman" w:hAnsi="Times New Roman" w:cs="Times New Roman"/>
          <w:sz w:val="24"/>
          <w:szCs w:val="24"/>
        </w:rPr>
        <w:t>наглядные пособия (учебники,</w:t>
      </w:r>
      <w:r w:rsidR="006C2885" w:rsidRPr="00DC0D62">
        <w:rPr>
          <w:rFonts w:ascii="Times New Roman" w:hAnsi="Times New Roman" w:cs="Times New Roman"/>
          <w:sz w:val="24"/>
          <w:szCs w:val="24"/>
        </w:rPr>
        <w:t xml:space="preserve"> </w:t>
      </w:r>
      <w:r w:rsidRPr="00DC0D62">
        <w:rPr>
          <w:rFonts w:ascii="Times New Roman" w:hAnsi="Times New Roman" w:cs="Times New Roman"/>
          <w:sz w:val="24"/>
          <w:szCs w:val="24"/>
        </w:rPr>
        <w:t>плакаты</w:t>
      </w:r>
      <w:r w:rsidR="00A85B82" w:rsidRPr="00DC0D62">
        <w:rPr>
          <w:rFonts w:ascii="Times New Roman" w:hAnsi="Times New Roman" w:cs="Times New Roman"/>
          <w:sz w:val="24"/>
          <w:szCs w:val="24"/>
        </w:rPr>
        <w:t>)</w:t>
      </w:r>
      <w:r w:rsidRPr="00DC0D62">
        <w:rPr>
          <w:rFonts w:ascii="Times New Roman" w:hAnsi="Times New Roman" w:cs="Times New Roman"/>
          <w:sz w:val="24"/>
          <w:szCs w:val="24"/>
        </w:rPr>
        <w:t>,</w:t>
      </w:r>
      <w:r w:rsidR="00A85B82" w:rsidRPr="00DC0D62">
        <w:rPr>
          <w:rFonts w:ascii="Times New Roman" w:hAnsi="Times New Roman" w:cs="Times New Roman"/>
          <w:sz w:val="24"/>
          <w:szCs w:val="24"/>
        </w:rPr>
        <w:t xml:space="preserve"> </w:t>
      </w:r>
      <w:r w:rsidRPr="00DC0D62">
        <w:rPr>
          <w:rFonts w:ascii="Times New Roman" w:hAnsi="Times New Roman" w:cs="Times New Roman"/>
          <w:sz w:val="24"/>
          <w:szCs w:val="24"/>
        </w:rPr>
        <w:t>тестовый материал, индивидуальные к</w:t>
      </w:r>
      <w:r w:rsidR="006C2885" w:rsidRPr="00DC0D62">
        <w:rPr>
          <w:rFonts w:ascii="Times New Roman" w:hAnsi="Times New Roman" w:cs="Times New Roman"/>
          <w:sz w:val="24"/>
          <w:szCs w:val="24"/>
        </w:rPr>
        <w:t>арты мониторинга учебных знаний.</w:t>
      </w:r>
    </w:p>
    <w:p w:rsidR="00F92FD9" w:rsidRPr="00DC0D62" w:rsidRDefault="00A04A39" w:rsidP="005F70DB">
      <w:pPr>
        <w:shd w:val="clear" w:color="auto" w:fill="FFFFFF"/>
        <w:spacing w:before="100" w:beforeAutospacing="1" w:after="320" w:line="240" w:lineRule="auto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  <w:proofErr w:type="spellStart"/>
      <w:r w:rsidRPr="00DC0D6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DC0D62">
        <w:rPr>
          <w:rFonts w:ascii="Times New Roman" w:hAnsi="Times New Roman" w:cs="Times New Roman"/>
          <w:sz w:val="24"/>
          <w:szCs w:val="24"/>
        </w:rPr>
        <w:t xml:space="preserve"> проектор, компьютер</w:t>
      </w:r>
      <w:r w:rsidR="00A53E1F" w:rsidRPr="00DC0D62">
        <w:rPr>
          <w:rFonts w:ascii="Times New Roman" w:hAnsi="Times New Roman" w:cs="Times New Roman"/>
          <w:sz w:val="24"/>
          <w:szCs w:val="24"/>
        </w:rPr>
        <w:t>.</w:t>
      </w:r>
    </w:p>
    <w:p w:rsidR="00135954" w:rsidRPr="00DC0D62" w:rsidRDefault="00135954" w:rsidP="00135954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DC0D62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135954" w:rsidRPr="00DC0D62" w:rsidRDefault="00135954" w:rsidP="00135954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CC0ACA" w:rsidRPr="00DC0D62" w:rsidRDefault="00CC0ACA" w:rsidP="003E0365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CC0ACA" w:rsidRPr="00DC0D62" w:rsidRDefault="00A85B82" w:rsidP="003E0365">
      <w:pPr>
        <w:pStyle w:val="a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Обязательная литература</w:t>
      </w:r>
    </w:p>
    <w:p w:rsidR="00447EAE" w:rsidRPr="00DC0D62" w:rsidRDefault="00447EAE" w:rsidP="00447EA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Горелов</w:t>
      </w:r>
      <w:r w:rsidR="00090520">
        <w:rPr>
          <w:rFonts w:ascii="Times New Roman" w:eastAsia="Times New Roman" w:hAnsi="Times New Roman" w:cs="Times New Roman"/>
          <w:color w:val="000000"/>
          <w:sz w:val="24"/>
          <w:szCs w:val="24"/>
        </w:rPr>
        <w:t>, А. А. Основы философии</w:t>
      </w:r>
      <w:proofErr w:type="gramStart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студентов учреждений среднего профессионального образования / Анатолий Алексеевич ; А. А. Горелов. - 19-е издание. - Москва</w:t>
      </w:r>
      <w:proofErr w:type="gramStart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Издательский центр "Академия", 2018. - 320 с. - Заказ № Е-1611. - ISBN 978-5-4468-7251-0. (Накладная №26)</w:t>
      </w:r>
    </w:p>
    <w:p w:rsidR="00447EAE" w:rsidRPr="00DC0D62" w:rsidRDefault="00447EAE" w:rsidP="003E036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85B82" w:rsidRPr="00DC0D62" w:rsidRDefault="00A85B82" w:rsidP="003E0365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0D62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4.1. Контроль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395"/>
      </w:tblGrid>
      <w:tr w:rsidR="000A6109" w:rsidRPr="00DC0D62" w:rsidTr="00DE6216">
        <w:trPr>
          <w:trHeight w:val="70"/>
        </w:trPr>
        <w:tc>
          <w:tcPr>
            <w:tcW w:w="4644" w:type="dxa"/>
            <w:shd w:val="clear" w:color="auto" w:fill="auto"/>
            <w:vAlign w:val="center"/>
          </w:tcPr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(освоенные умения, усвоенные знания)</w:t>
            </w:r>
          </w:p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должен знать:</w:t>
            </w:r>
          </w:p>
          <w:p w:rsidR="00DE6216" w:rsidRPr="00DC0D62" w:rsidRDefault="000A6109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категории и понятия философии;</w:t>
            </w:r>
          </w:p>
          <w:p w:rsidR="000A6109" w:rsidRPr="00DC0D62" w:rsidRDefault="000A6109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философии в жизни человека и общества;</w:t>
            </w:r>
          </w:p>
          <w:p w:rsidR="000A6109" w:rsidRPr="00DC0D62" w:rsidRDefault="000A6109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философского учения о бытии;</w:t>
            </w:r>
          </w:p>
          <w:p w:rsidR="000A6109" w:rsidRPr="00DC0D62" w:rsidRDefault="000A6109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процесса познания;</w:t>
            </w:r>
          </w:p>
          <w:p w:rsidR="000A6109" w:rsidRPr="00DC0D62" w:rsidRDefault="000A6109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0A6109" w:rsidRPr="00DC0D62" w:rsidRDefault="000A6109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A6109" w:rsidRPr="00DC0D62" w:rsidRDefault="000A6109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  <w:r w:rsidR="003D4F1B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D4F1B" w:rsidRPr="00DC0D62" w:rsidRDefault="003D4F1B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 должен уметь:</w:t>
            </w:r>
          </w:p>
          <w:p w:rsidR="000A6109" w:rsidRPr="00DC0D62" w:rsidRDefault="003D4F1B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ориентироваться</w:t>
            </w: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наиболее общих философских проблемах бытия, познания, ценностей, с</w:t>
            </w:r>
            <w:r w:rsidR="00DE6216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вободы и смысла жизни как основах</w:t>
            </w: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формирования культуры гражданина и будущего специалиста;</w:t>
            </w:r>
          </w:p>
        </w:tc>
        <w:tc>
          <w:tcPr>
            <w:tcW w:w="4395" w:type="dxa"/>
            <w:shd w:val="clear" w:color="auto" w:fill="auto"/>
          </w:tcPr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и методы контроля и оценки результатов обучения</w:t>
            </w:r>
          </w:p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-Фронтальный опрос.</w:t>
            </w:r>
          </w:p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-Тестирование по теме.</w:t>
            </w:r>
          </w:p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-Итоговое тестирование.</w:t>
            </w:r>
          </w:p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-Индивидуальный опрос.</w:t>
            </w:r>
          </w:p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-Сообщение по теме.</w:t>
            </w:r>
          </w:p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-Контрольная работа.</w:t>
            </w:r>
          </w:p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-Устный экзамен.</w:t>
            </w:r>
          </w:p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365" w:rsidRPr="00DC0D62" w:rsidRDefault="003E0365" w:rsidP="003E03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4.2 Оценка результатов освоения учебной дисциплины.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фронтальных опросов, тестирования, а также выполнения </w:t>
      </w:r>
      <w:proofErr w:type="gramStart"/>
      <w:r w:rsidRPr="00DC0D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C0D62">
        <w:rPr>
          <w:rFonts w:ascii="Times New Roman" w:hAnsi="Times New Roman" w:cs="Times New Roman"/>
          <w:sz w:val="24"/>
          <w:szCs w:val="24"/>
        </w:rPr>
        <w:t xml:space="preserve"> индивидуальных и групповых заданий,</w:t>
      </w:r>
      <w:r w:rsidR="00E47284" w:rsidRPr="00DC0D62">
        <w:rPr>
          <w:rFonts w:ascii="Times New Roman" w:hAnsi="Times New Roman" w:cs="Times New Roman"/>
          <w:sz w:val="24"/>
          <w:szCs w:val="24"/>
        </w:rPr>
        <w:t xml:space="preserve"> </w:t>
      </w:r>
      <w:r w:rsidRPr="00DC0D62">
        <w:rPr>
          <w:rFonts w:ascii="Times New Roman" w:hAnsi="Times New Roman" w:cs="Times New Roman"/>
          <w:sz w:val="24"/>
          <w:szCs w:val="24"/>
        </w:rPr>
        <w:t>контрольных,</w:t>
      </w:r>
      <w:r w:rsidR="00E47284" w:rsidRPr="00DC0D62">
        <w:rPr>
          <w:rFonts w:ascii="Times New Roman" w:hAnsi="Times New Roman" w:cs="Times New Roman"/>
          <w:sz w:val="24"/>
          <w:szCs w:val="24"/>
        </w:rPr>
        <w:t xml:space="preserve"> </w:t>
      </w:r>
      <w:r w:rsidRPr="00DC0D62">
        <w:rPr>
          <w:rFonts w:ascii="Times New Roman" w:hAnsi="Times New Roman" w:cs="Times New Roman"/>
          <w:sz w:val="24"/>
          <w:szCs w:val="24"/>
        </w:rPr>
        <w:t>самостоятельных и проверочных работ и во время итоговой аттестации.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Критерии оценки за устный ответ: В соответствии с нормами оценок за устный ответ отметку «5» предлагается выставлять, если: ответ полный, правильный, раскрыто содержание понятий и закономерностей, ответ самостоятельный, опирающийся на ранее приобретенные знания и дополнительные сведения о важнейших</w:t>
      </w:r>
      <w:r w:rsidR="00E47284" w:rsidRPr="00DC0D62">
        <w:rPr>
          <w:rFonts w:ascii="Times New Roman" w:hAnsi="Times New Roman" w:cs="Times New Roman"/>
          <w:sz w:val="24"/>
          <w:szCs w:val="24"/>
        </w:rPr>
        <w:t xml:space="preserve"> проблемах философии</w:t>
      </w:r>
      <w:r w:rsidRPr="00DC0D62">
        <w:rPr>
          <w:rFonts w:ascii="Times New Roman" w:hAnsi="Times New Roman" w:cs="Times New Roman"/>
          <w:sz w:val="24"/>
          <w:szCs w:val="24"/>
        </w:rPr>
        <w:t>.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 материала, которые легко исправляются при помощи дополнительных вопросов учителя.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ab/>
        <w:t>Отметка «3» характеризуется следующими критериями: ответ правильный, учащийся обнаруживает понимание материала, но неточно определяет поняти</w:t>
      </w:r>
      <w:r w:rsidR="00E47284" w:rsidRPr="00DC0D62">
        <w:rPr>
          <w:rFonts w:ascii="Times New Roman" w:hAnsi="Times New Roman" w:cs="Times New Roman"/>
          <w:sz w:val="24"/>
          <w:szCs w:val="24"/>
        </w:rPr>
        <w:t>я</w:t>
      </w:r>
      <w:r w:rsidRPr="00DC0D62">
        <w:rPr>
          <w:rFonts w:ascii="Times New Roman" w:hAnsi="Times New Roman" w:cs="Times New Roman"/>
          <w:sz w:val="24"/>
          <w:szCs w:val="24"/>
        </w:rPr>
        <w:t xml:space="preserve"> и закономерности; материал излагается непоследовательно, имеются ошибки </w:t>
      </w:r>
      <w:r w:rsidR="00E47284" w:rsidRPr="00DC0D62">
        <w:rPr>
          <w:rFonts w:ascii="Times New Roman" w:hAnsi="Times New Roman" w:cs="Times New Roman"/>
          <w:sz w:val="24"/>
          <w:szCs w:val="24"/>
        </w:rPr>
        <w:t>и значительные пробелы в знаниях и понимании материала</w:t>
      </w:r>
      <w:r w:rsidRPr="00DC0D62">
        <w:rPr>
          <w:rFonts w:ascii="Times New Roman" w:hAnsi="Times New Roman" w:cs="Times New Roman"/>
          <w:sz w:val="24"/>
          <w:szCs w:val="24"/>
        </w:rPr>
        <w:t>.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DE6216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ab/>
        <w:t>Критериями оценки «1» считается отсутствие ответа.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Критерии оценок тестовых заданий: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«5» - от 80% и более от общей суммы баллов;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«4» - от 6</w:t>
      </w:r>
      <w:r w:rsidR="00E47284" w:rsidRPr="00DC0D62">
        <w:rPr>
          <w:rFonts w:ascii="Times New Roman" w:hAnsi="Times New Roman" w:cs="Times New Roman"/>
          <w:sz w:val="24"/>
          <w:szCs w:val="24"/>
        </w:rPr>
        <w:t>7</w:t>
      </w:r>
      <w:r w:rsidRPr="00DC0D62">
        <w:rPr>
          <w:rFonts w:ascii="Times New Roman" w:hAnsi="Times New Roman" w:cs="Times New Roman"/>
          <w:sz w:val="24"/>
          <w:szCs w:val="24"/>
        </w:rPr>
        <w:t xml:space="preserve"> до 79% от общей суммы баллов;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«3» - от </w:t>
      </w:r>
      <w:r w:rsidR="00E47284" w:rsidRPr="00DC0D62">
        <w:rPr>
          <w:rFonts w:ascii="Times New Roman" w:hAnsi="Times New Roman" w:cs="Times New Roman"/>
          <w:sz w:val="24"/>
          <w:szCs w:val="24"/>
        </w:rPr>
        <w:t>34</w:t>
      </w:r>
      <w:r w:rsidRPr="00DC0D62">
        <w:rPr>
          <w:rFonts w:ascii="Times New Roman" w:hAnsi="Times New Roman" w:cs="Times New Roman"/>
          <w:sz w:val="24"/>
          <w:szCs w:val="24"/>
        </w:rPr>
        <w:t xml:space="preserve"> до 6</w:t>
      </w:r>
      <w:r w:rsidR="00E47284" w:rsidRPr="00DC0D62">
        <w:rPr>
          <w:rFonts w:ascii="Times New Roman" w:hAnsi="Times New Roman" w:cs="Times New Roman"/>
          <w:sz w:val="24"/>
          <w:szCs w:val="24"/>
        </w:rPr>
        <w:t>6</w:t>
      </w:r>
      <w:r w:rsidRPr="00DC0D62">
        <w:rPr>
          <w:rFonts w:ascii="Times New Roman" w:hAnsi="Times New Roman" w:cs="Times New Roman"/>
          <w:sz w:val="24"/>
          <w:szCs w:val="24"/>
        </w:rPr>
        <w:t>% от общей суммы баллов;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«2» - менее </w:t>
      </w:r>
      <w:r w:rsidR="00E47284" w:rsidRPr="00DC0D62">
        <w:rPr>
          <w:rFonts w:ascii="Times New Roman" w:hAnsi="Times New Roman" w:cs="Times New Roman"/>
          <w:sz w:val="24"/>
          <w:szCs w:val="24"/>
        </w:rPr>
        <w:t>34</w:t>
      </w:r>
      <w:r w:rsidRPr="00DC0D62">
        <w:rPr>
          <w:rFonts w:ascii="Times New Roman" w:hAnsi="Times New Roman" w:cs="Times New Roman"/>
          <w:sz w:val="24"/>
          <w:szCs w:val="24"/>
        </w:rPr>
        <w:t>% от общей суммы баллов.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Нормы выставления оценок за практические работы: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  «5» - правильно даны ответы по содержанию, нет погрешностей в оформлении;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  «4» - погрешности в оформлении, несущественные недочеты по содержанию;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lastRenderedPageBreak/>
        <w:t xml:space="preserve">  «3» - погрешности </w:t>
      </w:r>
      <w:r w:rsidR="00432042" w:rsidRPr="00DC0D62">
        <w:rPr>
          <w:rFonts w:ascii="Times New Roman" w:hAnsi="Times New Roman" w:cs="Times New Roman"/>
          <w:sz w:val="24"/>
          <w:szCs w:val="24"/>
        </w:rPr>
        <w:t xml:space="preserve">и значительные пробелы </w:t>
      </w:r>
      <w:r w:rsidRPr="00DC0D62">
        <w:rPr>
          <w:rFonts w:ascii="Times New Roman" w:hAnsi="Times New Roman" w:cs="Times New Roman"/>
          <w:sz w:val="24"/>
          <w:szCs w:val="24"/>
        </w:rPr>
        <w:t>в раскрытии сути вопроса,  небрежность в оформлении;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  <w:sectPr w:rsidR="00A85B82" w:rsidRPr="00DC0D62" w:rsidSect="00573D4A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  <w:r w:rsidRPr="00DC0D62">
        <w:rPr>
          <w:rFonts w:ascii="Times New Roman" w:hAnsi="Times New Roman" w:cs="Times New Roman"/>
          <w:sz w:val="24"/>
          <w:szCs w:val="24"/>
        </w:rPr>
        <w:t xml:space="preserve">   «2» - серьезные ошибки по содержанию, отсутствие </w:t>
      </w:r>
      <w:r w:rsidR="00925C45" w:rsidRPr="00DC0D62">
        <w:rPr>
          <w:rFonts w:ascii="Times New Roman" w:hAnsi="Times New Roman" w:cs="Times New Roman"/>
          <w:sz w:val="24"/>
          <w:szCs w:val="24"/>
        </w:rPr>
        <w:t xml:space="preserve">раскрытия проблемы и </w:t>
      </w:r>
      <w:r w:rsidRPr="00DC0D62">
        <w:rPr>
          <w:rFonts w:ascii="Times New Roman" w:hAnsi="Times New Roman" w:cs="Times New Roman"/>
          <w:sz w:val="24"/>
          <w:szCs w:val="24"/>
        </w:rPr>
        <w:t>навыков</w:t>
      </w:r>
      <w:r w:rsidR="00925C45" w:rsidRPr="00DC0D62">
        <w:rPr>
          <w:rFonts w:ascii="Times New Roman" w:hAnsi="Times New Roman" w:cs="Times New Roman"/>
          <w:sz w:val="24"/>
          <w:szCs w:val="24"/>
        </w:rPr>
        <w:t xml:space="preserve"> </w:t>
      </w:r>
      <w:r w:rsidRPr="00DC0D62">
        <w:rPr>
          <w:rFonts w:ascii="Times New Roman" w:hAnsi="Times New Roman" w:cs="Times New Roman"/>
          <w:sz w:val="24"/>
          <w:szCs w:val="24"/>
        </w:rPr>
        <w:t>оформления.</w:t>
      </w:r>
    </w:p>
    <w:p w:rsidR="00F92FD9" w:rsidRPr="00DC0D62" w:rsidRDefault="00BC6CD1" w:rsidP="00BC6CD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lastRenderedPageBreak/>
        <w:t xml:space="preserve">     </w:t>
      </w:r>
      <w:r w:rsidR="00F92FD9" w:rsidRPr="00DC0D6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Тематика рефератов для СРС</w:t>
      </w:r>
    </w:p>
    <w:p w:rsidR="00F92FD9" w:rsidRPr="00DC0D62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Соотношение знания и мудрости в философии.</w:t>
      </w:r>
    </w:p>
    <w:p w:rsidR="00F92FD9" w:rsidRPr="00DC0D62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Учение Сократа о нравственности.</w:t>
      </w:r>
    </w:p>
    <w:p w:rsidR="00F92FD9" w:rsidRPr="00DC0D62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Учение Платона о государстве.</w:t>
      </w:r>
    </w:p>
    <w:p w:rsidR="00F92FD9" w:rsidRPr="00DC0D62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Эпикур и его учение о счастье.</w:t>
      </w:r>
    </w:p>
    <w:p w:rsidR="00F92FD9" w:rsidRPr="00DC0D62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Стоическая философия об идеале мудрой жены.</w:t>
      </w:r>
    </w:p>
    <w:p w:rsidR="00F92FD9" w:rsidRPr="00DC0D62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Значение трудов Р. Декарта для науки и философии.</w:t>
      </w:r>
    </w:p>
    <w:p w:rsidR="00F92FD9" w:rsidRPr="00DC0D62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Спор рационализма и эмпиризма в истории Новой Философии.</w:t>
      </w:r>
    </w:p>
    <w:p w:rsidR="00F92FD9" w:rsidRPr="00DC0D62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Моральная философия И. Канта.</w:t>
      </w:r>
    </w:p>
    <w:p w:rsidR="00F92FD9" w:rsidRPr="00DC0D62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Г.В.Ф. Гегель о смысле человеческой истории.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Философия пессимизма А. Шопенгауэра.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Основные идеи философии Ф. Ницше.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А.С. Хомяков – «Илья Муромец» русской философии.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П. Я. Чаадаев о русской истории.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Философия творчества Н.А. Бердяева.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Учение о человеке в философии экзистенциализма.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Современная наука и философия о проблеме возникновения человека.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Человек как тело и дух.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Фундаментальные характеристики человека.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Основополагающие категории человеческого бытия.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Психофизиологическая проблема в философии, ее современная интерпретация.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Сознание. Мышление. Язык.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Сознательное и бессознательное.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Пространство и время в современной научной картине мира.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Культура и культ.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Проблемы современной массовой культуры.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Основные </w:t>
      </w:r>
      <w:proofErr w:type="spellStart"/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контркультурные</w:t>
      </w:r>
      <w:proofErr w:type="spellEnd"/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движения.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Основные философские концепции исторического развития.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Проблема «конца истории».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Соотношение веры и знания в истории человеческой мысли.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Основные функции искусства. Искусство и творение мира.</w:t>
      </w:r>
    </w:p>
    <w:p w:rsidR="00BC6CD1" w:rsidRPr="009B45DE" w:rsidRDefault="00F92FD9" w:rsidP="009B45D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Кризис современной цивилизации и попытка его глобального преодоления.</w:t>
      </w:r>
    </w:p>
    <w:p w:rsidR="00F92FD9" w:rsidRPr="00DC0D62" w:rsidRDefault="00F92FD9" w:rsidP="00BC6CD1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Вопросы к </w:t>
      </w:r>
      <w:r w:rsidR="00CC1373"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зачет</w:t>
      </w:r>
      <w:r w:rsidR="007C0D65"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«Основам философии»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философии в Древней Греции: Пифагор, Фалес, Анаксимандр, Анаксимен.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Проблема Бытия в античной философии: от </w:t>
      </w:r>
      <w:proofErr w:type="spellStart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Парменида</w:t>
      </w:r>
      <w:proofErr w:type="spellEnd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Демокрита</w:t>
      </w:r>
      <w:proofErr w:type="spellEnd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Софисты и Сократ. Ученики Сократа: киники и киренаики.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Платона.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Аристотеля.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Эпикура и стоиков.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Средневековая европейская философия: Августин и Фома Аквинский.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Западноевропейская философия 17-18 вв.: Р. Декарт, Ф. Бэкон, И. Кант.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Социально-политические идеи английских и французских Просветителей. Дж. Вико.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Классическая философия 19 в.: Г. В. Ф. Гегель, Л. Фейербах, К. Маркс.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Неклассическая философия 19 в.: А. Шопенгауэр, С. Кьеркегор, Ф. Ницше.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Буржуазно-реформаторская философия 19 в.: И. Бентам, О. Конт.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Русское средневековое любомудрие. Становление русской философии в 18-первой половине 19 вв.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Русская философия второй половины 19-начала 20 вв.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Западноевропейская философия 20 в.: М. Хайдеггер, О. Шпенглер, А. Тойнби-младший, Ж. П. Сартр, А. Камю.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Западноевропейская философия 20 в. и психоанализ: З. Фрейд, Г. Маркузе, Э. </w:t>
      </w:r>
      <w:proofErr w:type="spellStart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Фромм</w:t>
      </w:r>
      <w:proofErr w:type="spellEnd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Западноевропейская философия прагматизма в 20 </w:t>
      </w:r>
      <w:proofErr w:type="gramStart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Происхождение, развитие и сущность человека в философии.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Бытия в философии.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Субстанция, материя и дух.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Диалектика и ее законы.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 и бессознательное.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познания. Особенности научного познания.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 свете естественнонаучных, религиозных и гуманистических картин мира.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 философии истории: от Античности до начала 19 </w:t>
      </w:r>
      <w:proofErr w:type="gramStart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Формационный</w:t>
      </w:r>
      <w:proofErr w:type="gramEnd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цивилизационный</w:t>
      </w:r>
      <w:proofErr w:type="spellEnd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 к истории.</w:t>
      </w:r>
    </w:p>
    <w:p w:rsidR="00F92FD9" w:rsidRPr="00DC0D62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FD9" w:rsidRPr="00DC0D62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042" w:rsidRPr="00DC0D62" w:rsidRDefault="00432042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432042" w:rsidRPr="00DC0D62" w:rsidRDefault="00432042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9D78F9" w:rsidRPr="00DC0D62" w:rsidRDefault="009D78F9">
      <w:pPr>
        <w:rPr>
          <w:rFonts w:ascii="Times New Roman" w:hAnsi="Times New Roman" w:cs="Times New Roman"/>
          <w:sz w:val="24"/>
          <w:szCs w:val="24"/>
        </w:rPr>
      </w:pPr>
    </w:p>
    <w:sectPr w:rsidR="009D78F9" w:rsidRPr="00DC0D62" w:rsidSect="004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BED"/>
    <w:multiLevelType w:val="multilevel"/>
    <w:tmpl w:val="FA426B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45B3B"/>
    <w:multiLevelType w:val="multilevel"/>
    <w:tmpl w:val="74D218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1447D"/>
    <w:multiLevelType w:val="hybridMultilevel"/>
    <w:tmpl w:val="85708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61230"/>
    <w:multiLevelType w:val="hybridMultilevel"/>
    <w:tmpl w:val="D4ECEFA0"/>
    <w:lvl w:ilvl="0" w:tplc="BF84DF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A6CE3"/>
    <w:multiLevelType w:val="hybridMultilevel"/>
    <w:tmpl w:val="80048168"/>
    <w:lvl w:ilvl="0" w:tplc="052A8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ABF6759"/>
    <w:multiLevelType w:val="multilevel"/>
    <w:tmpl w:val="302E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D227F"/>
    <w:multiLevelType w:val="multilevel"/>
    <w:tmpl w:val="20A2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32986"/>
    <w:multiLevelType w:val="hybridMultilevel"/>
    <w:tmpl w:val="D8B0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337BC"/>
    <w:multiLevelType w:val="multilevel"/>
    <w:tmpl w:val="C1F2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E1A8A"/>
    <w:multiLevelType w:val="hybridMultilevel"/>
    <w:tmpl w:val="3478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C0ADB"/>
    <w:multiLevelType w:val="multilevel"/>
    <w:tmpl w:val="5332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06C376E"/>
    <w:multiLevelType w:val="multilevel"/>
    <w:tmpl w:val="6608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E75DFF"/>
    <w:multiLevelType w:val="hybridMultilevel"/>
    <w:tmpl w:val="51B0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2FD9"/>
    <w:rsid w:val="00031E4D"/>
    <w:rsid w:val="00036A0D"/>
    <w:rsid w:val="00042839"/>
    <w:rsid w:val="000704E9"/>
    <w:rsid w:val="00090520"/>
    <w:rsid w:val="000A6109"/>
    <w:rsid w:val="000C77B4"/>
    <w:rsid w:val="000C7B91"/>
    <w:rsid w:val="001037D9"/>
    <w:rsid w:val="00117727"/>
    <w:rsid w:val="0013361A"/>
    <w:rsid w:val="00135954"/>
    <w:rsid w:val="001A4508"/>
    <w:rsid w:val="001B7D29"/>
    <w:rsid w:val="001E6FD9"/>
    <w:rsid w:val="001F3E9C"/>
    <w:rsid w:val="002221AC"/>
    <w:rsid w:val="00237300"/>
    <w:rsid w:val="00253BD2"/>
    <w:rsid w:val="002A2724"/>
    <w:rsid w:val="002A2E6E"/>
    <w:rsid w:val="002A5968"/>
    <w:rsid w:val="002B1AF7"/>
    <w:rsid w:val="003C107A"/>
    <w:rsid w:val="003C3551"/>
    <w:rsid w:val="003C5F3D"/>
    <w:rsid w:val="003D4F1B"/>
    <w:rsid w:val="003D50C0"/>
    <w:rsid w:val="003E0365"/>
    <w:rsid w:val="003F2523"/>
    <w:rsid w:val="003F48E9"/>
    <w:rsid w:val="003F7701"/>
    <w:rsid w:val="00413E16"/>
    <w:rsid w:val="004233DE"/>
    <w:rsid w:val="00432042"/>
    <w:rsid w:val="0043624A"/>
    <w:rsid w:val="004438B1"/>
    <w:rsid w:val="00447EAE"/>
    <w:rsid w:val="00457B91"/>
    <w:rsid w:val="004604D2"/>
    <w:rsid w:val="00461833"/>
    <w:rsid w:val="00467563"/>
    <w:rsid w:val="00494B6E"/>
    <w:rsid w:val="004E285E"/>
    <w:rsid w:val="00514C1E"/>
    <w:rsid w:val="00573D4A"/>
    <w:rsid w:val="00581EEF"/>
    <w:rsid w:val="005844E3"/>
    <w:rsid w:val="00597312"/>
    <w:rsid w:val="005D20A3"/>
    <w:rsid w:val="005F70DB"/>
    <w:rsid w:val="00644208"/>
    <w:rsid w:val="00694F8B"/>
    <w:rsid w:val="006C2885"/>
    <w:rsid w:val="00724A12"/>
    <w:rsid w:val="00763F46"/>
    <w:rsid w:val="00780C8F"/>
    <w:rsid w:val="00793A49"/>
    <w:rsid w:val="007A41D3"/>
    <w:rsid w:val="007C0D65"/>
    <w:rsid w:val="007D471C"/>
    <w:rsid w:val="00872F8A"/>
    <w:rsid w:val="0089609F"/>
    <w:rsid w:val="00925C45"/>
    <w:rsid w:val="00937D01"/>
    <w:rsid w:val="00955F2F"/>
    <w:rsid w:val="009866E7"/>
    <w:rsid w:val="009B45DE"/>
    <w:rsid w:val="009D78F9"/>
    <w:rsid w:val="009F75DC"/>
    <w:rsid w:val="00A04A39"/>
    <w:rsid w:val="00A53E1F"/>
    <w:rsid w:val="00A75FB6"/>
    <w:rsid w:val="00A85B82"/>
    <w:rsid w:val="00A90BD9"/>
    <w:rsid w:val="00AD4A08"/>
    <w:rsid w:val="00AD7BBA"/>
    <w:rsid w:val="00AF67AE"/>
    <w:rsid w:val="00BC1E62"/>
    <w:rsid w:val="00BC6CD1"/>
    <w:rsid w:val="00BF348D"/>
    <w:rsid w:val="00C00695"/>
    <w:rsid w:val="00C26637"/>
    <w:rsid w:val="00C30BC2"/>
    <w:rsid w:val="00C362C1"/>
    <w:rsid w:val="00C44A8C"/>
    <w:rsid w:val="00C514F8"/>
    <w:rsid w:val="00C83F9A"/>
    <w:rsid w:val="00C87F61"/>
    <w:rsid w:val="00CA6AD5"/>
    <w:rsid w:val="00CC0ACA"/>
    <w:rsid w:val="00CC1373"/>
    <w:rsid w:val="00CC22F4"/>
    <w:rsid w:val="00D17C86"/>
    <w:rsid w:val="00D476C6"/>
    <w:rsid w:val="00DC0D62"/>
    <w:rsid w:val="00DD3FC1"/>
    <w:rsid w:val="00DD43E7"/>
    <w:rsid w:val="00DE6216"/>
    <w:rsid w:val="00DF0697"/>
    <w:rsid w:val="00E21FA4"/>
    <w:rsid w:val="00E456B3"/>
    <w:rsid w:val="00E47284"/>
    <w:rsid w:val="00E4780C"/>
    <w:rsid w:val="00E71611"/>
    <w:rsid w:val="00EE3DC0"/>
    <w:rsid w:val="00EE5DE8"/>
    <w:rsid w:val="00F31177"/>
    <w:rsid w:val="00F5156B"/>
    <w:rsid w:val="00F5510B"/>
    <w:rsid w:val="00F74BBF"/>
    <w:rsid w:val="00F85E9D"/>
    <w:rsid w:val="00F92FD9"/>
    <w:rsid w:val="00FC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B1"/>
  </w:style>
  <w:style w:type="paragraph" w:styleId="5">
    <w:name w:val="heading 5"/>
    <w:basedOn w:val="a"/>
    <w:link w:val="50"/>
    <w:uiPriority w:val="9"/>
    <w:qFormat/>
    <w:rsid w:val="00F92F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2F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2FD9"/>
  </w:style>
  <w:style w:type="paragraph" w:styleId="a3">
    <w:name w:val="Normal (Web)"/>
    <w:basedOn w:val="a"/>
    <w:uiPriority w:val="99"/>
    <w:unhideWhenUsed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793A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93A4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F67AE"/>
    <w:pPr>
      <w:ind w:left="720"/>
      <w:contextualSpacing/>
    </w:pPr>
  </w:style>
  <w:style w:type="paragraph" w:styleId="a7">
    <w:name w:val="No Spacing"/>
    <w:uiPriority w:val="1"/>
    <w:qFormat/>
    <w:rsid w:val="00A53E1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4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E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0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037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037D9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1">
    <w:name w:val="CharAttribute501"/>
    <w:uiPriority w:val="99"/>
    <w:rsid w:val="001037D9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83B2A-1CD3-443F-9E97-980E20F4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17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Бибикова</cp:lastModifiedBy>
  <cp:revision>26</cp:revision>
  <dcterms:created xsi:type="dcterms:W3CDTF">2018-12-23T18:24:00Z</dcterms:created>
  <dcterms:modified xsi:type="dcterms:W3CDTF">2022-03-15T07:15:00Z</dcterms:modified>
</cp:coreProperties>
</file>