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69" w:rsidRPr="00B40C84" w:rsidRDefault="00DA6769" w:rsidP="00DA6769">
      <w:pPr>
        <w:suppressAutoHyphens/>
        <w:spacing w:after="0" w:line="240" w:lineRule="auto"/>
        <w:jc w:val="center"/>
        <w:rPr>
          <w:rFonts w:ascii="Times New Roman" w:hAnsi="Times New Roman"/>
          <w:b/>
          <w:sz w:val="24"/>
          <w:szCs w:val="24"/>
          <w:lang w:eastAsia="ar-SA"/>
        </w:rPr>
      </w:pPr>
      <w:r w:rsidRPr="00B40C84">
        <w:rPr>
          <w:rFonts w:ascii="Times New Roman" w:hAnsi="Times New Roman"/>
          <w:b/>
          <w:sz w:val="24"/>
          <w:szCs w:val="24"/>
          <w:lang w:eastAsia="ar-SA"/>
        </w:rPr>
        <w:t>Бюджетное профессиональное образовательное учреждение</w:t>
      </w:r>
    </w:p>
    <w:p w:rsidR="00DA6769" w:rsidRPr="00B40C84" w:rsidRDefault="00DA6769" w:rsidP="00DA6769">
      <w:pPr>
        <w:suppressAutoHyphens/>
        <w:spacing w:after="0" w:line="240" w:lineRule="auto"/>
        <w:jc w:val="center"/>
        <w:rPr>
          <w:rFonts w:ascii="Times New Roman" w:hAnsi="Times New Roman"/>
          <w:b/>
          <w:sz w:val="24"/>
          <w:szCs w:val="24"/>
          <w:lang w:eastAsia="ar-SA"/>
        </w:rPr>
      </w:pPr>
      <w:r w:rsidRPr="00B40C84">
        <w:rPr>
          <w:rFonts w:ascii="Times New Roman" w:hAnsi="Times New Roman"/>
          <w:b/>
          <w:sz w:val="24"/>
          <w:szCs w:val="24"/>
          <w:lang w:eastAsia="ar-SA"/>
        </w:rPr>
        <w:t>Ханты-Мансийского автономного округа – Югры</w:t>
      </w:r>
    </w:p>
    <w:p w:rsidR="00DA6769" w:rsidRPr="00B40C84" w:rsidRDefault="00DA6769" w:rsidP="00DA6769">
      <w:pPr>
        <w:suppressAutoHyphens/>
        <w:spacing w:after="0" w:line="240" w:lineRule="auto"/>
        <w:jc w:val="center"/>
        <w:rPr>
          <w:rFonts w:ascii="Times New Roman" w:hAnsi="Times New Roman"/>
          <w:b/>
          <w:sz w:val="24"/>
          <w:szCs w:val="24"/>
          <w:lang w:eastAsia="ar-SA"/>
        </w:rPr>
      </w:pPr>
      <w:r w:rsidRPr="00B40C84">
        <w:rPr>
          <w:rFonts w:ascii="Times New Roman" w:hAnsi="Times New Roman"/>
          <w:b/>
          <w:sz w:val="24"/>
          <w:szCs w:val="24"/>
          <w:lang w:eastAsia="ar-SA"/>
        </w:rPr>
        <w:t>«Сургутский колледж русской культуры им. А. С. Знаменского»</w:t>
      </w:r>
    </w:p>
    <w:p w:rsidR="00DA6769" w:rsidRPr="00B40C84" w:rsidRDefault="00DA6769" w:rsidP="00DA6769">
      <w:pPr>
        <w:suppressAutoHyphens/>
        <w:spacing w:after="0" w:line="240" w:lineRule="auto"/>
        <w:jc w:val="center"/>
        <w:rPr>
          <w:rFonts w:ascii="Times New Roman" w:hAnsi="Times New Roman"/>
          <w:sz w:val="24"/>
          <w:szCs w:val="24"/>
          <w:lang w:eastAsia="ar-SA"/>
        </w:rPr>
      </w:pPr>
    </w:p>
    <w:tbl>
      <w:tblPr>
        <w:tblpPr w:leftFromText="180" w:rightFromText="180" w:bottomFromText="200" w:vertAnchor="text" w:horzAnchor="margin" w:tblpY="-17"/>
        <w:tblW w:w="9639" w:type="dxa"/>
        <w:tblLook w:val="04A0"/>
      </w:tblPr>
      <w:tblGrid>
        <w:gridCol w:w="3686"/>
        <w:gridCol w:w="3118"/>
        <w:gridCol w:w="2835"/>
      </w:tblGrid>
      <w:tr w:rsidR="004571D9" w:rsidRPr="00B40C84" w:rsidTr="00A61453">
        <w:trPr>
          <w:trHeight w:val="1135"/>
        </w:trPr>
        <w:tc>
          <w:tcPr>
            <w:tcW w:w="3686" w:type="dxa"/>
          </w:tcPr>
          <w:p w:rsidR="004571D9" w:rsidRPr="00757DA7" w:rsidRDefault="004571D9" w:rsidP="00A61453">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Рассмотрено на заседании</w:t>
            </w:r>
          </w:p>
          <w:p w:rsidR="004571D9" w:rsidRPr="00757DA7" w:rsidRDefault="004571D9" w:rsidP="00A61453">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 xml:space="preserve">предметно-цикловой комиссии </w:t>
            </w:r>
            <w:r>
              <w:rPr>
                <w:rFonts w:ascii="Times New Roman" w:hAnsi="Times New Roman"/>
                <w:sz w:val="24"/>
                <w:szCs w:val="24"/>
                <w:lang w:eastAsia="ar-SA"/>
              </w:rPr>
              <w:t>музыкально-теоретических</w:t>
            </w:r>
          </w:p>
          <w:p w:rsidR="004571D9" w:rsidRPr="00757DA7" w:rsidRDefault="004571D9" w:rsidP="00A61453">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 xml:space="preserve">дисциплин и рекомендовано </w:t>
            </w:r>
          </w:p>
          <w:p w:rsidR="004571D9" w:rsidRPr="00757DA7" w:rsidRDefault="004571D9" w:rsidP="00A61453">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к утверждению</w:t>
            </w:r>
          </w:p>
          <w:p w:rsidR="004571D9" w:rsidRPr="00757DA7" w:rsidRDefault="004571D9" w:rsidP="00A61453">
            <w:pPr>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 xml:space="preserve">Протокол </w:t>
            </w:r>
          </w:p>
          <w:p w:rsidR="004571D9" w:rsidRPr="00757DA7" w:rsidRDefault="004571D9" w:rsidP="00A61453">
            <w:pPr>
              <w:spacing w:after="0" w:line="240" w:lineRule="auto"/>
              <w:jc w:val="both"/>
              <w:rPr>
                <w:rFonts w:ascii="Times New Roman" w:hAnsi="Times New Roman"/>
                <w:sz w:val="24"/>
                <w:szCs w:val="24"/>
              </w:rPr>
            </w:pPr>
            <w:r w:rsidRPr="00757DA7">
              <w:rPr>
                <w:rFonts w:ascii="Times New Roman" w:hAnsi="Times New Roman"/>
                <w:sz w:val="24"/>
                <w:szCs w:val="24"/>
                <w:lang w:eastAsia="ar-SA"/>
              </w:rPr>
              <w:t xml:space="preserve">от </w:t>
            </w:r>
            <w:r w:rsidRPr="00757DA7">
              <w:rPr>
                <w:rFonts w:ascii="Times New Roman" w:hAnsi="Times New Roman"/>
                <w:sz w:val="24"/>
                <w:szCs w:val="24"/>
              </w:rPr>
              <w:t>«</w:t>
            </w:r>
            <w:r>
              <w:rPr>
                <w:rFonts w:ascii="Times New Roman" w:hAnsi="Times New Roman"/>
                <w:sz w:val="24"/>
                <w:szCs w:val="24"/>
              </w:rPr>
              <w:t xml:space="preserve">18» июня 2021 </w:t>
            </w:r>
            <w:r w:rsidRPr="00757DA7">
              <w:rPr>
                <w:rFonts w:ascii="Times New Roman" w:hAnsi="Times New Roman"/>
                <w:sz w:val="24"/>
                <w:szCs w:val="24"/>
              </w:rPr>
              <w:t xml:space="preserve">г. № </w:t>
            </w:r>
            <w:r>
              <w:rPr>
                <w:rFonts w:ascii="Times New Roman" w:hAnsi="Times New Roman"/>
                <w:sz w:val="24"/>
                <w:szCs w:val="24"/>
              </w:rPr>
              <w:t>5</w:t>
            </w:r>
          </w:p>
        </w:tc>
        <w:tc>
          <w:tcPr>
            <w:tcW w:w="3118" w:type="dxa"/>
            <w:hideMark/>
          </w:tcPr>
          <w:p w:rsidR="004571D9" w:rsidRDefault="004571D9" w:rsidP="00A61453">
            <w:pPr>
              <w:spacing w:after="0" w:line="240" w:lineRule="auto"/>
              <w:rPr>
                <w:rFonts w:ascii="Times New Roman" w:hAnsi="Times New Roman"/>
                <w:sz w:val="24"/>
                <w:szCs w:val="24"/>
                <w:lang w:eastAsia="ar-SA"/>
              </w:rPr>
            </w:pPr>
            <w:r>
              <w:rPr>
                <w:rFonts w:ascii="Times New Roman" w:hAnsi="Times New Roman"/>
                <w:sz w:val="24"/>
                <w:szCs w:val="24"/>
                <w:lang w:eastAsia="ar-SA"/>
              </w:rPr>
              <w:t>Утверждено Педагогическим советом</w:t>
            </w:r>
          </w:p>
          <w:p w:rsidR="004571D9" w:rsidRDefault="004571D9" w:rsidP="00A61453">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Протокол </w:t>
            </w:r>
          </w:p>
          <w:p w:rsidR="004571D9" w:rsidRDefault="004571D9" w:rsidP="00A61453">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«06» сентября 2021 г. </w:t>
            </w:r>
          </w:p>
          <w:p w:rsidR="004571D9" w:rsidRPr="00015841" w:rsidRDefault="004571D9" w:rsidP="00A61453">
            <w:pPr>
              <w:spacing w:after="0" w:line="240" w:lineRule="auto"/>
              <w:rPr>
                <w:rFonts w:ascii="Times New Roman" w:hAnsi="Times New Roman"/>
                <w:sz w:val="24"/>
                <w:szCs w:val="24"/>
              </w:rPr>
            </w:pPr>
            <w:r>
              <w:rPr>
                <w:rFonts w:ascii="Times New Roman" w:hAnsi="Times New Roman"/>
                <w:sz w:val="24"/>
                <w:szCs w:val="24"/>
                <w:lang w:eastAsia="ar-SA"/>
              </w:rPr>
              <w:t>№ 09/04-ППС-4</w:t>
            </w:r>
          </w:p>
        </w:tc>
        <w:tc>
          <w:tcPr>
            <w:tcW w:w="2835" w:type="dxa"/>
          </w:tcPr>
          <w:p w:rsidR="004571D9" w:rsidRPr="00015841" w:rsidRDefault="004571D9" w:rsidP="00A61453">
            <w:pPr>
              <w:spacing w:after="0" w:line="240" w:lineRule="auto"/>
              <w:rPr>
                <w:rFonts w:ascii="Times New Roman" w:hAnsi="Times New Roman"/>
                <w:sz w:val="24"/>
                <w:szCs w:val="24"/>
                <w:lang w:eastAsia="ar-SA"/>
              </w:rPr>
            </w:pPr>
            <w:r w:rsidRPr="00015841">
              <w:rPr>
                <w:rFonts w:ascii="Times New Roman" w:hAnsi="Times New Roman"/>
                <w:sz w:val="24"/>
                <w:szCs w:val="24"/>
                <w:lang w:eastAsia="ar-SA"/>
              </w:rPr>
              <w:t xml:space="preserve">Введено в действие </w:t>
            </w:r>
          </w:p>
          <w:p w:rsidR="004571D9" w:rsidRPr="00015841" w:rsidRDefault="004571D9" w:rsidP="00A61453">
            <w:pPr>
              <w:spacing w:after="0" w:line="240" w:lineRule="auto"/>
              <w:rPr>
                <w:rFonts w:ascii="Times New Roman" w:hAnsi="Times New Roman"/>
                <w:sz w:val="24"/>
                <w:szCs w:val="24"/>
                <w:lang w:eastAsia="ar-SA"/>
              </w:rPr>
            </w:pPr>
            <w:r w:rsidRPr="00015841">
              <w:rPr>
                <w:rFonts w:ascii="Times New Roman" w:hAnsi="Times New Roman"/>
                <w:sz w:val="24"/>
                <w:szCs w:val="24"/>
                <w:lang w:eastAsia="ar-SA"/>
              </w:rPr>
              <w:t xml:space="preserve">Приказом </w:t>
            </w:r>
          </w:p>
          <w:p w:rsidR="004571D9" w:rsidRPr="000836E2" w:rsidRDefault="004571D9" w:rsidP="00A61453">
            <w:pPr>
              <w:spacing w:after="0" w:line="240" w:lineRule="auto"/>
              <w:rPr>
                <w:rFonts w:ascii="Times New Roman" w:hAnsi="Times New Roman"/>
                <w:sz w:val="24"/>
                <w:szCs w:val="24"/>
                <w:lang w:eastAsia="ar-SA"/>
              </w:rPr>
            </w:pPr>
            <w:r w:rsidRPr="000836E2">
              <w:rPr>
                <w:rFonts w:ascii="Times New Roman" w:hAnsi="Times New Roman"/>
                <w:sz w:val="24"/>
                <w:szCs w:val="24"/>
                <w:lang w:eastAsia="ar-SA"/>
              </w:rPr>
              <w:t xml:space="preserve">от «06» сентября 2021 г. </w:t>
            </w:r>
          </w:p>
          <w:p w:rsidR="004571D9" w:rsidRPr="00015841" w:rsidRDefault="004571D9" w:rsidP="00A61453">
            <w:pPr>
              <w:spacing w:after="0" w:line="240" w:lineRule="auto"/>
              <w:rPr>
                <w:rFonts w:ascii="Times New Roman" w:hAnsi="Times New Roman"/>
                <w:sz w:val="24"/>
                <w:szCs w:val="24"/>
                <w:lang w:eastAsia="ar-SA"/>
              </w:rPr>
            </w:pPr>
            <w:r w:rsidRPr="000836E2">
              <w:rPr>
                <w:rFonts w:ascii="Times New Roman" w:hAnsi="Times New Roman"/>
                <w:sz w:val="24"/>
                <w:szCs w:val="24"/>
                <w:lang w:eastAsia="ar-SA"/>
              </w:rPr>
              <w:t>№ 09/04-ОД-272</w:t>
            </w:r>
          </w:p>
        </w:tc>
      </w:tr>
    </w:tbl>
    <w:p w:rsidR="00DA6769" w:rsidRPr="00B40C84" w:rsidRDefault="00DA6769" w:rsidP="004571D9">
      <w:pPr>
        <w:widowControl w:val="0"/>
        <w:autoSpaceDE w:val="0"/>
        <w:autoSpaceDN w:val="0"/>
        <w:adjustRightInd w:val="0"/>
        <w:spacing w:after="0" w:line="240" w:lineRule="auto"/>
        <w:rPr>
          <w:rFonts w:ascii="Times New Roman" w:hAnsi="Times New Roman"/>
          <w:bCs/>
          <w:sz w:val="24"/>
          <w:szCs w:val="24"/>
        </w:rPr>
      </w:pPr>
    </w:p>
    <w:p w:rsidR="004769CD" w:rsidRPr="00B40C84" w:rsidRDefault="004769CD" w:rsidP="00DA6769">
      <w:pPr>
        <w:widowControl w:val="0"/>
        <w:autoSpaceDE w:val="0"/>
        <w:autoSpaceDN w:val="0"/>
        <w:adjustRightInd w:val="0"/>
        <w:spacing w:after="0" w:line="240" w:lineRule="auto"/>
        <w:jc w:val="center"/>
        <w:rPr>
          <w:rFonts w:ascii="Times New Roman" w:hAnsi="Times New Roman"/>
          <w:bCs/>
          <w:sz w:val="24"/>
          <w:szCs w:val="24"/>
        </w:rPr>
      </w:pPr>
    </w:p>
    <w:p w:rsidR="00DA6769" w:rsidRPr="00B40C84" w:rsidRDefault="00DA6769" w:rsidP="00DA6769">
      <w:pPr>
        <w:widowControl w:val="0"/>
        <w:autoSpaceDE w:val="0"/>
        <w:autoSpaceDN w:val="0"/>
        <w:adjustRightInd w:val="0"/>
        <w:spacing w:after="0" w:line="240" w:lineRule="auto"/>
        <w:jc w:val="center"/>
        <w:rPr>
          <w:rFonts w:ascii="Times New Roman" w:hAnsi="Times New Roman"/>
          <w:b/>
          <w:bCs/>
          <w:sz w:val="24"/>
          <w:szCs w:val="24"/>
        </w:rPr>
      </w:pPr>
      <w:r w:rsidRPr="00B40C84">
        <w:rPr>
          <w:rFonts w:ascii="Times New Roman" w:hAnsi="Times New Roman"/>
          <w:b/>
          <w:bCs/>
          <w:sz w:val="24"/>
          <w:szCs w:val="24"/>
        </w:rPr>
        <w:t>РАБОЧАЯ ПРОГРАММА</w:t>
      </w:r>
    </w:p>
    <w:p w:rsidR="00DA6769" w:rsidRPr="00B40C84" w:rsidRDefault="00DA6769" w:rsidP="00DA6769">
      <w:pPr>
        <w:widowControl w:val="0"/>
        <w:autoSpaceDE w:val="0"/>
        <w:autoSpaceDN w:val="0"/>
        <w:adjustRightInd w:val="0"/>
        <w:spacing w:after="0" w:line="240" w:lineRule="auto"/>
        <w:jc w:val="center"/>
        <w:rPr>
          <w:rFonts w:ascii="Times New Roman" w:hAnsi="Times New Roman"/>
          <w:bCs/>
          <w:sz w:val="24"/>
          <w:szCs w:val="24"/>
        </w:rPr>
      </w:pPr>
    </w:p>
    <w:p w:rsidR="00DA6769" w:rsidRPr="00B40C84" w:rsidRDefault="00DA6769" w:rsidP="00DA6769">
      <w:pPr>
        <w:widowControl w:val="0"/>
        <w:autoSpaceDE w:val="0"/>
        <w:autoSpaceDN w:val="0"/>
        <w:adjustRightInd w:val="0"/>
        <w:spacing w:after="0" w:line="240" w:lineRule="auto"/>
        <w:jc w:val="center"/>
        <w:rPr>
          <w:rFonts w:ascii="Times New Roman" w:hAnsi="Times New Roman"/>
          <w:bCs/>
          <w:sz w:val="24"/>
          <w:szCs w:val="24"/>
        </w:rPr>
      </w:pPr>
    </w:p>
    <w:p w:rsidR="00DA6769" w:rsidRPr="00B40C84" w:rsidRDefault="00DA6769" w:rsidP="00DA6769">
      <w:pPr>
        <w:widowControl w:val="0"/>
        <w:autoSpaceDE w:val="0"/>
        <w:autoSpaceDN w:val="0"/>
        <w:adjustRightInd w:val="0"/>
        <w:spacing w:after="0" w:line="240" w:lineRule="auto"/>
        <w:jc w:val="center"/>
        <w:rPr>
          <w:rFonts w:ascii="Times New Roman" w:hAnsi="Times New Roman"/>
          <w:bCs/>
          <w:sz w:val="24"/>
          <w:szCs w:val="24"/>
        </w:rPr>
      </w:pPr>
    </w:p>
    <w:p w:rsidR="00DA6769" w:rsidRPr="00B40C84" w:rsidRDefault="00DA6769" w:rsidP="00DA6769">
      <w:pPr>
        <w:widowControl w:val="0"/>
        <w:autoSpaceDE w:val="0"/>
        <w:autoSpaceDN w:val="0"/>
        <w:adjustRightInd w:val="0"/>
        <w:spacing w:after="0" w:line="240" w:lineRule="auto"/>
        <w:jc w:val="both"/>
        <w:rPr>
          <w:rFonts w:ascii="Times New Roman" w:hAnsi="Times New Roman"/>
          <w:sz w:val="24"/>
          <w:szCs w:val="24"/>
          <w:u w:val="single"/>
        </w:rPr>
      </w:pPr>
      <w:r w:rsidRPr="00B40C84">
        <w:rPr>
          <w:rFonts w:ascii="Times New Roman" w:hAnsi="Times New Roman"/>
          <w:sz w:val="24"/>
          <w:szCs w:val="24"/>
        </w:rPr>
        <w:t xml:space="preserve">Дисциплины: </w:t>
      </w:r>
      <w:r w:rsidR="00CD009E" w:rsidRPr="00B40C84">
        <w:rPr>
          <w:rFonts w:ascii="Times New Roman" w:hAnsi="Times New Roman"/>
          <w:sz w:val="24"/>
          <w:szCs w:val="24"/>
        </w:rPr>
        <w:t xml:space="preserve">       </w:t>
      </w:r>
      <w:r w:rsidR="00A01C94" w:rsidRPr="00B40C84">
        <w:rPr>
          <w:rFonts w:ascii="Times New Roman" w:hAnsi="Times New Roman"/>
          <w:sz w:val="24"/>
          <w:szCs w:val="24"/>
        </w:rPr>
        <w:t xml:space="preserve">            </w:t>
      </w:r>
      <w:r w:rsidR="00CD009E" w:rsidRPr="00B40C84">
        <w:rPr>
          <w:rFonts w:ascii="Times New Roman" w:hAnsi="Times New Roman"/>
          <w:sz w:val="24"/>
          <w:szCs w:val="24"/>
          <w:u w:val="single"/>
        </w:rPr>
        <w:t>ОП</w:t>
      </w:r>
      <w:r w:rsidR="008204A2" w:rsidRPr="00B40C84">
        <w:rPr>
          <w:rFonts w:ascii="Times New Roman" w:hAnsi="Times New Roman"/>
          <w:sz w:val="24"/>
          <w:szCs w:val="24"/>
          <w:u w:val="single"/>
        </w:rPr>
        <w:t>.</w:t>
      </w:r>
      <w:r w:rsidR="00A01C94" w:rsidRPr="00B40C84">
        <w:rPr>
          <w:rFonts w:ascii="Times New Roman" w:hAnsi="Times New Roman"/>
          <w:sz w:val="24"/>
          <w:szCs w:val="24"/>
          <w:u w:val="single"/>
        </w:rPr>
        <w:t>02 Сольфеджио</w:t>
      </w:r>
    </w:p>
    <w:p w:rsidR="00DA6769" w:rsidRPr="00B40C84" w:rsidRDefault="00DA6769" w:rsidP="00DA6769">
      <w:pPr>
        <w:pStyle w:val="FR4"/>
        <w:spacing w:before="0" w:line="240" w:lineRule="auto"/>
        <w:ind w:right="0"/>
        <w:jc w:val="left"/>
        <w:rPr>
          <w:sz w:val="24"/>
          <w:szCs w:val="24"/>
          <w:vertAlign w:val="superscript"/>
        </w:rPr>
      </w:pPr>
      <w:r w:rsidRPr="00B40C84">
        <w:rPr>
          <w:sz w:val="24"/>
          <w:szCs w:val="24"/>
          <w:vertAlign w:val="superscript"/>
        </w:rPr>
        <w:t xml:space="preserve">                                                      </w:t>
      </w:r>
      <w:r w:rsidR="00A01C94" w:rsidRPr="00B40C84">
        <w:rPr>
          <w:sz w:val="24"/>
          <w:szCs w:val="24"/>
          <w:vertAlign w:val="superscript"/>
        </w:rPr>
        <w:t xml:space="preserve">            индекс        </w:t>
      </w:r>
      <w:r w:rsidRPr="00B40C84">
        <w:rPr>
          <w:sz w:val="24"/>
          <w:szCs w:val="24"/>
          <w:vertAlign w:val="superscript"/>
        </w:rPr>
        <w:t>наименование учебной дисциплины</w:t>
      </w:r>
    </w:p>
    <w:p w:rsidR="00DA6769" w:rsidRPr="00B40C84" w:rsidRDefault="00DA6769" w:rsidP="00DA6769">
      <w:pPr>
        <w:spacing w:after="0" w:line="240" w:lineRule="auto"/>
        <w:rPr>
          <w:rFonts w:ascii="Times New Roman" w:hAnsi="Times New Roman"/>
          <w:sz w:val="24"/>
          <w:szCs w:val="24"/>
          <w:u w:val="single"/>
          <w:lang w:eastAsia="en-US"/>
        </w:rPr>
      </w:pPr>
      <w:r w:rsidRPr="00B40C84">
        <w:rPr>
          <w:rFonts w:ascii="Times New Roman" w:hAnsi="Times New Roman"/>
          <w:sz w:val="24"/>
          <w:szCs w:val="24"/>
        </w:rPr>
        <w:t xml:space="preserve">для специальности: </w:t>
      </w:r>
      <w:r w:rsidR="00A01C94" w:rsidRPr="00B40C84">
        <w:rPr>
          <w:rFonts w:ascii="Times New Roman" w:hAnsi="Times New Roman"/>
          <w:sz w:val="24"/>
          <w:szCs w:val="24"/>
        </w:rPr>
        <w:t xml:space="preserve">  </w:t>
      </w:r>
      <w:r w:rsidR="00CD009E" w:rsidRPr="00B40C84">
        <w:rPr>
          <w:rFonts w:ascii="Times New Roman" w:hAnsi="Times New Roman"/>
          <w:sz w:val="24"/>
          <w:szCs w:val="24"/>
          <w:u w:val="single"/>
        </w:rPr>
        <w:t>53.02.0</w:t>
      </w:r>
      <w:r w:rsidR="00D71D14">
        <w:rPr>
          <w:rFonts w:ascii="Times New Roman" w:hAnsi="Times New Roman"/>
          <w:sz w:val="24"/>
          <w:szCs w:val="24"/>
          <w:u w:val="single"/>
        </w:rPr>
        <w:t>5</w:t>
      </w:r>
      <w:r w:rsidRPr="00B40C84">
        <w:rPr>
          <w:rFonts w:ascii="Times New Roman" w:hAnsi="Times New Roman"/>
          <w:sz w:val="24"/>
          <w:szCs w:val="24"/>
          <w:u w:val="single"/>
        </w:rPr>
        <w:t xml:space="preserve"> «</w:t>
      </w:r>
      <w:r w:rsidR="00D71D14">
        <w:rPr>
          <w:rFonts w:ascii="Times New Roman" w:hAnsi="Times New Roman"/>
          <w:sz w:val="24"/>
          <w:szCs w:val="24"/>
          <w:u w:val="single"/>
        </w:rPr>
        <w:t>Сольное и хоровое народное пение</w:t>
      </w:r>
      <w:r w:rsidR="00A01C94" w:rsidRPr="00B40C84">
        <w:rPr>
          <w:rFonts w:ascii="Times New Roman" w:hAnsi="Times New Roman"/>
          <w:sz w:val="24"/>
          <w:szCs w:val="24"/>
          <w:u w:val="single"/>
        </w:rPr>
        <w:t xml:space="preserve">» </w:t>
      </w:r>
    </w:p>
    <w:p w:rsidR="00DA6769" w:rsidRPr="00B40C84" w:rsidRDefault="00DA6769" w:rsidP="00DA6769">
      <w:pPr>
        <w:widowControl w:val="0"/>
        <w:autoSpaceDE w:val="0"/>
        <w:autoSpaceDN w:val="0"/>
        <w:adjustRightInd w:val="0"/>
        <w:spacing w:after="0" w:line="240" w:lineRule="auto"/>
        <w:jc w:val="both"/>
        <w:rPr>
          <w:rFonts w:ascii="Times New Roman" w:hAnsi="Times New Roman"/>
          <w:sz w:val="24"/>
          <w:szCs w:val="24"/>
          <w:vertAlign w:val="superscript"/>
        </w:rPr>
      </w:pPr>
    </w:p>
    <w:p w:rsidR="00DA6769" w:rsidRDefault="00DA6769" w:rsidP="00DA6769">
      <w:pPr>
        <w:spacing w:after="0" w:line="240" w:lineRule="auto"/>
        <w:rPr>
          <w:rFonts w:ascii="Times New Roman" w:hAnsi="Times New Roman"/>
          <w:sz w:val="24"/>
          <w:szCs w:val="24"/>
          <w:u w:val="single"/>
        </w:rPr>
      </w:pPr>
      <w:r w:rsidRPr="00B40C84">
        <w:rPr>
          <w:rFonts w:ascii="Times New Roman" w:hAnsi="Times New Roman"/>
          <w:sz w:val="24"/>
          <w:szCs w:val="24"/>
        </w:rPr>
        <w:t xml:space="preserve">наименование цикла: </w:t>
      </w:r>
      <w:r w:rsidR="00144BA2">
        <w:rPr>
          <w:rFonts w:ascii="Times New Roman" w:hAnsi="Times New Roman"/>
          <w:sz w:val="24"/>
          <w:szCs w:val="24"/>
        </w:rPr>
        <w:t xml:space="preserve">П.00 </w:t>
      </w:r>
      <w:r w:rsidR="009814EB" w:rsidRPr="00B40C84">
        <w:rPr>
          <w:rFonts w:ascii="Times New Roman" w:hAnsi="Times New Roman"/>
          <w:sz w:val="24"/>
          <w:szCs w:val="24"/>
          <w:u w:val="single"/>
        </w:rPr>
        <w:t>Профессиональный учебный цикл</w:t>
      </w:r>
    </w:p>
    <w:p w:rsidR="00144BA2" w:rsidRPr="00B40C84" w:rsidRDefault="00144BA2" w:rsidP="00DA6769">
      <w:pPr>
        <w:spacing w:after="0" w:line="240" w:lineRule="auto"/>
        <w:rPr>
          <w:rFonts w:ascii="Times New Roman" w:hAnsi="Times New Roman"/>
          <w:sz w:val="24"/>
          <w:szCs w:val="24"/>
        </w:rPr>
      </w:pPr>
      <w:r>
        <w:rPr>
          <w:rFonts w:ascii="Times New Roman" w:hAnsi="Times New Roman"/>
          <w:sz w:val="24"/>
          <w:szCs w:val="24"/>
          <w:u w:val="single"/>
        </w:rPr>
        <w:t>ОП.00</w:t>
      </w:r>
      <w:r>
        <w:rPr>
          <w:rFonts w:ascii="Times New Roman" w:hAnsi="Times New Roman"/>
          <w:sz w:val="24"/>
          <w:szCs w:val="24"/>
          <w:u w:val="single"/>
        </w:rPr>
        <w:tab/>
        <w:t>Общепрофессиональные дисциплины</w:t>
      </w:r>
    </w:p>
    <w:p w:rsidR="00DA6769" w:rsidRPr="00B40C84" w:rsidRDefault="00DA6769" w:rsidP="00DA6769">
      <w:pPr>
        <w:spacing w:after="0" w:line="240" w:lineRule="auto"/>
        <w:jc w:val="both"/>
        <w:rPr>
          <w:rFonts w:ascii="Times New Roman" w:hAnsi="Times New Roman"/>
          <w:sz w:val="24"/>
          <w:szCs w:val="24"/>
          <w:vertAlign w:val="superscript"/>
        </w:rPr>
      </w:pPr>
      <w:r w:rsidRPr="00B40C84">
        <w:rPr>
          <w:rFonts w:ascii="Times New Roman" w:hAnsi="Times New Roman"/>
          <w:sz w:val="24"/>
          <w:szCs w:val="24"/>
          <w:vertAlign w:val="superscript"/>
        </w:rPr>
        <w:t xml:space="preserve">                                                                                                    (согласно учебному плану) </w:t>
      </w:r>
    </w:p>
    <w:p w:rsidR="00DA6769" w:rsidRPr="00B40C84" w:rsidRDefault="00DA6769" w:rsidP="00DA6769">
      <w:pPr>
        <w:spacing w:after="0" w:line="240" w:lineRule="auto"/>
        <w:jc w:val="both"/>
        <w:rPr>
          <w:rFonts w:ascii="Times New Roman" w:hAnsi="Times New Roman"/>
          <w:sz w:val="24"/>
          <w:szCs w:val="24"/>
        </w:rPr>
      </w:pPr>
      <w:r w:rsidRPr="00B40C84">
        <w:rPr>
          <w:rFonts w:ascii="Times New Roman" w:hAnsi="Times New Roman"/>
          <w:sz w:val="24"/>
          <w:szCs w:val="24"/>
        </w:rPr>
        <w:t xml:space="preserve">Класс (курс): </w:t>
      </w:r>
      <w:r w:rsidR="00CD009E" w:rsidRPr="00B40C84">
        <w:rPr>
          <w:rFonts w:ascii="Times New Roman" w:hAnsi="Times New Roman"/>
          <w:sz w:val="24"/>
          <w:szCs w:val="24"/>
          <w:u w:val="single"/>
        </w:rPr>
        <w:t>1-4</w:t>
      </w:r>
      <w:r w:rsidRPr="00B40C84">
        <w:rPr>
          <w:rFonts w:ascii="Times New Roman" w:hAnsi="Times New Roman"/>
          <w:sz w:val="24"/>
          <w:szCs w:val="24"/>
          <w:u w:val="single"/>
        </w:rPr>
        <w:t xml:space="preserve"> курс</w:t>
      </w:r>
      <w:r w:rsidR="00CD009E" w:rsidRPr="00B40C84">
        <w:rPr>
          <w:rFonts w:ascii="Times New Roman" w:hAnsi="Times New Roman"/>
          <w:sz w:val="24"/>
          <w:szCs w:val="24"/>
          <w:u w:val="single"/>
        </w:rPr>
        <w:t>ы</w:t>
      </w:r>
    </w:p>
    <w:p w:rsidR="00DA6769" w:rsidRPr="00B40C84" w:rsidRDefault="00DA6769" w:rsidP="00DA6769">
      <w:pPr>
        <w:spacing w:after="0" w:line="240" w:lineRule="auto"/>
        <w:jc w:val="both"/>
        <w:rPr>
          <w:rFonts w:ascii="Times New Roman" w:hAnsi="Times New Roman"/>
          <w:sz w:val="24"/>
          <w:szCs w:val="24"/>
        </w:rPr>
      </w:pPr>
    </w:p>
    <w:tbl>
      <w:tblPr>
        <w:tblW w:w="0" w:type="auto"/>
        <w:tblLook w:val="04A0"/>
      </w:tblPr>
      <w:tblGrid>
        <w:gridCol w:w="4961"/>
        <w:gridCol w:w="3368"/>
      </w:tblGrid>
      <w:tr w:rsidR="00DA6769" w:rsidRPr="00B40C84" w:rsidTr="00052AD6">
        <w:tc>
          <w:tcPr>
            <w:tcW w:w="4961" w:type="dxa"/>
          </w:tcPr>
          <w:p w:rsidR="00DA6769" w:rsidRPr="00B40C84" w:rsidRDefault="00DA6769" w:rsidP="00DA6769">
            <w:pPr>
              <w:spacing w:after="0" w:line="240" w:lineRule="auto"/>
              <w:rPr>
                <w:rFonts w:ascii="Times New Roman" w:hAnsi="Times New Roman"/>
                <w:sz w:val="24"/>
                <w:szCs w:val="24"/>
                <w:lang w:val="en-US"/>
              </w:rPr>
            </w:pPr>
            <w:r w:rsidRPr="00B40C84">
              <w:rPr>
                <w:rFonts w:ascii="Times New Roman" w:eastAsia="Calibri" w:hAnsi="Times New Roman"/>
                <w:sz w:val="24"/>
                <w:szCs w:val="24"/>
              </w:rPr>
              <w:t xml:space="preserve">Максимальная учебная нагрузка обучающихся                      </w:t>
            </w:r>
          </w:p>
        </w:tc>
        <w:tc>
          <w:tcPr>
            <w:tcW w:w="3368" w:type="dxa"/>
          </w:tcPr>
          <w:p w:rsidR="00DA6769" w:rsidRPr="00B40C84" w:rsidRDefault="00CD009E" w:rsidP="00DA6769">
            <w:pPr>
              <w:spacing w:after="0" w:line="240" w:lineRule="auto"/>
              <w:rPr>
                <w:rFonts w:ascii="Times New Roman" w:hAnsi="Times New Roman"/>
                <w:sz w:val="24"/>
                <w:szCs w:val="24"/>
                <w:lang w:val="en-US"/>
              </w:rPr>
            </w:pPr>
            <w:r w:rsidRPr="00B40C84">
              <w:rPr>
                <w:rFonts w:ascii="Times New Roman" w:eastAsia="Calibri" w:hAnsi="Times New Roman"/>
                <w:sz w:val="24"/>
                <w:szCs w:val="24"/>
              </w:rPr>
              <w:t>429 часов</w:t>
            </w:r>
          </w:p>
        </w:tc>
      </w:tr>
      <w:tr w:rsidR="00DA6769" w:rsidRPr="00B40C84" w:rsidTr="00052AD6">
        <w:tc>
          <w:tcPr>
            <w:tcW w:w="4961" w:type="dxa"/>
          </w:tcPr>
          <w:p w:rsidR="00DA6769" w:rsidRPr="00B40C84" w:rsidRDefault="00DA6769" w:rsidP="00DA6769">
            <w:pPr>
              <w:spacing w:after="0" w:line="240" w:lineRule="auto"/>
              <w:rPr>
                <w:rFonts w:ascii="Times New Roman" w:hAnsi="Times New Roman"/>
                <w:sz w:val="24"/>
                <w:szCs w:val="24"/>
                <w:lang w:val="en-US"/>
              </w:rPr>
            </w:pPr>
            <w:r w:rsidRPr="00B40C84">
              <w:rPr>
                <w:rFonts w:ascii="Times New Roman" w:eastAsia="Calibri" w:hAnsi="Times New Roman"/>
                <w:sz w:val="24"/>
                <w:szCs w:val="24"/>
              </w:rPr>
              <w:t xml:space="preserve">Самостоятельная работа                                                    </w:t>
            </w:r>
          </w:p>
        </w:tc>
        <w:tc>
          <w:tcPr>
            <w:tcW w:w="3368" w:type="dxa"/>
          </w:tcPr>
          <w:p w:rsidR="00DA6769" w:rsidRPr="00B40C84" w:rsidRDefault="00CD009E" w:rsidP="00DA6769">
            <w:pPr>
              <w:spacing w:after="0" w:line="240" w:lineRule="auto"/>
              <w:rPr>
                <w:rFonts w:ascii="Times New Roman" w:hAnsi="Times New Roman"/>
                <w:sz w:val="24"/>
                <w:szCs w:val="24"/>
              </w:rPr>
            </w:pPr>
            <w:r w:rsidRPr="00B40C84">
              <w:rPr>
                <w:rFonts w:ascii="Times New Roman" w:eastAsia="Calibri" w:hAnsi="Times New Roman"/>
                <w:sz w:val="24"/>
                <w:szCs w:val="24"/>
              </w:rPr>
              <w:t>143</w:t>
            </w:r>
            <w:r w:rsidR="00DA6769" w:rsidRPr="00B40C84">
              <w:rPr>
                <w:rFonts w:ascii="Times New Roman" w:eastAsia="Calibri" w:hAnsi="Times New Roman"/>
                <w:sz w:val="24"/>
                <w:szCs w:val="24"/>
                <w:lang w:val="en-US"/>
              </w:rPr>
              <w:t xml:space="preserve"> </w:t>
            </w:r>
            <w:r w:rsidR="00DA6769" w:rsidRPr="00B40C84">
              <w:rPr>
                <w:rFonts w:ascii="Times New Roman" w:eastAsia="Calibri" w:hAnsi="Times New Roman"/>
                <w:sz w:val="24"/>
                <w:szCs w:val="24"/>
              </w:rPr>
              <w:t>часа</w:t>
            </w:r>
          </w:p>
        </w:tc>
      </w:tr>
      <w:tr w:rsidR="00DA6769" w:rsidRPr="00B40C84" w:rsidTr="00052AD6">
        <w:tc>
          <w:tcPr>
            <w:tcW w:w="4961" w:type="dxa"/>
          </w:tcPr>
          <w:p w:rsidR="00DA6769" w:rsidRPr="00B40C84" w:rsidRDefault="00DA6769" w:rsidP="00DA6769">
            <w:pPr>
              <w:spacing w:after="0" w:line="240" w:lineRule="auto"/>
              <w:rPr>
                <w:rFonts w:ascii="Times New Roman" w:eastAsia="Calibri" w:hAnsi="Times New Roman"/>
                <w:sz w:val="24"/>
                <w:szCs w:val="24"/>
              </w:rPr>
            </w:pPr>
            <w:r w:rsidRPr="00B40C84">
              <w:rPr>
                <w:rFonts w:ascii="Times New Roman" w:eastAsia="Calibri" w:hAnsi="Times New Roman"/>
                <w:sz w:val="24"/>
                <w:szCs w:val="24"/>
              </w:rPr>
              <w:t xml:space="preserve">Обязательная учебная нагрузка (всего) </w:t>
            </w:r>
          </w:p>
          <w:p w:rsidR="00B40C84" w:rsidRPr="00B40C84" w:rsidRDefault="00B40C84" w:rsidP="00DA6769">
            <w:pPr>
              <w:spacing w:after="0" w:line="240" w:lineRule="auto"/>
              <w:rPr>
                <w:rFonts w:ascii="Times New Roman" w:eastAsia="Calibri" w:hAnsi="Times New Roman"/>
                <w:sz w:val="24"/>
                <w:szCs w:val="24"/>
              </w:rPr>
            </w:pPr>
          </w:p>
          <w:p w:rsidR="00B40C84" w:rsidRPr="00B40C84" w:rsidRDefault="00B40C84" w:rsidP="00DA6769">
            <w:pPr>
              <w:spacing w:after="0" w:line="240" w:lineRule="auto"/>
              <w:rPr>
                <w:rFonts w:ascii="Times New Roman" w:eastAsia="Calibri" w:hAnsi="Times New Roman"/>
                <w:sz w:val="24"/>
                <w:szCs w:val="24"/>
              </w:rPr>
            </w:pPr>
          </w:p>
          <w:p w:rsidR="00DA6769" w:rsidRPr="00B40C84" w:rsidRDefault="00DA6769" w:rsidP="00DA6769">
            <w:pPr>
              <w:spacing w:after="0" w:line="240" w:lineRule="auto"/>
              <w:rPr>
                <w:rFonts w:ascii="Times New Roman" w:eastAsia="Calibri" w:hAnsi="Times New Roman"/>
                <w:sz w:val="24"/>
                <w:szCs w:val="24"/>
              </w:rPr>
            </w:pPr>
            <w:r w:rsidRPr="00B40C84">
              <w:rPr>
                <w:rFonts w:ascii="Times New Roman" w:eastAsia="Calibri" w:hAnsi="Times New Roman"/>
                <w:sz w:val="24"/>
                <w:szCs w:val="24"/>
              </w:rPr>
              <w:t xml:space="preserve">                          </w:t>
            </w:r>
          </w:p>
        </w:tc>
        <w:tc>
          <w:tcPr>
            <w:tcW w:w="3368" w:type="dxa"/>
          </w:tcPr>
          <w:p w:rsidR="00DA6769" w:rsidRPr="00B40C84" w:rsidRDefault="00CD009E" w:rsidP="00DA6769">
            <w:pPr>
              <w:spacing w:after="0" w:line="240" w:lineRule="auto"/>
              <w:rPr>
                <w:rFonts w:ascii="Times New Roman" w:hAnsi="Times New Roman"/>
                <w:sz w:val="24"/>
                <w:szCs w:val="24"/>
              </w:rPr>
            </w:pPr>
            <w:r w:rsidRPr="00B40C84">
              <w:rPr>
                <w:rFonts w:ascii="Times New Roman" w:eastAsia="Calibri" w:hAnsi="Times New Roman"/>
                <w:sz w:val="24"/>
                <w:szCs w:val="24"/>
              </w:rPr>
              <w:t>286</w:t>
            </w:r>
            <w:r w:rsidR="00DA6769" w:rsidRPr="00B40C84">
              <w:rPr>
                <w:rFonts w:ascii="Times New Roman" w:eastAsia="Calibri" w:hAnsi="Times New Roman"/>
                <w:sz w:val="24"/>
                <w:szCs w:val="24"/>
              </w:rPr>
              <w:t xml:space="preserve"> часов</w:t>
            </w:r>
          </w:p>
        </w:tc>
      </w:tr>
      <w:tr w:rsidR="00DA6769" w:rsidRPr="00B40C84" w:rsidTr="00052AD6">
        <w:tc>
          <w:tcPr>
            <w:tcW w:w="4961" w:type="dxa"/>
          </w:tcPr>
          <w:p w:rsidR="00DA6769" w:rsidRPr="00B40C84" w:rsidRDefault="00DA6769" w:rsidP="00DA6769">
            <w:pPr>
              <w:spacing w:after="0" w:line="240" w:lineRule="auto"/>
              <w:rPr>
                <w:rFonts w:ascii="Times New Roman" w:eastAsia="Calibri" w:hAnsi="Times New Roman"/>
                <w:sz w:val="24"/>
                <w:szCs w:val="24"/>
              </w:rPr>
            </w:pPr>
            <w:r w:rsidRPr="00B40C84">
              <w:rPr>
                <w:rFonts w:ascii="Times New Roman" w:hAnsi="Times New Roman"/>
                <w:sz w:val="24"/>
                <w:szCs w:val="24"/>
              </w:rPr>
              <w:t xml:space="preserve">Форма промежуточной аттестации                                           </w:t>
            </w:r>
          </w:p>
        </w:tc>
        <w:tc>
          <w:tcPr>
            <w:tcW w:w="3368" w:type="dxa"/>
          </w:tcPr>
          <w:p w:rsidR="00CD009E" w:rsidRPr="00B40C84" w:rsidRDefault="00CD009E" w:rsidP="00DA6769">
            <w:pPr>
              <w:spacing w:after="0" w:line="240" w:lineRule="auto"/>
              <w:rPr>
                <w:rFonts w:ascii="Times New Roman" w:hAnsi="Times New Roman"/>
                <w:sz w:val="24"/>
                <w:szCs w:val="24"/>
              </w:rPr>
            </w:pPr>
            <w:r w:rsidRPr="00B40C84">
              <w:rPr>
                <w:rFonts w:ascii="Times New Roman" w:hAnsi="Times New Roman"/>
                <w:sz w:val="24"/>
                <w:szCs w:val="24"/>
              </w:rPr>
              <w:t>2,</w:t>
            </w:r>
            <w:r w:rsidR="00CD7794" w:rsidRPr="00B40C84">
              <w:rPr>
                <w:rFonts w:ascii="Times New Roman" w:hAnsi="Times New Roman"/>
                <w:sz w:val="24"/>
                <w:szCs w:val="24"/>
              </w:rPr>
              <w:t>5,</w:t>
            </w:r>
            <w:r w:rsidRPr="00B40C84">
              <w:rPr>
                <w:rFonts w:ascii="Times New Roman" w:hAnsi="Times New Roman"/>
                <w:sz w:val="24"/>
                <w:szCs w:val="24"/>
              </w:rPr>
              <w:t xml:space="preserve">6 семестры – </w:t>
            </w:r>
            <w:r w:rsidR="00A01C94" w:rsidRPr="00B40C84">
              <w:rPr>
                <w:rFonts w:ascii="Times New Roman" w:hAnsi="Times New Roman"/>
                <w:sz w:val="24"/>
                <w:szCs w:val="24"/>
              </w:rPr>
              <w:t xml:space="preserve">дифференцированный </w:t>
            </w:r>
            <w:r w:rsidRPr="00B40C84">
              <w:rPr>
                <w:rFonts w:ascii="Times New Roman" w:hAnsi="Times New Roman"/>
                <w:sz w:val="24"/>
                <w:szCs w:val="24"/>
              </w:rPr>
              <w:t>зачет</w:t>
            </w:r>
          </w:p>
          <w:p w:rsidR="00CD009E" w:rsidRPr="00B40C84" w:rsidRDefault="00CD7794" w:rsidP="00DA6769">
            <w:pPr>
              <w:spacing w:after="0" w:line="240" w:lineRule="auto"/>
              <w:rPr>
                <w:rFonts w:ascii="Times New Roman" w:hAnsi="Times New Roman"/>
                <w:sz w:val="24"/>
                <w:szCs w:val="24"/>
              </w:rPr>
            </w:pPr>
            <w:r w:rsidRPr="00B40C84">
              <w:rPr>
                <w:rFonts w:ascii="Times New Roman" w:hAnsi="Times New Roman"/>
                <w:sz w:val="24"/>
                <w:szCs w:val="24"/>
              </w:rPr>
              <w:t>8</w:t>
            </w:r>
            <w:r w:rsidR="00CD009E" w:rsidRPr="00B40C84">
              <w:rPr>
                <w:rFonts w:ascii="Times New Roman" w:hAnsi="Times New Roman"/>
                <w:sz w:val="24"/>
                <w:szCs w:val="24"/>
              </w:rPr>
              <w:t xml:space="preserve"> семестр - экзамен</w:t>
            </w:r>
          </w:p>
        </w:tc>
      </w:tr>
    </w:tbl>
    <w:p w:rsidR="00DA6769" w:rsidRPr="00B40C84" w:rsidRDefault="00DA6769" w:rsidP="00DA6769">
      <w:pPr>
        <w:spacing w:after="0" w:line="240" w:lineRule="auto"/>
        <w:jc w:val="both"/>
        <w:rPr>
          <w:rFonts w:ascii="Times New Roman" w:hAnsi="Times New Roman"/>
          <w:sz w:val="24"/>
          <w:szCs w:val="24"/>
        </w:rPr>
      </w:pPr>
    </w:p>
    <w:p w:rsidR="00DA6769" w:rsidRPr="00B40C84" w:rsidRDefault="00DA6769" w:rsidP="00DA6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sz w:val="24"/>
          <w:szCs w:val="24"/>
        </w:rPr>
      </w:pPr>
    </w:p>
    <w:p w:rsidR="00DA6769" w:rsidRPr="00B40C84" w:rsidRDefault="00DA6769" w:rsidP="00DA6769">
      <w:pPr>
        <w:spacing w:after="0" w:line="240" w:lineRule="auto"/>
        <w:rPr>
          <w:rFonts w:ascii="Times New Roman" w:hAnsi="Times New Roman"/>
          <w:sz w:val="24"/>
          <w:szCs w:val="24"/>
        </w:rPr>
      </w:pPr>
      <w:r w:rsidRPr="00B40C84">
        <w:rPr>
          <w:rFonts w:ascii="Times New Roman" w:hAnsi="Times New Roman"/>
          <w:sz w:val="24"/>
          <w:szCs w:val="24"/>
        </w:rPr>
        <w:t>Разработчик (составитель):</w:t>
      </w:r>
      <w:r w:rsidR="00CD009E" w:rsidRPr="00B40C84">
        <w:rPr>
          <w:rFonts w:ascii="Times New Roman" w:hAnsi="Times New Roman"/>
          <w:sz w:val="24"/>
          <w:szCs w:val="24"/>
        </w:rPr>
        <w:t xml:space="preserve"> Колегова С.В</w:t>
      </w:r>
      <w:r w:rsidRPr="00B40C84">
        <w:rPr>
          <w:rFonts w:ascii="Times New Roman" w:hAnsi="Times New Roman"/>
          <w:sz w:val="24"/>
          <w:szCs w:val="24"/>
        </w:rPr>
        <w:t>., преподаватель музыкально-теор</w:t>
      </w:r>
      <w:r w:rsidR="00CD009E" w:rsidRPr="00B40C84">
        <w:rPr>
          <w:rFonts w:ascii="Times New Roman" w:hAnsi="Times New Roman"/>
          <w:sz w:val="24"/>
          <w:szCs w:val="24"/>
        </w:rPr>
        <w:t>етических дисциплин</w:t>
      </w:r>
    </w:p>
    <w:p w:rsidR="00DA6769" w:rsidRPr="00B40C84" w:rsidRDefault="00DA6769" w:rsidP="00DA6769">
      <w:pPr>
        <w:spacing w:after="0" w:line="240" w:lineRule="auto"/>
        <w:jc w:val="center"/>
        <w:rPr>
          <w:rFonts w:ascii="Times New Roman" w:hAnsi="Times New Roman"/>
          <w:sz w:val="24"/>
          <w:szCs w:val="24"/>
        </w:rPr>
      </w:pPr>
    </w:p>
    <w:p w:rsidR="00A01C94" w:rsidRPr="00B40C84" w:rsidRDefault="00A01C94" w:rsidP="00DA6769">
      <w:pPr>
        <w:spacing w:after="0" w:line="240" w:lineRule="auto"/>
        <w:jc w:val="center"/>
        <w:rPr>
          <w:rFonts w:ascii="Times New Roman" w:hAnsi="Times New Roman"/>
          <w:sz w:val="24"/>
          <w:szCs w:val="24"/>
        </w:rPr>
      </w:pPr>
    </w:p>
    <w:p w:rsidR="00A01C94" w:rsidRPr="00B40C84" w:rsidRDefault="00A01C94" w:rsidP="00DA6769">
      <w:pPr>
        <w:spacing w:after="0" w:line="240" w:lineRule="auto"/>
        <w:jc w:val="center"/>
        <w:rPr>
          <w:rFonts w:ascii="Times New Roman" w:hAnsi="Times New Roman"/>
          <w:sz w:val="24"/>
          <w:szCs w:val="24"/>
        </w:rPr>
      </w:pPr>
    </w:p>
    <w:p w:rsidR="00DA6769" w:rsidRPr="00B40C84" w:rsidRDefault="00DA6769" w:rsidP="00DA6769">
      <w:pPr>
        <w:spacing w:after="0" w:line="240" w:lineRule="auto"/>
        <w:jc w:val="center"/>
        <w:rPr>
          <w:rFonts w:ascii="Times New Roman" w:hAnsi="Times New Roman"/>
          <w:sz w:val="24"/>
          <w:szCs w:val="24"/>
        </w:rPr>
      </w:pPr>
      <w:r w:rsidRPr="00B40C84">
        <w:rPr>
          <w:rFonts w:ascii="Times New Roman" w:hAnsi="Times New Roman"/>
          <w:sz w:val="24"/>
          <w:szCs w:val="24"/>
        </w:rPr>
        <w:t>г. Сургут</w:t>
      </w:r>
    </w:p>
    <w:p w:rsidR="00641DA1" w:rsidRPr="00B40C84" w:rsidRDefault="005B6126" w:rsidP="00AF7DF2">
      <w:pPr>
        <w:spacing w:after="0" w:line="240" w:lineRule="auto"/>
        <w:jc w:val="center"/>
        <w:rPr>
          <w:rFonts w:ascii="Times New Roman" w:hAnsi="Times New Roman"/>
          <w:sz w:val="24"/>
          <w:szCs w:val="24"/>
          <w:lang w:val="en-US"/>
        </w:rPr>
      </w:pPr>
      <w:r>
        <w:rPr>
          <w:rFonts w:ascii="Times New Roman" w:hAnsi="Times New Roman"/>
          <w:sz w:val="24"/>
          <w:szCs w:val="24"/>
          <w:u w:val="single"/>
        </w:rPr>
        <w:t>202</w:t>
      </w:r>
      <w:bookmarkStart w:id="0" w:name="_GoBack"/>
      <w:bookmarkEnd w:id="0"/>
      <w:r w:rsidR="004571D9">
        <w:rPr>
          <w:rFonts w:ascii="Times New Roman" w:hAnsi="Times New Roman"/>
          <w:sz w:val="24"/>
          <w:szCs w:val="24"/>
          <w:u w:val="single"/>
        </w:rPr>
        <w:t>1</w:t>
      </w:r>
      <w:r w:rsidR="00DA6769" w:rsidRPr="00B40C84">
        <w:rPr>
          <w:rFonts w:ascii="Times New Roman" w:hAnsi="Times New Roman"/>
          <w:sz w:val="24"/>
          <w:szCs w:val="24"/>
          <w:u w:val="single"/>
        </w:rPr>
        <w:t xml:space="preserve"> г.</w:t>
      </w:r>
      <w:r w:rsidR="00DA6769" w:rsidRPr="00B40C84">
        <w:rPr>
          <w:rFonts w:ascii="Times New Roman" w:hAnsi="Times New Roman"/>
          <w:sz w:val="24"/>
          <w:szCs w:val="24"/>
        </w:rPr>
        <w:t xml:space="preserve"> </w:t>
      </w:r>
    </w:p>
    <w:p w:rsidR="00641DA1" w:rsidRPr="00B40C84" w:rsidRDefault="00641DA1" w:rsidP="00641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rPr>
      </w:pPr>
    </w:p>
    <w:p w:rsidR="00641DA1" w:rsidRPr="00B40C84" w:rsidRDefault="00641DA1" w:rsidP="00641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rPr>
      </w:pPr>
    </w:p>
    <w:p w:rsidR="00B40C84" w:rsidRDefault="00B40C84">
      <w:pPr>
        <w:rPr>
          <w:rFonts w:ascii="Times New Roman" w:hAnsi="Times New Roman"/>
          <w:sz w:val="24"/>
          <w:szCs w:val="24"/>
        </w:rPr>
      </w:pPr>
      <w:r>
        <w:rPr>
          <w:rFonts w:ascii="Times New Roman" w:hAnsi="Times New Roman"/>
          <w:sz w:val="24"/>
          <w:szCs w:val="24"/>
        </w:rPr>
        <w:br w:type="page"/>
      </w:r>
    </w:p>
    <w:p w:rsidR="00A01C94" w:rsidRPr="00B40C84" w:rsidRDefault="00A01C94" w:rsidP="00641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41DA1" w:rsidRPr="00B40C84" w:rsidRDefault="00641DA1" w:rsidP="00641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sidRPr="00B40C84">
        <w:rPr>
          <w:rFonts w:ascii="Times New Roman" w:hAnsi="Times New Roman"/>
          <w:sz w:val="24"/>
          <w:szCs w:val="24"/>
        </w:rPr>
        <w:t>СОДЕРЖАНИЕ</w:t>
      </w:r>
    </w:p>
    <w:p w:rsidR="00641DA1" w:rsidRPr="00B40C84" w:rsidRDefault="00641DA1" w:rsidP="0064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bl>
      <w:tblPr>
        <w:tblW w:w="9807" w:type="dxa"/>
        <w:tblLook w:val="01E0"/>
      </w:tblPr>
      <w:tblGrid>
        <w:gridCol w:w="9007"/>
        <w:gridCol w:w="800"/>
      </w:tblGrid>
      <w:tr w:rsidR="00641DA1" w:rsidRPr="00B40C84" w:rsidTr="0061393D">
        <w:trPr>
          <w:trHeight w:val="931"/>
        </w:trPr>
        <w:tc>
          <w:tcPr>
            <w:tcW w:w="9007" w:type="dxa"/>
          </w:tcPr>
          <w:p w:rsidR="00641DA1" w:rsidRPr="00B40C84" w:rsidRDefault="00641DA1" w:rsidP="0061393D">
            <w:pPr>
              <w:pStyle w:val="1"/>
              <w:spacing w:line="360" w:lineRule="auto"/>
              <w:ind w:firstLine="0"/>
              <w:jc w:val="both"/>
              <w:rPr>
                <w:caps/>
              </w:rPr>
            </w:pPr>
          </w:p>
          <w:p w:rsidR="00641DA1" w:rsidRPr="00B40C84" w:rsidRDefault="00641DA1" w:rsidP="0061393D">
            <w:pPr>
              <w:pStyle w:val="1"/>
              <w:spacing w:line="360" w:lineRule="auto"/>
              <w:ind w:firstLine="0"/>
              <w:jc w:val="both"/>
              <w:rPr>
                <w:caps/>
              </w:rPr>
            </w:pPr>
          </w:p>
          <w:p w:rsidR="00641DA1" w:rsidRPr="00B40C84" w:rsidRDefault="00641DA1" w:rsidP="0061393D">
            <w:pPr>
              <w:pStyle w:val="1"/>
              <w:spacing w:line="360" w:lineRule="auto"/>
              <w:ind w:firstLine="0"/>
              <w:jc w:val="both"/>
              <w:rPr>
                <w:caps/>
              </w:rPr>
            </w:pPr>
            <w:r w:rsidRPr="00B40C84">
              <w:rPr>
                <w:caps/>
              </w:rPr>
              <w:t xml:space="preserve">1. ПАСПОРТ ПРОГРАММЫ </w:t>
            </w:r>
          </w:p>
          <w:p w:rsidR="00641DA1" w:rsidRPr="00B40C84" w:rsidRDefault="00641DA1" w:rsidP="0061393D">
            <w:pPr>
              <w:spacing w:line="360" w:lineRule="auto"/>
              <w:jc w:val="both"/>
              <w:rPr>
                <w:rFonts w:ascii="Times New Roman" w:hAnsi="Times New Roman"/>
                <w:sz w:val="24"/>
                <w:szCs w:val="24"/>
              </w:rPr>
            </w:pPr>
          </w:p>
        </w:tc>
        <w:tc>
          <w:tcPr>
            <w:tcW w:w="800" w:type="dxa"/>
          </w:tcPr>
          <w:p w:rsidR="00641DA1" w:rsidRPr="00B40C84" w:rsidRDefault="00641DA1" w:rsidP="0061393D">
            <w:pPr>
              <w:jc w:val="both"/>
              <w:rPr>
                <w:rFonts w:ascii="Times New Roman" w:hAnsi="Times New Roman"/>
                <w:sz w:val="24"/>
                <w:szCs w:val="24"/>
              </w:rPr>
            </w:pPr>
            <w:r w:rsidRPr="00B40C84">
              <w:rPr>
                <w:rFonts w:ascii="Times New Roman" w:hAnsi="Times New Roman"/>
                <w:sz w:val="24"/>
                <w:szCs w:val="24"/>
              </w:rPr>
              <w:t>стр.</w:t>
            </w:r>
          </w:p>
          <w:p w:rsidR="00641DA1" w:rsidRPr="00B40C84" w:rsidRDefault="00641DA1" w:rsidP="0061393D">
            <w:pPr>
              <w:jc w:val="both"/>
              <w:rPr>
                <w:rFonts w:ascii="Times New Roman" w:hAnsi="Times New Roman"/>
                <w:sz w:val="24"/>
                <w:szCs w:val="24"/>
              </w:rPr>
            </w:pPr>
          </w:p>
          <w:p w:rsidR="00641DA1" w:rsidRPr="00B40C84" w:rsidRDefault="00C67BD4" w:rsidP="0061393D">
            <w:pPr>
              <w:jc w:val="both"/>
              <w:rPr>
                <w:rFonts w:ascii="Times New Roman" w:hAnsi="Times New Roman"/>
                <w:sz w:val="24"/>
                <w:szCs w:val="24"/>
              </w:rPr>
            </w:pPr>
            <w:r w:rsidRPr="00B40C84">
              <w:rPr>
                <w:rFonts w:ascii="Times New Roman" w:hAnsi="Times New Roman"/>
                <w:sz w:val="24"/>
                <w:szCs w:val="24"/>
              </w:rPr>
              <w:t>3</w:t>
            </w:r>
          </w:p>
        </w:tc>
      </w:tr>
      <w:tr w:rsidR="00641DA1" w:rsidRPr="00B40C84" w:rsidTr="0061393D">
        <w:trPr>
          <w:trHeight w:val="594"/>
        </w:trPr>
        <w:tc>
          <w:tcPr>
            <w:tcW w:w="9007" w:type="dxa"/>
          </w:tcPr>
          <w:p w:rsidR="00641DA1" w:rsidRPr="00B40C84" w:rsidRDefault="00E30A38" w:rsidP="0061393D">
            <w:pPr>
              <w:pStyle w:val="1"/>
              <w:ind w:firstLine="0"/>
              <w:jc w:val="both"/>
              <w:rPr>
                <w:caps/>
              </w:rPr>
            </w:pPr>
            <w:r w:rsidRPr="00B40C84">
              <w:rPr>
                <w:caps/>
              </w:rPr>
              <w:t>2</w:t>
            </w:r>
            <w:r w:rsidR="00641DA1" w:rsidRPr="00B40C84">
              <w:rPr>
                <w:caps/>
              </w:rPr>
              <w:t>. СТРУКТУРА и содержание ПРОГРАММЫ</w:t>
            </w:r>
          </w:p>
          <w:p w:rsidR="00641DA1" w:rsidRPr="00B40C84" w:rsidRDefault="00641DA1" w:rsidP="0061393D">
            <w:pPr>
              <w:spacing w:line="360" w:lineRule="auto"/>
              <w:jc w:val="both"/>
              <w:rPr>
                <w:rFonts w:ascii="Times New Roman" w:hAnsi="Times New Roman"/>
                <w:caps/>
                <w:sz w:val="24"/>
                <w:szCs w:val="24"/>
              </w:rPr>
            </w:pPr>
          </w:p>
        </w:tc>
        <w:tc>
          <w:tcPr>
            <w:tcW w:w="800" w:type="dxa"/>
          </w:tcPr>
          <w:p w:rsidR="00641DA1" w:rsidRPr="00B40C84" w:rsidRDefault="004769CD" w:rsidP="0061393D">
            <w:pPr>
              <w:jc w:val="both"/>
              <w:rPr>
                <w:rFonts w:ascii="Times New Roman" w:hAnsi="Times New Roman"/>
                <w:sz w:val="24"/>
                <w:szCs w:val="24"/>
              </w:rPr>
            </w:pPr>
            <w:r w:rsidRPr="00B40C84">
              <w:rPr>
                <w:rFonts w:ascii="Times New Roman" w:hAnsi="Times New Roman"/>
                <w:sz w:val="24"/>
                <w:szCs w:val="24"/>
              </w:rPr>
              <w:t>6</w:t>
            </w:r>
          </w:p>
        </w:tc>
      </w:tr>
      <w:tr w:rsidR="00641DA1" w:rsidRPr="00B40C84" w:rsidTr="0061393D">
        <w:trPr>
          <w:trHeight w:val="692"/>
        </w:trPr>
        <w:tc>
          <w:tcPr>
            <w:tcW w:w="9007" w:type="dxa"/>
          </w:tcPr>
          <w:p w:rsidR="00641DA1" w:rsidRPr="00B40C84" w:rsidRDefault="00E30A38" w:rsidP="0061393D">
            <w:pPr>
              <w:pStyle w:val="1"/>
              <w:spacing w:line="360" w:lineRule="auto"/>
              <w:ind w:firstLine="0"/>
              <w:jc w:val="both"/>
              <w:rPr>
                <w:caps/>
              </w:rPr>
            </w:pPr>
            <w:r w:rsidRPr="00B40C84">
              <w:rPr>
                <w:caps/>
              </w:rPr>
              <w:t xml:space="preserve">3. </w:t>
            </w:r>
            <w:r w:rsidR="00641DA1" w:rsidRPr="00B40C84">
              <w:rPr>
                <w:caps/>
              </w:rPr>
              <w:t xml:space="preserve"> условия реализации программы </w:t>
            </w:r>
          </w:p>
          <w:p w:rsidR="00641DA1" w:rsidRPr="00B40C84" w:rsidRDefault="00641DA1" w:rsidP="0061393D">
            <w:pPr>
              <w:spacing w:line="360" w:lineRule="auto"/>
              <w:jc w:val="both"/>
              <w:rPr>
                <w:rFonts w:ascii="Times New Roman" w:hAnsi="Times New Roman"/>
                <w:caps/>
                <w:sz w:val="24"/>
                <w:szCs w:val="24"/>
              </w:rPr>
            </w:pPr>
          </w:p>
        </w:tc>
        <w:tc>
          <w:tcPr>
            <w:tcW w:w="800" w:type="dxa"/>
          </w:tcPr>
          <w:p w:rsidR="00641DA1" w:rsidRPr="00B40C84" w:rsidRDefault="00C770C3" w:rsidP="0061393D">
            <w:pPr>
              <w:jc w:val="both"/>
              <w:rPr>
                <w:rFonts w:ascii="Times New Roman" w:hAnsi="Times New Roman"/>
                <w:sz w:val="24"/>
                <w:szCs w:val="24"/>
              </w:rPr>
            </w:pPr>
            <w:r w:rsidRPr="00B40C84">
              <w:rPr>
                <w:rFonts w:ascii="Times New Roman" w:hAnsi="Times New Roman"/>
                <w:sz w:val="24"/>
                <w:szCs w:val="24"/>
              </w:rPr>
              <w:t>22</w:t>
            </w:r>
          </w:p>
        </w:tc>
      </w:tr>
      <w:tr w:rsidR="00641DA1" w:rsidRPr="00B40C84" w:rsidTr="0061393D">
        <w:trPr>
          <w:trHeight w:val="692"/>
        </w:trPr>
        <w:tc>
          <w:tcPr>
            <w:tcW w:w="9007" w:type="dxa"/>
          </w:tcPr>
          <w:p w:rsidR="00641DA1" w:rsidRPr="00B40C84" w:rsidRDefault="00E30A38" w:rsidP="0061393D">
            <w:pPr>
              <w:spacing w:line="360" w:lineRule="auto"/>
              <w:jc w:val="both"/>
              <w:rPr>
                <w:rFonts w:ascii="Times New Roman" w:hAnsi="Times New Roman"/>
                <w:bCs/>
                <w:i/>
                <w:sz w:val="24"/>
                <w:szCs w:val="24"/>
              </w:rPr>
            </w:pPr>
            <w:r w:rsidRPr="00B40C84">
              <w:rPr>
                <w:rFonts w:ascii="Times New Roman" w:hAnsi="Times New Roman"/>
                <w:caps/>
                <w:sz w:val="24"/>
                <w:szCs w:val="24"/>
              </w:rPr>
              <w:t>4</w:t>
            </w:r>
            <w:r w:rsidR="00641DA1" w:rsidRPr="00B40C84">
              <w:rPr>
                <w:rFonts w:ascii="Times New Roman" w:hAnsi="Times New Roman"/>
                <w:caps/>
                <w:sz w:val="24"/>
                <w:szCs w:val="24"/>
              </w:rPr>
              <w:t>. Контроль и оценка результатов освоения ПРОГРАММЫ</w:t>
            </w:r>
            <w:r w:rsidR="00641DA1" w:rsidRPr="00B40C84">
              <w:rPr>
                <w:rFonts w:ascii="Times New Roman" w:hAnsi="Times New Roman"/>
                <w:bCs/>
                <w:i/>
                <w:sz w:val="24"/>
                <w:szCs w:val="24"/>
              </w:rPr>
              <w:t xml:space="preserve"> </w:t>
            </w:r>
          </w:p>
          <w:p w:rsidR="00641DA1" w:rsidRPr="00B40C84" w:rsidRDefault="00641DA1" w:rsidP="0061393D">
            <w:pPr>
              <w:spacing w:line="360" w:lineRule="auto"/>
              <w:jc w:val="both"/>
              <w:rPr>
                <w:rFonts w:ascii="Times New Roman" w:hAnsi="Times New Roman"/>
                <w:caps/>
                <w:sz w:val="24"/>
                <w:szCs w:val="24"/>
              </w:rPr>
            </w:pPr>
          </w:p>
        </w:tc>
        <w:tc>
          <w:tcPr>
            <w:tcW w:w="800" w:type="dxa"/>
          </w:tcPr>
          <w:p w:rsidR="00641DA1" w:rsidRPr="00B40C84" w:rsidRDefault="00C770C3" w:rsidP="0061393D">
            <w:pPr>
              <w:jc w:val="both"/>
              <w:rPr>
                <w:rFonts w:ascii="Times New Roman" w:hAnsi="Times New Roman"/>
                <w:sz w:val="24"/>
                <w:szCs w:val="24"/>
              </w:rPr>
            </w:pPr>
            <w:r w:rsidRPr="00B40C84">
              <w:rPr>
                <w:rFonts w:ascii="Times New Roman" w:hAnsi="Times New Roman"/>
                <w:sz w:val="24"/>
                <w:szCs w:val="24"/>
              </w:rPr>
              <w:t>25</w:t>
            </w:r>
          </w:p>
        </w:tc>
      </w:tr>
    </w:tbl>
    <w:p w:rsidR="00641DA1" w:rsidRPr="00B40C84" w:rsidRDefault="00641DA1" w:rsidP="00641D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4769CD" w:rsidRPr="00B40C84" w:rsidRDefault="004769CD"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641DA1" w:rsidRPr="00B40C84" w:rsidRDefault="00641DA1" w:rsidP="00641DA1">
      <w:pPr>
        <w:rPr>
          <w:rFonts w:ascii="Times New Roman" w:hAnsi="Times New Roman"/>
          <w:sz w:val="24"/>
          <w:szCs w:val="24"/>
        </w:rPr>
      </w:pPr>
    </w:p>
    <w:p w:rsidR="00B40C84" w:rsidRPr="00B40C84" w:rsidRDefault="00B40C84" w:rsidP="00641DA1">
      <w:pPr>
        <w:rPr>
          <w:rFonts w:ascii="Times New Roman" w:hAnsi="Times New Roman"/>
          <w:sz w:val="24"/>
          <w:szCs w:val="24"/>
        </w:rPr>
      </w:pPr>
    </w:p>
    <w:p w:rsidR="00641DA1" w:rsidRPr="00B40C84" w:rsidRDefault="00641DA1" w:rsidP="00C67BD4">
      <w:pPr>
        <w:spacing w:line="360" w:lineRule="auto"/>
        <w:jc w:val="center"/>
        <w:rPr>
          <w:rFonts w:ascii="Times New Roman" w:hAnsi="Times New Roman"/>
          <w:sz w:val="24"/>
          <w:szCs w:val="24"/>
        </w:rPr>
      </w:pPr>
    </w:p>
    <w:p w:rsidR="0005269A" w:rsidRPr="00B40C84" w:rsidRDefault="0005269A" w:rsidP="00C67BD4">
      <w:pPr>
        <w:spacing w:after="0" w:line="360" w:lineRule="auto"/>
        <w:jc w:val="center"/>
        <w:rPr>
          <w:rFonts w:ascii="Times New Roman" w:hAnsi="Times New Roman"/>
          <w:b/>
          <w:sz w:val="24"/>
          <w:szCs w:val="24"/>
        </w:rPr>
      </w:pPr>
      <w:r w:rsidRPr="00B40C84">
        <w:rPr>
          <w:rFonts w:ascii="Times New Roman" w:hAnsi="Times New Roman"/>
          <w:b/>
          <w:sz w:val="24"/>
          <w:szCs w:val="24"/>
        </w:rPr>
        <w:t>1. ПАСПОРТ РАБОЧЕЙ ПРОГРАММЫ</w:t>
      </w:r>
    </w:p>
    <w:p w:rsidR="0005269A" w:rsidRPr="00B40C84" w:rsidRDefault="0005269A" w:rsidP="00C67BD4">
      <w:pPr>
        <w:spacing w:after="0" w:line="360" w:lineRule="auto"/>
        <w:jc w:val="center"/>
        <w:rPr>
          <w:rFonts w:ascii="Times New Roman" w:hAnsi="Times New Roman"/>
          <w:b/>
          <w:sz w:val="24"/>
          <w:szCs w:val="24"/>
        </w:rPr>
      </w:pPr>
      <w:r w:rsidRPr="00B40C84">
        <w:rPr>
          <w:rFonts w:ascii="Times New Roman" w:hAnsi="Times New Roman"/>
          <w:b/>
          <w:sz w:val="24"/>
          <w:szCs w:val="24"/>
        </w:rPr>
        <w:t>по дисциплине ОП. 02 «Сольфеджио»</w:t>
      </w:r>
    </w:p>
    <w:p w:rsidR="00693A62" w:rsidRPr="00B40C84" w:rsidRDefault="00693A62" w:rsidP="00C67BD4">
      <w:pPr>
        <w:spacing w:after="0" w:line="360" w:lineRule="auto"/>
        <w:jc w:val="center"/>
        <w:rPr>
          <w:rFonts w:ascii="Times New Roman" w:hAnsi="Times New Roman"/>
          <w:b/>
          <w:sz w:val="24"/>
          <w:szCs w:val="24"/>
        </w:rPr>
      </w:pPr>
    </w:p>
    <w:p w:rsidR="00693A62" w:rsidRPr="00B40C84" w:rsidRDefault="00641DA1" w:rsidP="00693A62">
      <w:pPr>
        <w:pStyle w:val="a3"/>
        <w:numPr>
          <w:ilvl w:val="1"/>
          <w:numId w:val="18"/>
        </w:numPr>
        <w:spacing w:after="0" w:line="240" w:lineRule="auto"/>
        <w:jc w:val="both"/>
        <w:rPr>
          <w:rFonts w:ascii="Times New Roman" w:hAnsi="Times New Roman"/>
          <w:sz w:val="24"/>
          <w:szCs w:val="24"/>
        </w:rPr>
      </w:pPr>
      <w:r w:rsidRPr="00B40C84">
        <w:rPr>
          <w:rFonts w:ascii="Times New Roman" w:hAnsi="Times New Roman"/>
          <w:sz w:val="24"/>
          <w:szCs w:val="24"/>
        </w:rPr>
        <w:t>Область применение программы</w:t>
      </w:r>
    </w:p>
    <w:p w:rsidR="0005269A" w:rsidRPr="00B40C84" w:rsidRDefault="00641DA1" w:rsidP="00693A62">
      <w:pPr>
        <w:spacing w:after="0" w:line="240" w:lineRule="auto"/>
        <w:jc w:val="both"/>
        <w:rPr>
          <w:rFonts w:ascii="Times New Roman" w:hAnsi="Times New Roman"/>
          <w:sz w:val="24"/>
          <w:szCs w:val="24"/>
        </w:rPr>
      </w:pPr>
      <w:r w:rsidRPr="00B40C84">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в соответствии с</w:t>
      </w:r>
      <w:r w:rsidR="00F12461" w:rsidRPr="00B40C84">
        <w:rPr>
          <w:rFonts w:ascii="Times New Roman" w:hAnsi="Times New Roman"/>
          <w:sz w:val="24"/>
          <w:szCs w:val="24"/>
        </w:rPr>
        <w:t xml:space="preserve"> ФГОС по специальности </w:t>
      </w:r>
      <w:r w:rsidR="003E5295" w:rsidRPr="00B40C84">
        <w:rPr>
          <w:rFonts w:ascii="Times New Roman" w:hAnsi="Times New Roman"/>
          <w:sz w:val="24"/>
          <w:szCs w:val="24"/>
        </w:rPr>
        <w:t xml:space="preserve"> </w:t>
      </w:r>
      <w:r w:rsidR="00D71D14" w:rsidRPr="00D71D14">
        <w:rPr>
          <w:rFonts w:ascii="Times New Roman" w:hAnsi="Times New Roman"/>
          <w:sz w:val="24"/>
          <w:szCs w:val="24"/>
        </w:rPr>
        <w:t xml:space="preserve">53.02.05 «Сольное и хоровое народное пение» </w:t>
      </w:r>
      <w:r w:rsidR="0040129B" w:rsidRPr="00B40C84">
        <w:rPr>
          <w:rFonts w:ascii="Times New Roman" w:hAnsi="Times New Roman"/>
          <w:sz w:val="24"/>
          <w:szCs w:val="24"/>
        </w:rPr>
        <w:t xml:space="preserve"> углубленной подготовки</w:t>
      </w:r>
      <w:r w:rsidR="003E5295" w:rsidRPr="00B40C84">
        <w:rPr>
          <w:b/>
          <w:sz w:val="24"/>
          <w:szCs w:val="24"/>
        </w:rPr>
        <w:t xml:space="preserve"> </w:t>
      </w:r>
      <w:r w:rsidR="00F12461" w:rsidRPr="00B40C84">
        <w:rPr>
          <w:rFonts w:ascii="Times New Roman" w:hAnsi="Times New Roman"/>
          <w:sz w:val="24"/>
          <w:szCs w:val="24"/>
        </w:rPr>
        <w:t>в части освоения основного вида профессиональной деятельности</w:t>
      </w:r>
      <w:r w:rsidR="0005269A" w:rsidRPr="00B40C84">
        <w:rPr>
          <w:rFonts w:ascii="Times New Roman" w:hAnsi="Times New Roman"/>
          <w:sz w:val="24"/>
          <w:szCs w:val="24"/>
        </w:rPr>
        <w:t>.</w:t>
      </w:r>
      <w:r w:rsidR="00F12461" w:rsidRPr="00B40C84">
        <w:rPr>
          <w:rFonts w:ascii="Times New Roman" w:hAnsi="Times New Roman"/>
          <w:sz w:val="24"/>
          <w:szCs w:val="24"/>
        </w:rPr>
        <w:t xml:space="preserve"> </w:t>
      </w:r>
    </w:p>
    <w:p w:rsidR="0005269A" w:rsidRPr="00B40C84" w:rsidRDefault="0005269A" w:rsidP="00C6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
    <w:p w:rsidR="00693A62" w:rsidRPr="00B40C84" w:rsidRDefault="00693A62" w:rsidP="0069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B40C84">
        <w:rPr>
          <w:rFonts w:ascii="Times New Roman" w:hAnsi="Times New Roman"/>
          <w:sz w:val="24"/>
          <w:szCs w:val="24"/>
        </w:rPr>
        <w:t>1.2. Место учебной дисциплины в структуре основной профессиональной образовательной программы: дисциплина входит в профессиональный учебный цикл (общепрофессиональные дисциплины).</w:t>
      </w:r>
    </w:p>
    <w:p w:rsidR="0005269A" w:rsidRPr="00B40C84" w:rsidRDefault="0005269A" w:rsidP="00693A62">
      <w:pPr>
        <w:pStyle w:val="ConsPlusNormal"/>
        <w:spacing w:line="360" w:lineRule="auto"/>
        <w:jc w:val="both"/>
        <w:rPr>
          <w:rFonts w:ascii="Times New Roman" w:hAnsi="Times New Roman"/>
          <w:sz w:val="24"/>
          <w:szCs w:val="24"/>
        </w:rPr>
      </w:pPr>
    </w:p>
    <w:p w:rsidR="007267DE" w:rsidRDefault="00693A62" w:rsidP="0069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333333"/>
          <w:sz w:val="21"/>
          <w:szCs w:val="21"/>
          <w:shd w:val="clear" w:color="auto" w:fill="FFFFFF"/>
        </w:rPr>
      </w:pPr>
      <w:r w:rsidRPr="00B40C84">
        <w:rPr>
          <w:rFonts w:ascii="Times New Roman" w:hAnsi="Times New Roman"/>
          <w:sz w:val="24"/>
          <w:szCs w:val="24"/>
        </w:rPr>
        <w:t>1.3. Цели и задачи учебной дисциплины – требования к результатам освоения учебной дисциплины:</w:t>
      </w:r>
      <w:r w:rsidR="00D71D14" w:rsidRPr="00D71D14">
        <w:rPr>
          <w:rFonts w:ascii="Arial" w:hAnsi="Arial" w:cs="Arial"/>
          <w:color w:val="333333"/>
          <w:sz w:val="21"/>
          <w:szCs w:val="21"/>
          <w:shd w:val="clear" w:color="auto" w:fill="FFFFFF"/>
        </w:rPr>
        <w:t xml:space="preserve"> </w:t>
      </w:r>
    </w:p>
    <w:p w:rsidR="00693A62" w:rsidRPr="00B40C84" w:rsidRDefault="00693A62" w:rsidP="0069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40C84">
        <w:rPr>
          <w:rFonts w:ascii="Times New Roman" w:hAnsi="Times New Roman"/>
          <w:sz w:val="24"/>
          <w:szCs w:val="24"/>
        </w:rPr>
        <w:t xml:space="preserve">В результате освоения учебной дисциплины обучающийся должен </w:t>
      </w:r>
      <w:r w:rsidRPr="00B40C84">
        <w:rPr>
          <w:rFonts w:ascii="Times New Roman" w:hAnsi="Times New Roman"/>
          <w:b/>
          <w:sz w:val="24"/>
          <w:szCs w:val="24"/>
        </w:rPr>
        <w:t>уметь:</w:t>
      </w:r>
    </w:p>
    <w:p w:rsidR="007267DE" w:rsidRDefault="007267DE" w:rsidP="0069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267DE">
        <w:rPr>
          <w:rFonts w:ascii="Times New Roman" w:hAnsi="Times New Roman"/>
          <w:sz w:val="24"/>
          <w:szCs w:val="24"/>
        </w:rPr>
        <w:t>сольфеджировать одноголосные, двухголосные музыкальные примеры; сочинять подголоски или дополнительные голоса в зависимости от жанровых особенностей музыкального примера; записывать музыкальные построения средней трудности, используя навыки слухового анализа; гармонизовать мелодии в различных жанрах; слышать и анализировать гармонические и интервальные цепочки; довести предложенный мелодический или гармонический фрагмент до законченного построения; применять навыки владения элементами музыкального языка на клавиатуре и в письменном виде; демонстрировать навыки выполнения различных форм развития музыкального слуха в соответствии с программными требованиями; выполнять теоретический анализ музыкального произведения</w:t>
      </w:r>
    </w:p>
    <w:p w:rsidR="00693A62" w:rsidRPr="00B40C84" w:rsidRDefault="00693A62" w:rsidP="0069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0C84">
        <w:rPr>
          <w:rFonts w:ascii="Times New Roman" w:hAnsi="Times New Roman"/>
          <w:sz w:val="24"/>
          <w:szCs w:val="24"/>
        </w:rPr>
        <w:t xml:space="preserve">В результате освоения учебной дисциплины обучающийся должен </w:t>
      </w:r>
      <w:r w:rsidRPr="00B40C84">
        <w:rPr>
          <w:rFonts w:ascii="Times New Roman" w:hAnsi="Times New Roman"/>
          <w:b/>
          <w:sz w:val="24"/>
          <w:szCs w:val="24"/>
        </w:rPr>
        <w:t>знать:</w:t>
      </w:r>
    </w:p>
    <w:p w:rsidR="00693A62" w:rsidRDefault="008D7642" w:rsidP="007267DE">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ладовых систем; </w:t>
      </w:r>
      <w:r w:rsidR="007267DE" w:rsidRPr="007267DE">
        <w:rPr>
          <w:rFonts w:ascii="Times New Roman" w:eastAsia="Times New Roman" w:hAnsi="Times New Roman" w:cs="Times New Roman"/>
          <w:sz w:val="24"/>
          <w:szCs w:val="24"/>
        </w:rPr>
        <w:t>основы функциональной гармонии; закономерности формообразования; формы развития музыкального слуха: диктант, слуховой анализ, интонационн</w:t>
      </w:r>
      <w:r w:rsidR="007267DE">
        <w:rPr>
          <w:rFonts w:ascii="Times New Roman" w:eastAsia="Times New Roman" w:hAnsi="Times New Roman" w:cs="Times New Roman"/>
          <w:sz w:val="24"/>
          <w:szCs w:val="24"/>
        </w:rPr>
        <w:t>ые упражнения, сольфеджирование.</w:t>
      </w:r>
    </w:p>
    <w:p w:rsidR="007267DE" w:rsidRPr="007267DE" w:rsidRDefault="007267DE" w:rsidP="00693A62">
      <w:pPr>
        <w:pStyle w:val="ConsPlusNormal"/>
        <w:spacing w:line="360" w:lineRule="auto"/>
        <w:jc w:val="both"/>
        <w:rPr>
          <w:rFonts w:ascii="Times New Roman" w:hAnsi="Times New Roman"/>
          <w:b/>
          <w:sz w:val="24"/>
          <w:szCs w:val="24"/>
        </w:rPr>
      </w:pPr>
      <w:r w:rsidRPr="007267DE">
        <w:rPr>
          <w:rFonts w:ascii="Times New Roman" w:hAnsi="Times New Roman"/>
          <w:b/>
          <w:sz w:val="24"/>
          <w:szCs w:val="24"/>
        </w:rPr>
        <w:t>Формируемые компетенции: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6. Работать в коллективе, эффективно общаться с коллегами, руководством.</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ПК 1.3. Применять в исполнительской деятельности технические средства звукозаписи, вести репетиционную работу и запись в условиях студии.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ПК 1.5. Систематически работать над совершенствованием исполнительского репертуара.</w:t>
      </w:r>
    </w:p>
    <w:p w:rsidR="007267DE" w:rsidRPr="00B40C84" w:rsidRDefault="007267DE" w:rsidP="007267DE">
      <w:pPr>
        <w:pStyle w:val="ConsPlusNormal"/>
        <w:jc w:val="both"/>
        <w:rPr>
          <w:rFonts w:ascii="Times New Roman" w:hAnsi="Times New Roman"/>
          <w:sz w:val="24"/>
          <w:szCs w:val="24"/>
        </w:rPr>
      </w:pPr>
      <w:r w:rsidRPr="007267DE">
        <w:rPr>
          <w:rFonts w:ascii="Times New Roman" w:hAnsi="Times New Roman" w:cs="Times New Roman"/>
          <w:sz w:val="24"/>
          <w:szCs w:val="24"/>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7267DE" w:rsidRPr="007267DE" w:rsidRDefault="007267DE" w:rsidP="007267DE">
      <w:pPr>
        <w:pStyle w:val="ConsPlusNormal"/>
        <w:jc w:val="both"/>
        <w:rPr>
          <w:rFonts w:ascii="Times New Roman" w:hAnsi="Times New Roman" w:cs="Times New Roman"/>
          <w:sz w:val="24"/>
          <w:szCs w:val="24"/>
        </w:rPr>
      </w:pPr>
      <w:r w:rsidRPr="007267DE">
        <w:rPr>
          <w:rFonts w:ascii="Times New Roman" w:hAnsi="Times New Roman" w:cs="Times New Roman"/>
          <w:sz w:val="24"/>
          <w:szCs w:val="24"/>
        </w:rPr>
        <w:t>ПК 2.7. Планировать развитие профессиональных умений обучающихся.</w:t>
      </w:r>
    </w:p>
    <w:p w:rsidR="0005269A" w:rsidRPr="00B40C84" w:rsidRDefault="00693A62" w:rsidP="00693A62">
      <w:pPr>
        <w:pStyle w:val="ConsPlusNormal"/>
        <w:jc w:val="both"/>
        <w:rPr>
          <w:rFonts w:ascii="Times New Roman" w:hAnsi="Times New Roman" w:cs="Times New Roman"/>
          <w:sz w:val="24"/>
          <w:szCs w:val="24"/>
        </w:rPr>
      </w:pPr>
      <w:r w:rsidRPr="00B40C84">
        <w:rPr>
          <w:rFonts w:ascii="Times New Roman" w:hAnsi="Times New Roman" w:cs="Times New Roman"/>
          <w:sz w:val="24"/>
          <w:szCs w:val="24"/>
        </w:rPr>
        <w:t>1.4</w:t>
      </w:r>
      <w:r w:rsidR="0005269A" w:rsidRPr="00B40C84">
        <w:rPr>
          <w:rFonts w:ascii="Times New Roman" w:hAnsi="Times New Roman" w:cs="Times New Roman"/>
          <w:sz w:val="24"/>
          <w:szCs w:val="24"/>
        </w:rPr>
        <w:t xml:space="preserve">. Рекомендуемое количество часов на освоение программы профессионального модуля: </w:t>
      </w:r>
    </w:p>
    <w:p w:rsidR="0005269A" w:rsidRPr="00B40C84" w:rsidRDefault="0005269A" w:rsidP="00693A62">
      <w:pPr>
        <w:pStyle w:val="ConsPlusNormal"/>
        <w:ind w:firstLine="540"/>
        <w:jc w:val="both"/>
        <w:rPr>
          <w:rFonts w:ascii="Times New Roman" w:hAnsi="Times New Roman" w:cs="Times New Roman"/>
          <w:sz w:val="24"/>
          <w:szCs w:val="24"/>
        </w:rPr>
      </w:pPr>
      <w:r w:rsidRPr="00B40C84">
        <w:rPr>
          <w:rFonts w:ascii="Times New Roman" w:hAnsi="Times New Roman" w:cs="Times New Roman"/>
          <w:sz w:val="24"/>
          <w:szCs w:val="24"/>
        </w:rPr>
        <w:t>– максимальная учебная нагрузка – 429  часов,</w:t>
      </w:r>
    </w:p>
    <w:p w:rsidR="0005269A" w:rsidRPr="00B40C84" w:rsidRDefault="0005269A" w:rsidP="00693A62">
      <w:pPr>
        <w:pStyle w:val="ConsPlusNormal"/>
        <w:ind w:firstLine="540"/>
        <w:jc w:val="both"/>
        <w:rPr>
          <w:rFonts w:ascii="Times New Roman" w:hAnsi="Times New Roman" w:cs="Times New Roman"/>
          <w:sz w:val="24"/>
          <w:szCs w:val="24"/>
        </w:rPr>
      </w:pPr>
      <w:r w:rsidRPr="00B40C84">
        <w:rPr>
          <w:rFonts w:ascii="Times New Roman" w:hAnsi="Times New Roman" w:cs="Times New Roman"/>
          <w:sz w:val="24"/>
          <w:szCs w:val="24"/>
        </w:rPr>
        <w:t>– обязательная аудиторная учебная нагрузка – 286 часов,</w:t>
      </w:r>
    </w:p>
    <w:p w:rsidR="0005269A" w:rsidRPr="00B40C84" w:rsidRDefault="0005269A" w:rsidP="00693A62">
      <w:pPr>
        <w:pStyle w:val="ConsPlusNormal"/>
        <w:ind w:firstLine="540"/>
        <w:jc w:val="both"/>
        <w:rPr>
          <w:rFonts w:ascii="Times New Roman" w:hAnsi="Times New Roman" w:cs="Times New Roman"/>
          <w:sz w:val="24"/>
          <w:szCs w:val="24"/>
        </w:rPr>
      </w:pPr>
      <w:r w:rsidRPr="00B40C84">
        <w:rPr>
          <w:rFonts w:ascii="Times New Roman" w:hAnsi="Times New Roman" w:cs="Times New Roman"/>
          <w:sz w:val="24"/>
          <w:szCs w:val="24"/>
        </w:rPr>
        <w:t>– самостоятельная  работа – 143 часа.</w:t>
      </w:r>
    </w:p>
    <w:p w:rsidR="00C770C3" w:rsidRPr="00B40C84" w:rsidRDefault="00C770C3" w:rsidP="00693A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rPr>
          <w:rFonts w:ascii="Times New Roman" w:hAnsi="Times New Roman"/>
          <w:sz w:val="24"/>
          <w:szCs w:val="24"/>
        </w:rPr>
      </w:pPr>
    </w:p>
    <w:p w:rsidR="00C770C3" w:rsidRPr="00B40C84" w:rsidRDefault="00C770C3" w:rsidP="00693A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rPr>
          <w:rFonts w:ascii="Times New Roman" w:hAnsi="Times New Roman"/>
          <w:sz w:val="24"/>
          <w:szCs w:val="24"/>
        </w:rPr>
      </w:pPr>
    </w:p>
    <w:p w:rsidR="00C770C3" w:rsidRPr="00B40C84" w:rsidRDefault="00C770C3" w:rsidP="00693A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rPr>
          <w:rFonts w:ascii="Times New Roman" w:hAnsi="Times New Roman"/>
          <w:sz w:val="24"/>
          <w:szCs w:val="24"/>
        </w:rPr>
      </w:pPr>
    </w:p>
    <w:p w:rsidR="00C770C3" w:rsidRPr="00B40C84" w:rsidRDefault="00C770C3" w:rsidP="00693A6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jc w:val="both"/>
        <w:rPr>
          <w:rFonts w:ascii="Times New Roman" w:hAnsi="Times New Roman"/>
          <w:sz w:val="24"/>
          <w:szCs w:val="24"/>
        </w:rPr>
      </w:pPr>
    </w:p>
    <w:p w:rsidR="00693A62" w:rsidRPr="00B40C84" w:rsidRDefault="00693A62"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693A62" w:rsidRPr="00B40C84" w:rsidRDefault="00693A62"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693A62" w:rsidRPr="00B40C84" w:rsidRDefault="00693A62"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693A62" w:rsidRPr="00B40C84" w:rsidRDefault="00693A62"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693A62" w:rsidRPr="00B40C84" w:rsidRDefault="00693A62"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693A62" w:rsidRPr="00B40C84" w:rsidRDefault="00693A62"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C770C3" w:rsidRPr="00B40C84" w:rsidRDefault="00C770C3" w:rsidP="00C770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jc w:val="both"/>
        <w:rPr>
          <w:rFonts w:ascii="Times New Roman" w:hAnsi="Times New Roman"/>
          <w:sz w:val="24"/>
          <w:szCs w:val="24"/>
        </w:rPr>
      </w:pPr>
    </w:p>
    <w:p w:rsidR="00201F39" w:rsidRPr="00B40C84" w:rsidRDefault="00B2637E" w:rsidP="00693A62">
      <w:pPr>
        <w:pStyle w:val="af3"/>
        <w:rPr>
          <w:rFonts w:ascii="Times New Roman" w:hAnsi="Times New Roman"/>
          <w:sz w:val="24"/>
          <w:szCs w:val="24"/>
        </w:rPr>
      </w:pPr>
      <w:r w:rsidRPr="00B40C84">
        <w:rPr>
          <w:rFonts w:ascii="Times New Roman" w:hAnsi="Times New Roman"/>
          <w:sz w:val="24"/>
          <w:szCs w:val="24"/>
        </w:rPr>
        <w:t xml:space="preserve">2 </w:t>
      </w:r>
      <w:r w:rsidR="00201F39" w:rsidRPr="00B40C84">
        <w:rPr>
          <w:rFonts w:ascii="Times New Roman" w:hAnsi="Times New Roman"/>
          <w:sz w:val="24"/>
          <w:szCs w:val="24"/>
        </w:rPr>
        <w:t xml:space="preserve">. </w:t>
      </w:r>
      <w:r w:rsidR="00A16FB6" w:rsidRPr="00B40C84">
        <w:rPr>
          <w:rFonts w:ascii="Times New Roman" w:hAnsi="Times New Roman"/>
          <w:sz w:val="24"/>
          <w:szCs w:val="24"/>
        </w:rPr>
        <w:t xml:space="preserve">СТРУКТУРА И </w:t>
      </w:r>
      <w:r w:rsidRPr="00B40C84">
        <w:rPr>
          <w:rFonts w:ascii="Times New Roman" w:hAnsi="Times New Roman"/>
          <w:sz w:val="24"/>
          <w:szCs w:val="24"/>
        </w:rPr>
        <w:t xml:space="preserve">ПРИМЕРНОЕ </w:t>
      </w:r>
      <w:r w:rsidR="00A16FB6" w:rsidRPr="00B40C84">
        <w:rPr>
          <w:rFonts w:ascii="Times New Roman" w:hAnsi="Times New Roman"/>
          <w:sz w:val="24"/>
          <w:szCs w:val="24"/>
        </w:rPr>
        <w:t>СОДЕРЖАНИЕ УЧЕБНОЙ ДИСЦИПЛИНЫ</w:t>
      </w:r>
    </w:p>
    <w:p w:rsidR="00B2637E" w:rsidRPr="00B40C84" w:rsidRDefault="00B2637E" w:rsidP="00693A62">
      <w:pPr>
        <w:pStyle w:val="af3"/>
        <w:rPr>
          <w:rFonts w:ascii="Times New Roman" w:hAnsi="Times New Roman"/>
          <w:color w:val="FF0000"/>
          <w:sz w:val="24"/>
          <w:szCs w:val="24"/>
          <w:lang w:eastAsia="en-US"/>
        </w:rPr>
      </w:pPr>
      <w:r w:rsidRPr="00B40C84">
        <w:rPr>
          <w:rFonts w:ascii="Times New Roman" w:hAnsi="Times New Roman"/>
          <w:sz w:val="24"/>
          <w:szCs w:val="24"/>
          <w:lang w:eastAsia="en-US"/>
        </w:rPr>
        <w:t>2.1</w:t>
      </w:r>
      <w:r w:rsidRPr="00B40C84">
        <w:rPr>
          <w:rFonts w:ascii="Times New Roman" w:hAnsi="Times New Roman"/>
          <w:color w:val="FF0000"/>
          <w:sz w:val="24"/>
          <w:szCs w:val="24"/>
          <w:lang w:eastAsia="en-US"/>
        </w:rPr>
        <w:t xml:space="preserve">. </w:t>
      </w:r>
      <w:r w:rsidRPr="00B40C84">
        <w:rPr>
          <w:rFonts w:ascii="Times New Roman" w:hAnsi="Times New Roman"/>
          <w:sz w:val="24"/>
          <w:szCs w:val="24"/>
          <w:lang w:eastAsia="en-US"/>
        </w:rPr>
        <w:t>Объем учебной дисциплины и виды учебной работы:</w:t>
      </w:r>
    </w:p>
    <w:p w:rsidR="00B2637E" w:rsidRPr="00B40C84" w:rsidRDefault="00B2637E" w:rsidP="00693A62">
      <w:pPr>
        <w:pStyle w:val="af3"/>
        <w:rPr>
          <w:rFonts w:ascii="Times New Roman" w:hAnsi="Times New Roman"/>
          <w:color w:val="FF0000"/>
          <w:sz w:val="24"/>
          <w:szCs w:val="24"/>
          <w:lang w:eastAsia="en-US"/>
        </w:rPr>
      </w:pP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2977"/>
      </w:tblGrid>
      <w:tr w:rsidR="00B2637E" w:rsidRPr="00B40C84" w:rsidTr="00665D7B">
        <w:trPr>
          <w:trHeight w:val="460"/>
        </w:trPr>
        <w:tc>
          <w:tcPr>
            <w:tcW w:w="6237" w:type="dxa"/>
            <w:shd w:val="clear" w:color="auto" w:fill="auto"/>
            <w:vAlign w:val="center"/>
          </w:tcPr>
          <w:p w:rsidR="00B2637E" w:rsidRPr="00B40C84" w:rsidRDefault="00B2637E" w:rsidP="00C67BD4">
            <w:pPr>
              <w:spacing w:after="0" w:line="360" w:lineRule="auto"/>
              <w:jc w:val="center"/>
              <w:rPr>
                <w:rFonts w:ascii="Times New Roman" w:hAnsi="Times New Roman"/>
                <w:bCs/>
                <w:sz w:val="24"/>
                <w:szCs w:val="24"/>
              </w:rPr>
            </w:pPr>
            <w:r w:rsidRPr="00B40C84">
              <w:rPr>
                <w:rFonts w:ascii="Times New Roman" w:hAnsi="Times New Roman"/>
                <w:b/>
                <w:bCs/>
                <w:sz w:val="24"/>
                <w:szCs w:val="24"/>
              </w:rPr>
              <w:t>Вид учебной работы</w:t>
            </w:r>
          </w:p>
        </w:tc>
        <w:tc>
          <w:tcPr>
            <w:tcW w:w="2977" w:type="dxa"/>
            <w:shd w:val="clear" w:color="auto" w:fill="auto"/>
            <w:vAlign w:val="center"/>
          </w:tcPr>
          <w:p w:rsidR="00B2637E" w:rsidRPr="00B40C84" w:rsidRDefault="00B2637E" w:rsidP="00C67BD4">
            <w:pPr>
              <w:spacing w:after="0" w:line="360" w:lineRule="auto"/>
              <w:jc w:val="center"/>
              <w:rPr>
                <w:rFonts w:ascii="Times New Roman" w:hAnsi="Times New Roman"/>
                <w:bCs/>
                <w:iCs/>
                <w:sz w:val="24"/>
                <w:szCs w:val="24"/>
              </w:rPr>
            </w:pPr>
            <w:r w:rsidRPr="00B40C84">
              <w:rPr>
                <w:rFonts w:ascii="Times New Roman" w:hAnsi="Times New Roman"/>
                <w:b/>
                <w:bCs/>
                <w:iCs/>
                <w:sz w:val="24"/>
                <w:szCs w:val="24"/>
              </w:rPr>
              <w:t>Объем часов</w:t>
            </w:r>
          </w:p>
        </w:tc>
      </w:tr>
      <w:tr w:rsidR="00665D7B" w:rsidRPr="00B40C84" w:rsidTr="00665D7B">
        <w:trPr>
          <w:trHeight w:val="285"/>
        </w:trPr>
        <w:tc>
          <w:tcPr>
            <w:tcW w:w="6237" w:type="dxa"/>
            <w:shd w:val="clear" w:color="auto" w:fill="auto"/>
          </w:tcPr>
          <w:p w:rsidR="00665D7B" w:rsidRPr="00B40C84" w:rsidRDefault="00665D7B" w:rsidP="00C67BD4">
            <w:pPr>
              <w:spacing w:after="0" w:line="360" w:lineRule="auto"/>
              <w:rPr>
                <w:rFonts w:ascii="Times New Roman" w:hAnsi="Times New Roman"/>
                <w:b/>
                <w:bCs/>
                <w:sz w:val="24"/>
                <w:szCs w:val="24"/>
              </w:rPr>
            </w:pPr>
            <w:r w:rsidRPr="00B40C84">
              <w:rPr>
                <w:rFonts w:ascii="Times New Roman" w:hAnsi="Times New Roman"/>
                <w:b/>
                <w:bCs/>
                <w:sz w:val="24"/>
                <w:szCs w:val="24"/>
              </w:rPr>
              <w:t>Максимальная учебная нагрузка (всего)</w:t>
            </w:r>
          </w:p>
        </w:tc>
        <w:tc>
          <w:tcPr>
            <w:tcW w:w="2977" w:type="dxa"/>
            <w:shd w:val="clear" w:color="auto" w:fill="auto"/>
          </w:tcPr>
          <w:p w:rsidR="00665D7B" w:rsidRPr="00B40C84" w:rsidRDefault="00665D7B" w:rsidP="00C67BD4">
            <w:pPr>
              <w:spacing w:after="0" w:line="360" w:lineRule="auto"/>
              <w:jc w:val="center"/>
              <w:rPr>
                <w:rFonts w:ascii="Times New Roman" w:hAnsi="Times New Roman"/>
                <w:sz w:val="24"/>
                <w:szCs w:val="24"/>
                <w:lang w:val="en-US"/>
              </w:rPr>
            </w:pPr>
            <w:r w:rsidRPr="00B40C84">
              <w:rPr>
                <w:rFonts w:ascii="Times New Roman" w:eastAsia="Calibri" w:hAnsi="Times New Roman"/>
                <w:sz w:val="24"/>
                <w:szCs w:val="24"/>
              </w:rPr>
              <w:t>429 часов</w:t>
            </w:r>
          </w:p>
        </w:tc>
      </w:tr>
      <w:tr w:rsidR="00665D7B" w:rsidRPr="00B40C84" w:rsidTr="00665D7B">
        <w:tc>
          <w:tcPr>
            <w:tcW w:w="6237" w:type="dxa"/>
            <w:shd w:val="clear" w:color="auto" w:fill="auto"/>
          </w:tcPr>
          <w:p w:rsidR="00665D7B" w:rsidRPr="00B40C84" w:rsidRDefault="00665D7B" w:rsidP="00C67BD4">
            <w:pPr>
              <w:spacing w:after="0" w:line="360" w:lineRule="auto"/>
              <w:jc w:val="both"/>
              <w:rPr>
                <w:rFonts w:ascii="Times New Roman" w:hAnsi="Times New Roman"/>
                <w:bCs/>
                <w:sz w:val="24"/>
                <w:szCs w:val="24"/>
              </w:rPr>
            </w:pPr>
            <w:r w:rsidRPr="00B40C84">
              <w:rPr>
                <w:rFonts w:ascii="Times New Roman" w:hAnsi="Times New Roman"/>
                <w:b/>
                <w:bCs/>
                <w:sz w:val="24"/>
                <w:szCs w:val="24"/>
              </w:rPr>
              <w:t xml:space="preserve">Обязательная аудиторная учебная нагрузка (всего) </w:t>
            </w:r>
          </w:p>
        </w:tc>
        <w:tc>
          <w:tcPr>
            <w:tcW w:w="2977" w:type="dxa"/>
            <w:shd w:val="clear" w:color="auto" w:fill="auto"/>
          </w:tcPr>
          <w:p w:rsidR="00665D7B" w:rsidRPr="00B40C84" w:rsidRDefault="00665D7B" w:rsidP="00C67BD4">
            <w:pPr>
              <w:spacing w:after="0" w:line="360" w:lineRule="auto"/>
              <w:jc w:val="center"/>
              <w:rPr>
                <w:rFonts w:ascii="Times New Roman" w:hAnsi="Times New Roman"/>
                <w:sz w:val="24"/>
                <w:szCs w:val="24"/>
              </w:rPr>
            </w:pPr>
            <w:r w:rsidRPr="00B40C84">
              <w:rPr>
                <w:rFonts w:ascii="Times New Roman" w:eastAsia="Calibri" w:hAnsi="Times New Roman"/>
                <w:sz w:val="24"/>
                <w:szCs w:val="24"/>
              </w:rPr>
              <w:t>286 часов</w:t>
            </w:r>
          </w:p>
        </w:tc>
      </w:tr>
      <w:tr w:rsidR="00665D7B" w:rsidRPr="00B40C84" w:rsidTr="00665D7B">
        <w:tc>
          <w:tcPr>
            <w:tcW w:w="6237" w:type="dxa"/>
            <w:shd w:val="clear" w:color="auto" w:fill="auto"/>
          </w:tcPr>
          <w:p w:rsidR="00665D7B" w:rsidRPr="00B40C84" w:rsidRDefault="00665D7B" w:rsidP="00C67BD4">
            <w:pPr>
              <w:spacing w:after="0" w:line="360" w:lineRule="auto"/>
              <w:jc w:val="both"/>
              <w:rPr>
                <w:rFonts w:ascii="Times New Roman" w:hAnsi="Times New Roman"/>
                <w:bCs/>
                <w:sz w:val="24"/>
                <w:szCs w:val="24"/>
              </w:rPr>
            </w:pPr>
            <w:r w:rsidRPr="00B40C84">
              <w:rPr>
                <w:rFonts w:ascii="Times New Roman" w:hAnsi="Times New Roman"/>
                <w:bCs/>
                <w:sz w:val="24"/>
                <w:szCs w:val="24"/>
              </w:rPr>
              <w:t>в том числе:</w:t>
            </w:r>
          </w:p>
        </w:tc>
        <w:tc>
          <w:tcPr>
            <w:tcW w:w="2977" w:type="dxa"/>
            <w:shd w:val="clear" w:color="auto" w:fill="auto"/>
          </w:tcPr>
          <w:p w:rsidR="00665D7B" w:rsidRPr="00B40C84" w:rsidRDefault="00665D7B" w:rsidP="00C67BD4">
            <w:pPr>
              <w:spacing w:after="0" w:line="360" w:lineRule="auto"/>
              <w:rPr>
                <w:rFonts w:ascii="Times New Roman" w:hAnsi="Times New Roman"/>
                <w:sz w:val="24"/>
                <w:szCs w:val="24"/>
              </w:rPr>
            </w:pPr>
          </w:p>
        </w:tc>
      </w:tr>
      <w:tr w:rsidR="00665D7B" w:rsidRPr="00B40C84" w:rsidTr="00665D7B">
        <w:tc>
          <w:tcPr>
            <w:tcW w:w="6237" w:type="dxa"/>
            <w:shd w:val="clear" w:color="auto" w:fill="auto"/>
          </w:tcPr>
          <w:p w:rsidR="00665D7B" w:rsidRPr="00B40C84" w:rsidRDefault="00665D7B" w:rsidP="00C67BD4">
            <w:pPr>
              <w:spacing w:after="0" w:line="360" w:lineRule="auto"/>
              <w:jc w:val="both"/>
              <w:rPr>
                <w:rFonts w:ascii="Times New Roman" w:hAnsi="Times New Roman"/>
                <w:b/>
                <w:bCs/>
                <w:i/>
                <w:sz w:val="24"/>
                <w:szCs w:val="24"/>
              </w:rPr>
            </w:pPr>
            <w:r w:rsidRPr="00B40C84">
              <w:rPr>
                <w:rFonts w:ascii="Times New Roman" w:hAnsi="Times New Roman"/>
                <w:b/>
                <w:bCs/>
                <w:i/>
                <w:sz w:val="24"/>
                <w:szCs w:val="24"/>
              </w:rPr>
              <w:t xml:space="preserve">     практические занятия</w:t>
            </w:r>
          </w:p>
        </w:tc>
        <w:tc>
          <w:tcPr>
            <w:tcW w:w="2977" w:type="dxa"/>
            <w:shd w:val="clear" w:color="auto" w:fill="auto"/>
          </w:tcPr>
          <w:p w:rsidR="00665D7B" w:rsidRPr="00B40C84" w:rsidRDefault="00665D7B" w:rsidP="00C67BD4">
            <w:pPr>
              <w:spacing w:after="0" w:line="360" w:lineRule="auto"/>
              <w:jc w:val="center"/>
              <w:rPr>
                <w:rFonts w:ascii="Times New Roman" w:hAnsi="Times New Roman"/>
                <w:bCs/>
                <w:iCs/>
                <w:sz w:val="24"/>
                <w:szCs w:val="24"/>
              </w:rPr>
            </w:pPr>
          </w:p>
        </w:tc>
      </w:tr>
      <w:tr w:rsidR="00665D7B" w:rsidRPr="00B40C84" w:rsidTr="00665D7B">
        <w:tc>
          <w:tcPr>
            <w:tcW w:w="6237" w:type="dxa"/>
            <w:shd w:val="clear" w:color="auto" w:fill="auto"/>
          </w:tcPr>
          <w:p w:rsidR="00665D7B" w:rsidRPr="00B40C84" w:rsidRDefault="00665D7B" w:rsidP="00C67BD4">
            <w:pPr>
              <w:spacing w:after="0" w:line="360" w:lineRule="auto"/>
              <w:jc w:val="both"/>
              <w:rPr>
                <w:rFonts w:ascii="Times New Roman" w:hAnsi="Times New Roman"/>
                <w:bCs/>
                <w:sz w:val="24"/>
                <w:szCs w:val="24"/>
              </w:rPr>
            </w:pPr>
            <w:r w:rsidRPr="00B40C84">
              <w:rPr>
                <w:rFonts w:ascii="Times New Roman" w:hAnsi="Times New Roman"/>
                <w:bCs/>
                <w:sz w:val="24"/>
                <w:szCs w:val="24"/>
              </w:rPr>
              <w:t xml:space="preserve">     контрольные работы</w:t>
            </w:r>
          </w:p>
        </w:tc>
        <w:tc>
          <w:tcPr>
            <w:tcW w:w="2977" w:type="dxa"/>
            <w:shd w:val="clear" w:color="auto" w:fill="auto"/>
          </w:tcPr>
          <w:p w:rsidR="00665D7B" w:rsidRPr="00B40C84" w:rsidRDefault="00665D7B" w:rsidP="00C67BD4">
            <w:pPr>
              <w:spacing w:after="0" w:line="360" w:lineRule="auto"/>
              <w:jc w:val="center"/>
              <w:rPr>
                <w:rFonts w:ascii="Times New Roman" w:hAnsi="Times New Roman"/>
                <w:bCs/>
                <w:iCs/>
                <w:sz w:val="24"/>
                <w:szCs w:val="24"/>
              </w:rPr>
            </w:pPr>
          </w:p>
        </w:tc>
      </w:tr>
      <w:tr w:rsidR="00665D7B" w:rsidRPr="00B40C84" w:rsidTr="00665D7B">
        <w:tc>
          <w:tcPr>
            <w:tcW w:w="6237" w:type="dxa"/>
            <w:shd w:val="clear" w:color="auto" w:fill="auto"/>
          </w:tcPr>
          <w:p w:rsidR="00665D7B" w:rsidRPr="00B40C84" w:rsidRDefault="00665D7B" w:rsidP="00C67BD4">
            <w:pPr>
              <w:spacing w:after="0" w:line="360" w:lineRule="auto"/>
              <w:jc w:val="both"/>
              <w:rPr>
                <w:rFonts w:ascii="Times New Roman" w:hAnsi="Times New Roman"/>
                <w:b/>
                <w:bCs/>
                <w:sz w:val="24"/>
                <w:szCs w:val="24"/>
              </w:rPr>
            </w:pPr>
            <w:r w:rsidRPr="00B40C84">
              <w:rPr>
                <w:rFonts w:ascii="Times New Roman" w:hAnsi="Times New Roman"/>
                <w:b/>
                <w:bCs/>
                <w:sz w:val="24"/>
                <w:szCs w:val="24"/>
              </w:rPr>
              <w:t>Самостоятельная работа студента (всего)</w:t>
            </w:r>
          </w:p>
        </w:tc>
        <w:tc>
          <w:tcPr>
            <w:tcW w:w="2977" w:type="dxa"/>
            <w:shd w:val="clear" w:color="auto" w:fill="auto"/>
          </w:tcPr>
          <w:p w:rsidR="00665D7B" w:rsidRPr="00B40C84" w:rsidRDefault="00665D7B" w:rsidP="00C67BD4">
            <w:pPr>
              <w:spacing w:after="0" w:line="360" w:lineRule="auto"/>
              <w:jc w:val="center"/>
              <w:rPr>
                <w:rFonts w:ascii="Times New Roman" w:hAnsi="Times New Roman"/>
                <w:b/>
                <w:bCs/>
                <w:iCs/>
                <w:sz w:val="24"/>
                <w:szCs w:val="24"/>
                <w:lang w:val="en-US"/>
              </w:rPr>
            </w:pPr>
            <w:r w:rsidRPr="00B40C84">
              <w:rPr>
                <w:rFonts w:ascii="Times New Roman" w:eastAsia="Calibri" w:hAnsi="Times New Roman"/>
                <w:sz w:val="24"/>
                <w:szCs w:val="24"/>
              </w:rPr>
              <w:t>143</w:t>
            </w:r>
            <w:r w:rsidRPr="00B40C84">
              <w:rPr>
                <w:rFonts w:ascii="Times New Roman" w:eastAsia="Calibri" w:hAnsi="Times New Roman"/>
                <w:sz w:val="24"/>
                <w:szCs w:val="24"/>
                <w:lang w:val="en-US"/>
              </w:rPr>
              <w:t xml:space="preserve"> </w:t>
            </w:r>
            <w:r w:rsidRPr="00B40C84">
              <w:rPr>
                <w:rFonts w:ascii="Times New Roman" w:eastAsia="Calibri" w:hAnsi="Times New Roman"/>
                <w:sz w:val="24"/>
                <w:szCs w:val="24"/>
              </w:rPr>
              <w:t>часа</w:t>
            </w:r>
          </w:p>
        </w:tc>
      </w:tr>
      <w:tr w:rsidR="00665D7B" w:rsidRPr="00B40C84" w:rsidTr="00665D7B">
        <w:tc>
          <w:tcPr>
            <w:tcW w:w="6237" w:type="dxa"/>
            <w:shd w:val="clear" w:color="auto" w:fill="auto"/>
            <w:vAlign w:val="center"/>
          </w:tcPr>
          <w:p w:rsidR="00665D7B" w:rsidRPr="00B40C84" w:rsidRDefault="00665D7B" w:rsidP="00C67BD4">
            <w:pPr>
              <w:spacing w:after="0" w:line="360" w:lineRule="auto"/>
              <w:jc w:val="both"/>
              <w:rPr>
                <w:rFonts w:ascii="Times New Roman" w:hAnsi="Times New Roman"/>
                <w:b/>
                <w:bCs/>
                <w:i/>
                <w:sz w:val="24"/>
                <w:szCs w:val="24"/>
              </w:rPr>
            </w:pPr>
            <w:r w:rsidRPr="00B40C84">
              <w:rPr>
                <w:rFonts w:ascii="Times New Roman" w:hAnsi="Times New Roman"/>
                <w:b/>
                <w:bCs/>
                <w:i/>
                <w:sz w:val="24"/>
                <w:szCs w:val="24"/>
              </w:rPr>
              <w:t>Промежуточная аттестация в форме</w:t>
            </w:r>
          </w:p>
        </w:tc>
        <w:tc>
          <w:tcPr>
            <w:tcW w:w="2977" w:type="dxa"/>
            <w:shd w:val="clear" w:color="auto" w:fill="auto"/>
            <w:vAlign w:val="center"/>
          </w:tcPr>
          <w:p w:rsidR="00665D7B" w:rsidRPr="00B40C84" w:rsidRDefault="00693A62" w:rsidP="00C67BD4">
            <w:pPr>
              <w:spacing w:after="0" w:line="360" w:lineRule="auto"/>
              <w:rPr>
                <w:rFonts w:ascii="Times New Roman" w:hAnsi="Times New Roman"/>
                <w:sz w:val="24"/>
                <w:szCs w:val="24"/>
              </w:rPr>
            </w:pPr>
            <w:r w:rsidRPr="00B40C84">
              <w:rPr>
                <w:rFonts w:ascii="Times New Roman" w:hAnsi="Times New Roman"/>
                <w:sz w:val="24"/>
                <w:szCs w:val="24"/>
              </w:rPr>
              <w:t>2,5,6</w:t>
            </w:r>
            <w:r w:rsidR="00665D7B" w:rsidRPr="00B40C84">
              <w:rPr>
                <w:rFonts w:ascii="Times New Roman" w:hAnsi="Times New Roman"/>
                <w:sz w:val="24"/>
                <w:szCs w:val="24"/>
              </w:rPr>
              <w:t xml:space="preserve"> семестры –</w:t>
            </w:r>
            <w:r w:rsidRPr="00B40C84">
              <w:rPr>
                <w:rFonts w:ascii="Times New Roman" w:hAnsi="Times New Roman"/>
                <w:sz w:val="24"/>
                <w:szCs w:val="24"/>
              </w:rPr>
              <w:t xml:space="preserve">дифференцированный </w:t>
            </w:r>
            <w:r w:rsidR="00665D7B" w:rsidRPr="00B40C84">
              <w:rPr>
                <w:rFonts w:ascii="Times New Roman" w:hAnsi="Times New Roman"/>
                <w:sz w:val="24"/>
                <w:szCs w:val="24"/>
              </w:rPr>
              <w:t xml:space="preserve"> зачет</w:t>
            </w:r>
          </w:p>
          <w:p w:rsidR="00665D7B" w:rsidRPr="00B40C84" w:rsidRDefault="00693A62" w:rsidP="00C67BD4">
            <w:pPr>
              <w:spacing w:after="0" w:line="360" w:lineRule="auto"/>
              <w:rPr>
                <w:rFonts w:ascii="Times New Roman" w:hAnsi="Times New Roman"/>
                <w:bCs/>
                <w:sz w:val="24"/>
                <w:szCs w:val="24"/>
              </w:rPr>
            </w:pPr>
            <w:r w:rsidRPr="00B40C84">
              <w:rPr>
                <w:rFonts w:ascii="Times New Roman" w:hAnsi="Times New Roman"/>
                <w:sz w:val="24"/>
                <w:szCs w:val="24"/>
              </w:rPr>
              <w:t>8</w:t>
            </w:r>
            <w:r w:rsidR="00665D7B" w:rsidRPr="00B40C84">
              <w:rPr>
                <w:rFonts w:ascii="Times New Roman" w:hAnsi="Times New Roman"/>
                <w:sz w:val="24"/>
                <w:szCs w:val="24"/>
              </w:rPr>
              <w:t xml:space="preserve"> семестр - экзамен</w:t>
            </w:r>
          </w:p>
        </w:tc>
      </w:tr>
      <w:tr w:rsidR="00665D7B" w:rsidRPr="00B40C84" w:rsidTr="00665D7B">
        <w:tc>
          <w:tcPr>
            <w:tcW w:w="6237" w:type="dxa"/>
            <w:shd w:val="clear" w:color="auto" w:fill="auto"/>
          </w:tcPr>
          <w:p w:rsidR="00665D7B" w:rsidRPr="00B40C84" w:rsidRDefault="00665D7B" w:rsidP="00C67BD4">
            <w:pPr>
              <w:spacing w:after="0" w:line="360" w:lineRule="auto"/>
              <w:rPr>
                <w:rFonts w:ascii="Times New Roman" w:hAnsi="Times New Roman"/>
                <w:b/>
                <w:bCs/>
                <w:i/>
                <w:iCs/>
                <w:sz w:val="24"/>
                <w:szCs w:val="24"/>
              </w:rPr>
            </w:pPr>
            <w:r w:rsidRPr="00B40C84">
              <w:rPr>
                <w:rFonts w:ascii="Times New Roman" w:hAnsi="Times New Roman"/>
                <w:b/>
                <w:bCs/>
                <w:i/>
                <w:iCs/>
                <w:sz w:val="24"/>
                <w:szCs w:val="24"/>
              </w:rPr>
              <w:t>Итоговая аттестация по дисциплине в форме</w:t>
            </w:r>
          </w:p>
        </w:tc>
        <w:tc>
          <w:tcPr>
            <w:tcW w:w="2977" w:type="dxa"/>
            <w:shd w:val="clear" w:color="auto" w:fill="auto"/>
          </w:tcPr>
          <w:p w:rsidR="00665D7B" w:rsidRPr="00B40C84" w:rsidRDefault="00950674" w:rsidP="00C67BD4">
            <w:pPr>
              <w:spacing w:after="0" w:line="360" w:lineRule="auto"/>
              <w:jc w:val="center"/>
              <w:rPr>
                <w:rFonts w:ascii="Times New Roman" w:hAnsi="Times New Roman"/>
                <w:b/>
                <w:bCs/>
                <w:i/>
                <w:iCs/>
                <w:sz w:val="24"/>
                <w:szCs w:val="24"/>
              </w:rPr>
            </w:pPr>
            <w:r w:rsidRPr="00B40C84">
              <w:rPr>
                <w:rFonts w:ascii="Times New Roman" w:hAnsi="Times New Roman"/>
                <w:sz w:val="24"/>
                <w:szCs w:val="24"/>
              </w:rPr>
              <w:t>8 семестр - экзамен</w:t>
            </w:r>
          </w:p>
        </w:tc>
      </w:tr>
    </w:tbl>
    <w:p w:rsidR="00693A62" w:rsidRPr="00B40C84" w:rsidRDefault="00693A62" w:rsidP="00693A62">
      <w:pPr>
        <w:pStyle w:val="ad"/>
        <w:spacing w:after="0" w:line="360" w:lineRule="auto"/>
        <w:jc w:val="both"/>
        <w:rPr>
          <w:rFonts w:ascii="Times New Roman" w:hAnsi="Times New Roman"/>
          <w:b/>
          <w:sz w:val="24"/>
          <w:szCs w:val="24"/>
        </w:rPr>
      </w:pPr>
    </w:p>
    <w:p w:rsidR="00927708" w:rsidRPr="00B40C84" w:rsidRDefault="00B2637E" w:rsidP="00693A62">
      <w:pPr>
        <w:pStyle w:val="ad"/>
        <w:spacing w:after="0" w:line="240" w:lineRule="auto"/>
        <w:jc w:val="both"/>
        <w:rPr>
          <w:rFonts w:ascii="Times New Roman" w:hAnsi="Times New Roman"/>
          <w:bCs/>
          <w:sz w:val="24"/>
          <w:szCs w:val="24"/>
        </w:rPr>
      </w:pPr>
      <w:r w:rsidRPr="00B40C84">
        <w:rPr>
          <w:rFonts w:ascii="Times New Roman" w:hAnsi="Times New Roman"/>
          <w:bCs/>
          <w:sz w:val="24"/>
          <w:szCs w:val="24"/>
        </w:rPr>
        <w:lastRenderedPageBreak/>
        <w:t xml:space="preserve">Самостоятельная работа студентов включает </w:t>
      </w:r>
      <w:r w:rsidR="00927708" w:rsidRPr="00B40C84">
        <w:rPr>
          <w:rFonts w:ascii="Times New Roman" w:hAnsi="Times New Roman"/>
          <w:sz w:val="24"/>
          <w:szCs w:val="24"/>
        </w:rPr>
        <w:t xml:space="preserve">следующие </w:t>
      </w:r>
      <w:r w:rsidR="00927708" w:rsidRPr="00B40C84">
        <w:rPr>
          <w:rFonts w:ascii="Times New Roman" w:hAnsi="Times New Roman"/>
          <w:bCs/>
          <w:sz w:val="24"/>
          <w:szCs w:val="24"/>
        </w:rPr>
        <w:t>формы:</w:t>
      </w:r>
    </w:p>
    <w:p w:rsidR="00927708" w:rsidRPr="00B40C84" w:rsidRDefault="00927708" w:rsidP="00693A62">
      <w:pPr>
        <w:pStyle w:val="ad"/>
        <w:spacing w:after="0" w:line="240" w:lineRule="auto"/>
        <w:ind w:firstLine="851"/>
        <w:jc w:val="both"/>
        <w:rPr>
          <w:rFonts w:ascii="Times New Roman" w:hAnsi="Times New Roman"/>
          <w:bCs/>
          <w:sz w:val="24"/>
          <w:szCs w:val="24"/>
        </w:rPr>
      </w:pPr>
      <w:r w:rsidRPr="00B40C84">
        <w:rPr>
          <w:rFonts w:ascii="Times New Roman" w:hAnsi="Times New Roman"/>
          <w:sz w:val="24"/>
          <w:szCs w:val="24"/>
        </w:rPr>
        <w:t xml:space="preserve"> </w:t>
      </w:r>
      <w:r w:rsidRPr="00B40C84">
        <w:rPr>
          <w:rFonts w:ascii="Times New Roman" w:hAnsi="Times New Roman"/>
          <w:bCs/>
          <w:sz w:val="24"/>
          <w:szCs w:val="24"/>
        </w:rPr>
        <w:t>- выполнение письменных работ по построению элементов музыкальной речи  в ладу и вне лада;</w:t>
      </w:r>
    </w:p>
    <w:p w:rsidR="00927708" w:rsidRPr="00B40C84" w:rsidRDefault="00927708" w:rsidP="00693A62">
      <w:pPr>
        <w:pStyle w:val="ad"/>
        <w:spacing w:after="0" w:line="240" w:lineRule="auto"/>
        <w:ind w:firstLine="851"/>
        <w:jc w:val="both"/>
        <w:rPr>
          <w:rFonts w:ascii="Times New Roman" w:hAnsi="Times New Roman"/>
          <w:sz w:val="24"/>
          <w:szCs w:val="24"/>
        </w:rPr>
      </w:pPr>
      <w:r w:rsidRPr="00B40C84">
        <w:rPr>
          <w:rFonts w:ascii="Times New Roman" w:hAnsi="Times New Roman"/>
          <w:bCs/>
          <w:sz w:val="24"/>
          <w:szCs w:val="24"/>
        </w:rPr>
        <w:t xml:space="preserve">- </w:t>
      </w:r>
      <w:r w:rsidRPr="00B40C84">
        <w:rPr>
          <w:rFonts w:ascii="Times New Roman" w:hAnsi="Times New Roman"/>
          <w:sz w:val="24"/>
          <w:szCs w:val="24"/>
        </w:rPr>
        <w:t>выучивание наизусть примеров из одноголосных, двухголосных и трехголосных сборников, указанных преподавателем;</w:t>
      </w:r>
    </w:p>
    <w:p w:rsidR="00927708" w:rsidRPr="00B40C84" w:rsidRDefault="00927708" w:rsidP="00693A62">
      <w:pPr>
        <w:pStyle w:val="ad"/>
        <w:spacing w:after="0" w:line="240" w:lineRule="auto"/>
        <w:ind w:firstLine="851"/>
        <w:jc w:val="both"/>
        <w:rPr>
          <w:rFonts w:ascii="Times New Roman" w:hAnsi="Times New Roman"/>
          <w:sz w:val="24"/>
          <w:szCs w:val="24"/>
        </w:rPr>
      </w:pPr>
      <w:r w:rsidRPr="00B40C84">
        <w:rPr>
          <w:rFonts w:ascii="Times New Roman" w:hAnsi="Times New Roman"/>
          <w:sz w:val="24"/>
          <w:szCs w:val="24"/>
        </w:rPr>
        <w:t>- пение в ладу и вне лада;</w:t>
      </w:r>
    </w:p>
    <w:p w:rsidR="00B2637E" w:rsidRPr="00B40C84" w:rsidRDefault="00927708" w:rsidP="00693A62">
      <w:pPr>
        <w:pStyle w:val="ad"/>
        <w:spacing w:after="0" w:line="240" w:lineRule="auto"/>
        <w:ind w:firstLine="851"/>
        <w:jc w:val="both"/>
        <w:rPr>
          <w:rFonts w:ascii="Times New Roman" w:hAnsi="Times New Roman"/>
          <w:sz w:val="24"/>
          <w:szCs w:val="24"/>
        </w:rPr>
      </w:pPr>
      <w:r w:rsidRPr="00B40C84">
        <w:rPr>
          <w:rFonts w:ascii="Times New Roman" w:hAnsi="Times New Roman"/>
          <w:sz w:val="24"/>
          <w:szCs w:val="24"/>
        </w:rPr>
        <w:t>- запись и транспонирование музыкальных диктантов, известных мелодий.</w:t>
      </w:r>
    </w:p>
    <w:p w:rsidR="00693A62" w:rsidRPr="00B40C84" w:rsidRDefault="00693A62" w:rsidP="00C67BD4">
      <w:pPr>
        <w:spacing w:after="0" w:line="360" w:lineRule="auto"/>
        <w:rPr>
          <w:rFonts w:ascii="Times New Roman" w:hAnsi="Times New Roman"/>
          <w:bCs/>
          <w:sz w:val="24"/>
          <w:szCs w:val="24"/>
        </w:rPr>
      </w:pPr>
    </w:p>
    <w:p w:rsidR="00B2637E" w:rsidRPr="00B40C84" w:rsidRDefault="00B2637E" w:rsidP="00C67BD4">
      <w:pPr>
        <w:spacing w:after="0" w:line="360" w:lineRule="auto"/>
        <w:rPr>
          <w:rFonts w:ascii="Times New Roman" w:hAnsi="Times New Roman"/>
          <w:bCs/>
          <w:sz w:val="24"/>
          <w:szCs w:val="24"/>
        </w:rPr>
      </w:pPr>
      <w:r w:rsidRPr="00B40C84">
        <w:rPr>
          <w:rFonts w:ascii="Times New Roman" w:hAnsi="Times New Roman"/>
          <w:bCs/>
          <w:sz w:val="24"/>
          <w:szCs w:val="24"/>
        </w:rPr>
        <w:t>2.2. Тематический план и содержание учебной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42"/>
        <w:gridCol w:w="3685"/>
        <w:gridCol w:w="2268"/>
        <w:gridCol w:w="1701"/>
      </w:tblGrid>
      <w:tr w:rsidR="0055625C" w:rsidRPr="00B40C84" w:rsidTr="0055625C">
        <w:trPr>
          <w:cantSplit/>
          <w:trHeight w:val="132"/>
        </w:trPr>
        <w:tc>
          <w:tcPr>
            <w:tcW w:w="2836" w:type="dxa"/>
          </w:tcPr>
          <w:p w:rsidR="0055625C" w:rsidRPr="00B40C84" w:rsidRDefault="0055625C" w:rsidP="0055625C">
            <w:pPr>
              <w:spacing w:after="0" w:line="360" w:lineRule="auto"/>
              <w:ind w:firstLine="34"/>
              <w:rPr>
                <w:rFonts w:ascii="Times New Roman" w:hAnsi="Times New Roman"/>
                <w:b/>
                <w:sz w:val="24"/>
                <w:szCs w:val="24"/>
              </w:rPr>
            </w:pPr>
            <w:r w:rsidRPr="00B40C84">
              <w:rPr>
                <w:rFonts w:ascii="Times New Roman" w:hAnsi="Times New Roman"/>
                <w:b/>
                <w:bCs/>
                <w:sz w:val="24"/>
                <w:szCs w:val="24"/>
              </w:rPr>
              <w:t>Наименование разделов и тем</w:t>
            </w:r>
          </w:p>
        </w:tc>
        <w:tc>
          <w:tcPr>
            <w:tcW w:w="3827" w:type="dxa"/>
            <w:gridSpan w:val="2"/>
          </w:tcPr>
          <w:p w:rsidR="0055625C" w:rsidRPr="00B40C84" w:rsidRDefault="0055625C" w:rsidP="0055625C">
            <w:pPr>
              <w:spacing w:after="0" w:line="360" w:lineRule="auto"/>
              <w:jc w:val="center"/>
              <w:rPr>
                <w:rFonts w:ascii="Times New Roman" w:eastAsia="Calibri" w:hAnsi="Times New Roman"/>
                <w:b/>
                <w:sz w:val="24"/>
                <w:szCs w:val="24"/>
              </w:rPr>
            </w:pPr>
            <w:r w:rsidRPr="00B40C84">
              <w:rPr>
                <w:rFonts w:ascii="Times New Roman" w:eastAsia="Calibri" w:hAnsi="Times New Roman"/>
                <w:b/>
                <w:sz w:val="24"/>
                <w:szCs w:val="24"/>
              </w:rPr>
              <w:t>Содержание</w:t>
            </w:r>
          </w:p>
          <w:p w:rsidR="0055625C" w:rsidRPr="00B40C84" w:rsidRDefault="0055625C" w:rsidP="0055625C">
            <w:pPr>
              <w:spacing w:after="0" w:line="360" w:lineRule="auto"/>
              <w:jc w:val="center"/>
              <w:rPr>
                <w:rFonts w:ascii="Times New Roman" w:hAnsi="Times New Roman"/>
                <w:b/>
                <w:sz w:val="24"/>
                <w:szCs w:val="24"/>
              </w:rPr>
            </w:pPr>
            <w:r w:rsidRPr="00B40C84">
              <w:rPr>
                <w:rFonts w:ascii="Times New Roman" w:eastAsia="Calibri" w:hAnsi="Times New Roman"/>
                <w:b/>
                <w:sz w:val="24"/>
                <w:szCs w:val="24"/>
              </w:rPr>
              <w:t>учебного материала</w:t>
            </w:r>
          </w:p>
        </w:tc>
        <w:tc>
          <w:tcPr>
            <w:tcW w:w="2268" w:type="dxa"/>
          </w:tcPr>
          <w:p w:rsidR="0055625C" w:rsidRPr="00B40C84" w:rsidRDefault="0055625C" w:rsidP="0055625C">
            <w:pPr>
              <w:spacing w:after="0" w:line="360" w:lineRule="auto"/>
              <w:jc w:val="center"/>
              <w:rPr>
                <w:rFonts w:ascii="Times New Roman" w:hAnsi="Times New Roman"/>
                <w:bCs/>
                <w:sz w:val="24"/>
                <w:szCs w:val="24"/>
              </w:rPr>
            </w:pPr>
            <w:r w:rsidRPr="00B40C84">
              <w:rPr>
                <w:rFonts w:ascii="Times New Roman" w:hAnsi="Times New Roman"/>
                <w:b/>
                <w:sz w:val="24"/>
                <w:szCs w:val="24"/>
              </w:rPr>
              <w:t>Объем часов</w:t>
            </w:r>
          </w:p>
        </w:tc>
        <w:tc>
          <w:tcPr>
            <w:tcW w:w="1701" w:type="dxa"/>
          </w:tcPr>
          <w:p w:rsidR="0055625C" w:rsidRPr="00B40C84" w:rsidRDefault="0055625C" w:rsidP="0055625C">
            <w:pPr>
              <w:spacing w:after="0" w:line="360" w:lineRule="auto"/>
              <w:jc w:val="center"/>
              <w:rPr>
                <w:rFonts w:ascii="Times New Roman" w:hAnsi="Times New Roman"/>
                <w:sz w:val="24"/>
                <w:szCs w:val="24"/>
              </w:rPr>
            </w:pPr>
            <w:r w:rsidRPr="00B40C84">
              <w:rPr>
                <w:rFonts w:ascii="Times New Roman" w:hAnsi="Times New Roman"/>
                <w:b/>
                <w:bCs/>
                <w:sz w:val="24"/>
                <w:szCs w:val="24"/>
              </w:rPr>
              <w:t>Уровень освоения</w:t>
            </w:r>
          </w:p>
        </w:tc>
      </w:tr>
      <w:tr w:rsidR="00B2637E" w:rsidRPr="00B40C84" w:rsidTr="00693A62">
        <w:trPr>
          <w:cantSplit/>
          <w:trHeight w:val="267"/>
        </w:trPr>
        <w:tc>
          <w:tcPr>
            <w:tcW w:w="10632" w:type="dxa"/>
            <w:gridSpan w:val="5"/>
          </w:tcPr>
          <w:p w:rsidR="00B2637E" w:rsidRPr="00B40C84" w:rsidRDefault="00B2637E" w:rsidP="00C67BD4">
            <w:pPr>
              <w:spacing w:line="360" w:lineRule="auto"/>
              <w:jc w:val="center"/>
              <w:rPr>
                <w:rFonts w:ascii="Times New Roman" w:hAnsi="Times New Roman"/>
                <w:b/>
                <w:bCs/>
                <w:sz w:val="24"/>
                <w:szCs w:val="24"/>
              </w:rPr>
            </w:pPr>
            <w:r w:rsidRPr="00B40C84">
              <w:rPr>
                <w:rFonts w:ascii="Times New Roman" w:hAnsi="Times New Roman"/>
                <w:b/>
                <w:bCs/>
                <w:sz w:val="24"/>
                <w:szCs w:val="24"/>
              </w:rPr>
              <w:t>1 курс, 1 семестр</w:t>
            </w:r>
          </w:p>
        </w:tc>
      </w:tr>
      <w:tr w:rsidR="00B2637E" w:rsidRPr="00B40C84" w:rsidTr="00693A62">
        <w:trPr>
          <w:cantSplit/>
          <w:trHeight w:val="267"/>
        </w:trPr>
        <w:tc>
          <w:tcPr>
            <w:tcW w:w="10632" w:type="dxa"/>
            <w:gridSpan w:val="5"/>
          </w:tcPr>
          <w:p w:rsidR="00B2637E" w:rsidRPr="00B40C84" w:rsidRDefault="00B2637E" w:rsidP="00C67BD4">
            <w:pPr>
              <w:spacing w:line="360" w:lineRule="auto"/>
              <w:jc w:val="center"/>
              <w:rPr>
                <w:rFonts w:ascii="Times New Roman" w:hAnsi="Times New Roman"/>
                <w:bCs/>
                <w:sz w:val="24"/>
                <w:szCs w:val="24"/>
              </w:rPr>
            </w:pPr>
            <w:r w:rsidRPr="00B40C84">
              <w:rPr>
                <w:rFonts w:ascii="Times New Roman" w:hAnsi="Times New Roman"/>
                <w:b/>
                <w:bCs/>
                <w:sz w:val="24"/>
                <w:szCs w:val="24"/>
              </w:rPr>
              <w:t>Раздел 1. Диатоника.</w:t>
            </w:r>
          </w:p>
        </w:tc>
      </w:tr>
      <w:tr w:rsidR="0055625C" w:rsidRPr="00B40C84" w:rsidTr="0071725D">
        <w:trPr>
          <w:cantSplit/>
          <w:trHeight w:val="267"/>
        </w:trPr>
        <w:tc>
          <w:tcPr>
            <w:tcW w:w="2836" w:type="dxa"/>
          </w:tcPr>
          <w:p w:rsidR="0055625C" w:rsidRPr="00B40C84" w:rsidRDefault="0055625C" w:rsidP="0055625C">
            <w:pPr>
              <w:spacing w:line="240" w:lineRule="auto"/>
              <w:rPr>
                <w:rFonts w:ascii="Times New Roman" w:hAnsi="Times New Roman"/>
                <w:bCs/>
                <w:sz w:val="24"/>
                <w:szCs w:val="24"/>
              </w:rPr>
            </w:pPr>
            <w:r w:rsidRPr="00B40C84">
              <w:rPr>
                <w:rFonts w:ascii="Times New Roman" w:hAnsi="Times New Roman"/>
                <w:bCs/>
                <w:sz w:val="24"/>
                <w:szCs w:val="24"/>
              </w:rPr>
              <w:t xml:space="preserve">Тема 1.1.  Мажор (3 вида). Ступени. </w:t>
            </w:r>
          </w:p>
        </w:tc>
        <w:tc>
          <w:tcPr>
            <w:tcW w:w="3827" w:type="dxa"/>
            <w:gridSpan w:val="2"/>
            <w:vMerge w:val="restart"/>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Диатоника в диктанте, сольфеджировании, слуховом анализе, чтении с листа.</w:t>
            </w:r>
          </w:p>
          <w:p w:rsidR="0055625C" w:rsidRPr="00B40C84" w:rsidRDefault="0055625C"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Три вида мажора. Основные ступени лада с разрешением неустойчивых ступеней. Опевания. Тональности до 4-х ключевых знаков. Диатонические  интервалы. Главные трезвучия лада с обращениями. Ритмические длительности основного деления, простейшие ритмические фигуры в размере две, три и четыре четверти</w:t>
            </w:r>
          </w:p>
        </w:tc>
        <w:tc>
          <w:tcPr>
            <w:tcW w:w="2268" w:type="dxa"/>
          </w:tcPr>
          <w:p w:rsidR="0055625C" w:rsidRPr="00B40C84" w:rsidRDefault="0055625C" w:rsidP="0055625C">
            <w:pPr>
              <w:spacing w:after="0" w:line="24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1.2. Интервалы.</w:t>
            </w:r>
          </w:p>
        </w:tc>
        <w:tc>
          <w:tcPr>
            <w:tcW w:w="3827" w:type="dxa"/>
            <w:gridSpan w:val="2"/>
            <w:vMerge/>
          </w:tcPr>
          <w:p w:rsidR="0055625C" w:rsidRPr="00B40C84" w:rsidRDefault="0055625C" w:rsidP="0055625C">
            <w:pPr>
              <w:spacing w:after="0" w:line="240" w:lineRule="auto"/>
              <w:jc w:val="both"/>
              <w:rPr>
                <w:rFonts w:ascii="Times New Roman" w:hAnsi="Times New Roman"/>
                <w:bCs/>
                <w:i/>
                <w:sz w:val="24"/>
                <w:szCs w:val="24"/>
                <w:u w:val="single"/>
              </w:rPr>
            </w:pPr>
          </w:p>
        </w:tc>
        <w:tc>
          <w:tcPr>
            <w:tcW w:w="2268" w:type="dxa"/>
          </w:tcPr>
          <w:p w:rsidR="0055625C" w:rsidRPr="00B40C84" w:rsidRDefault="0055625C" w:rsidP="0055625C">
            <w:pPr>
              <w:spacing w:after="0" w:line="24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1.3. Главные трезвучия лада с обращениями.</w:t>
            </w:r>
          </w:p>
        </w:tc>
        <w:tc>
          <w:tcPr>
            <w:tcW w:w="3827" w:type="dxa"/>
            <w:gridSpan w:val="2"/>
            <w:vMerge/>
          </w:tcPr>
          <w:p w:rsidR="0055625C" w:rsidRPr="00B40C84" w:rsidRDefault="0055625C" w:rsidP="0055625C">
            <w:pPr>
              <w:spacing w:after="0" w:line="240" w:lineRule="auto"/>
              <w:jc w:val="both"/>
              <w:rPr>
                <w:rFonts w:ascii="Times New Roman" w:hAnsi="Times New Roman"/>
                <w:bCs/>
                <w:i/>
                <w:sz w:val="24"/>
                <w:szCs w:val="24"/>
                <w:u w:val="single"/>
              </w:rPr>
            </w:pPr>
          </w:p>
        </w:tc>
        <w:tc>
          <w:tcPr>
            <w:tcW w:w="2268" w:type="dxa"/>
          </w:tcPr>
          <w:p w:rsidR="0055625C" w:rsidRPr="00B40C84" w:rsidRDefault="0055625C" w:rsidP="0055625C">
            <w:pPr>
              <w:spacing w:after="0" w:line="24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1.4. Простые ритмы. Размеры 2/4, ¾,4/4. Группировка.</w:t>
            </w:r>
          </w:p>
        </w:tc>
        <w:tc>
          <w:tcPr>
            <w:tcW w:w="3827" w:type="dxa"/>
            <w:gridSpan w:val="2"/>
            <w:vMerge/>
          </w:tcPr>
          <w:p w:rsidR="0055625C" w:rsidRPr="00B40C84" w:rsidRDefault="0055625C" w:rsidP="0055625C">
            <w:pPr>
              <w:spacing w:after="0" w:line="240" w:lineRule="auto"/>
              <w:jc w:val="both"/>
              <w:rPr>
                <w:rFonts w:ascii="Times New Roman" w:hAnsi="Times New Roman"/>
                <w:bCs/>
                <w:i/>
                <w:sz w:val="24"/>
                <w:szCs w:val="24"/>
                <w:u w:val="single"/>
              </w:rPr>
            </w:pPr>
          </w:p>
        </w:tc>
        <w:tc>
          <w:tcPr>
            <w:tcW w:w="2268" w:type="dxa"/>
          </w:tcPr>
          <w:p w:rsidR="0055625C" w:rsidRPr="00B40C84" w:rsidRDefault="0055625C" w:rsidP="0055625C">
            <w:pPr>
              <w:spacing w:after="0" w:line="24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p>
        </w:tc>
        <w:tc>
          <w:tcPr>
            <w:tcW w:w="3827" w:type="dxa"/>
            <w:gridSpan w:val="2"/>
          </w:tcPr>
          <w:p w:rsidR="0055625C" w:rsidRPr="00B40C84" w:rsidRDefault="0055625C" w:rsidP="0055625C">
            <w:pPr>
              <w:spacing w:after="0" w:line="240" w:lineRule="auto"/>
              <w:jc w:val="both"/>
              <w:rPr>
                <w:rFonts w:ascii="Times New Roman" w:hAnsi="Times New Roman"/>
                <w:bCs/>
                <w:i/>
                <w:sz w:val="24"/>
                <w:szCs w:val="24"/>
                <w:u w:val="single"/>
              </w:rPr>
            </w:pPr>
            <w:r w:rsidRPr="00B40C84">
              <w:rPr>
                <w:rFonts w:ascii="Times New Roman" w:hAnsi="Times New Roman"/>
                <w:bCs/>
                <w:i/>
                <w:sz w:val="24"/>
                <w:szCs w:val="24"/>
                <w:u w:val="single"/>
              </w:rPr>
              <w:t xml:space="preserve">Самостоятельная работа: </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 построение гармонических цепочек, кадансовых оборотов.</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анализ музыкальных примеров.</w:t>
            </w:r>
          </w:p>
          <w:p w:rsidR="0055625C" w:rsidRPr="00B40C84" w:rsidRDefault="0055625C" w:rsidP="0055625C">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игра и пение интонационных упражнений, диктантов с транспонированием, выучивание наизусть одноголосных и двухголосных номеров</w:t>
            </w:r>
          </w:p>
        </w:tc>
        <w:tc>
          <w:tcPr>
            <w:tcW w:w="2268" w:type="dxa"/>
          </w:tcPr>
          <w:p w:rsidR="0055625C" w:rsidRPr="00B40C84" w:rsidRDefault="0055625C" w:rsidP="0055625C">
            <w:pPr>
              <w:spacing w:after="0" w:line="24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55625C" w:rsidRPr="00B40C84" w:rsidRDefault="0055625C" w:rsidP="00C67BD4">
            <w:pPr>
              <w:spacing w:after="0" w:line="360" w:lineRule="auto"/>
              <w:jc w:val="center"/>
              <w:rPr>
                <w:rFonts w:ascii="Times New Roman" w:hAnsi="Times New Roman"/>
                <w:sz w:val="24"/>
                <w:szCs w:val="24"/>
              </w:rPr>
            </w:pPr>
          </w:p>
        </w:tc>
      </w:tr>
      <w:tr w:rsidR="0055625C" w:rsidRPr="00B40C84" w:rsidTr="0071725D">
        <w:trPr>
          <w:cantSplit/>
          <w:trHeight w:val="267"/>
        </w:trPr>
        <w:tc>
          <w:tcPr>
            <w:tcW w:w="2836" w:type="dxa"/>
          </w:tcPr>
          <w:p w:rsidR="0055625C" w:rsidRPr="00B40C84" w:rsidRDefault="0055625C" w:rsidP="0055625C">
            <w:pPr>
              <w:spacing w:line="240" w:lineRule="auto"/>
              <w:rPr>
                <w:rFonts w:ascii="Times New Roman" w:hAnsi="Times New Roman"/>
                <w:bCs/>
                <w:sz w:val="24"/>
                <w:szCs w:val="24"/>
              </w:rPr>
            </w:pPr>
            <w:r w:rsidRPr="00B40C84">
              <w:rPr>
                <w:rFonts w:ascii="Times New Roman" w:hAnsi="Times New Roman"/>
                <w:bCs/>
                <w:sz w:val="24"/>
                <w:szCs w:val="24"/>
              </w:rPr>
              <w:t>Тема 1.5. Тритоны (натуральные и гармонические).</w:t>
            </w:r>
          </w:p>
        </w:tc>
        <w:tc>
          <w:tcPr>
            <w:tcW w:w="3827" w:type="dxa"/>
            <w:gridSpan w:val="2"/>
            <w:vMerge w:val="restart"/>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xml:space="preserve">Правила построения тритонов в натуральном и гармоническом мажоре. Интервальные цепочки в </w:t>
            </w:r>
            <w:r w:rsidRPr="00B40C84">
              <w:rPr>
                <w:rFonts w:ascii="Times New Roman" w:hAnsi="Times New Roman"/>
                <w:bCs/>
                <w:sz w:val="24"/>
                <w:szCs w:val="24"/>
              </w:rPr>
              <w:lastRenderedPageBreak/>
              <w:t>ладу. Одноголосный диктант с использованием скачков на тритоны. Сольфеджирование одноголосных и двухголосных номеров.</w:t>
            </w: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lastRenderedPageBreak/>
              <w:t>3</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lastRenderedPageBreak/>
              <w:t>Тема 1.6. Тритоны в диктанте.</w:t>
            </w:r>
          </w:p>
        </w:tc>
        <w:tc>
          <w:tcPr>
            <w:tcW w:w="3827" w:type="dxa"/>
            <w:gridSpan w:val="2"/>
            <w:vMerge/>
          </w:tcPr>
          <w:p w:rsidR="0055625C" w:rsidRPr="00B40C84" w:rsidRDefault="0055625C" w:rsidP="0055625C">
            <w:pPr>
              <w:spacing w:after="0" w:line="240" w:lineRule="auto"/>
              <w:rPr>
                <w:rFonts w:ascii="Times New Roman" w:hAnsi="Times New Roman"/>
                <w:bCs/>
                <w:sz w:val="24"/>
                <w:szCs w:val="24"/>
              </w:rPr>
            </w:pP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lastRenderedPageBreak/>
              <w:t>Тема 1.7. Интервальные цепочки.</w:t>
            </w:r>
          </w:p>
        </w:tc>
        <w:tc>
          <w:tcPr>
            <w:tcW w:w="3827" w:type="dxa"/>
            <w:gridSpan w:val="2"/>
            <w:vMerge/>
          </w:tcPr>
          <w:p w:rsidR="0055625C" w:rsidRPr="00B40C84" w:rsidRDefault="0055625C" w:rsidP="0055625C">
            <w:pPr>
              <w:spacing w:after="0" w:line="240" w:lineRule="auto"/>
              <w:rPr>
                <w:rFonts w:ascii="Times New Roman" w:hAnsi="Times New Roman"/>
                <w:bCs/>
                <w:sz w:val="24"/>
                <w:szCs w:val="24"/>
              </w:rPr>
            </w:pP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3</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p>
        </w:tc>
        <w:tc>
          <w:tcPr>
            <w:tcW w:w="3827" w:type="dxa"/>
            <w:gridSpan w:val="2"/>
          </w:tcPr>
          <w:p w:rsidR="0055625C" w:rsidRPr="00B40C84" w:rsidRDefault="0055625C" w:rsidP="0055625C">
            <w:pPr>
              <w:spacing w:after="0" w:line="240" w:lineRule="auto"/>
              <w:rPr>
                <w:rFonts w:ascii="Times New Roman" w:hAnsi="Times New Roman"/>
                <w:bCs/>
                <w:sz w:val="24"/>
                <w:szCs w:val="24"/>
                <w:u w:val="single"/>
              </w:rPr>
            </w:pPr>
            <w:r w:rsidRPr="00B40C84">
              <w:rPr>
                <w:rFonts w:ascii="Times New Roman" w:hAnsi="Times New Roman"/>
                <w:bCs/>
                <w:i/>
                <w:sz w:val="24"/>
                <w:szCs w:val="24"/>
                <w:u w:val="single"/>
              </w:rPr>
              <w:t>Самостоятельная работа:</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письменное построение тритонов в натуральном и гармоническом мажоре по квинтовому кругу;</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игра тритонов по квинтовому кругу;</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диктантов с транспонированием, выучивание наизусть одноголосных и двухголосных номеров</w:t>
            </w: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55625C" w:rsidRPr="00B40C84" w:rsidRDefault="0055625C" w:rsidP="00C67BD4">
            <w:pPr>
              <w:spacing w:after="0" w:line="360" w:lineRule="auto"/>
              <w:jc w:val="center"/>
              <w:rPr>
                <w:rFonts w:ascii="Times New Roman" w:hAnsi="Times New Roman"/>
                <w:sz w:val="24"/>
                <w:szCs w:val="24"/>
              </w:rPr>
            </w:pPr>
          </w:p>
        </w:tc>
      </w:tr>
      <w:tr w:rsidR="0055625C" w:rsidRPr="00B40C84" w:rsidTr="0071725D">
        <w:trPr>
          <w:cantSplit/>
          <w:trHeight w:val="267"/>
        </w:trPr>
        <w:tc>
          <w:tcPr>
            <w:tcW w:w="2836" w:type="dxa"/>
          </w:tcPr>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Контрольный урок.</w:t>
            </w:r>
          </w:p>
        </w:tc>
        <w:tc>
          <w:tcPr>
            <w:tcW w:w="3827" w:type="dxa"/>
            <w:gridSpan w:val="2"/>
          </w:tcPr>
          <w:p w:rsidR="0055625C" w:rsidRPr="00B40C84" w:rsidRDefault="0055625C" w:rsidP="0055625C">
            <w:pPr>
              <w:spacing w:after="0" w:line="240" w:lineRule="auto"/>
              <w:rPr>
                <w:rFonts w:ascii="Times New Roman" w:hAnsi="Times New Roman"/>
                <w:bCs/>
                <w:i/>
                <w:sz w:val="24"/>
                <w:szCs w:val="24"/>
              </w:rPr>
            </w:pPr>
            <w:r w:rsidRPr="00B40C84">
              <w:rPr>
                <w:rFonts w:ascii="Times New Roman" w:hAnsi="Times New Roman"/>
                <w:bCs/>
                <w:i/>
                <w:sz w:val="24"/>
                <w:szCs w:val="24"/>
              </w:rPr>
              <w:t>Практическая работа:</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1. Построение и пение элементов музыкальной речи  в ладу и вне лада.</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2. Сольфеджирование номеров.</w:t>
            </w:r>
          </w:p>
          <w:p w:rsidR="0055625C" w:rsidRPr="00B40C84" w:rsidRDefault="0055625C" w:rsidP="0055625C">
            <w:pPr>
              <w:spacing w:after="0" w:line="240" w:lineRule="auto"/>
              <w:rPr>
                <w:rFonts w:ascii="Times New Roman" w:hAnsi="Times New Roman"/>
                <w:bCs/>
                <w:sz w:val="24"/>
                <w:szCs w:val="24"/>
              </w:rPr>
            </w:pPr>
            <w:r w:rsidRPr="00B40C84">
              <w:rPr>
                <w:rFonts w:ascii="Times New Roman" w:hAnsi="Times New Roman"/>
                <w:bCs/>
                <w:sz w:val="24"/>
                <w:szCs w:val="24"/>
              </w:rPr>
              <w:t>3. Контрольный диктант.</w:t>
            </w: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2</w:t>
            </w:r>
          </w:p>
        </w:tc>
        <w:tc>
          <w:tcPr>
            <w:tcW w:w="1701"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1,2,3</w:t>
            </w:r>
          </w:p>
        </w:tc>
      </w:tr>
      <w:tr w:rsidR="0055625C" w:rsidRPr="00B40C84" w:rsidTr="0071725D">
        <w:trPr>
          <w:cantSplit/>
          <w:trHeight w:val="267"/>
        </w:trPr>
        <w:tc>
          <w:tcPr>
            <w:tcW w:w="6663" w:type="dxa"/>
            <w:gridSpan w:val="3"/>
          </w:tcPr>
          <w:p w:rsidR="0055625C" w:rsidRPr="00B40C84" w:rsidRDefault="0055625C"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Самостоятельная работа обучающихся в 1 семестре</w:t>
            </w: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16</w:t>
            </w:r>
          </w:p>
        </w:tc>
        <w:tc>
          <w:tcPr>
            <w:tcW w:w="1701" w:type="dxa"/>
          </w:tcPr>
          <w:p w:rsidR="0055625C" w:rsidRPr="00B40C84" w:rsidRDefault="0055625C" w:rsidP="00C67BD4">
            <w:pPr>
              <w:spacing w:after="0" w:line="360" w:lineRule="auto"/>
              <w:jc w:val="center"/>
              <w:rPr>
                <w:rFonts w:ascii="Times New Roman" w:hAnsi="Times New Roman"/>
                <w:sz w:val="24"/>
                <w:szCs w:val="24"/>
              </w:rPr>
            </w:pPr>
          </w:p>
        </w:tc>
      </w:tr>
      <w:tr w:rsidR="0055625C" w:rsidRPr="00B40C84" w:rsidTr="0071725D">
        <w:trPr>
          <w:cantSplit/>
          <w:trHeight w:val="267"/>
        </w:trPr>
        <w:tc>
          <w:tcPr>
            <w:tcW w:w="6663" w:type="dxa"/>
            <w:gridSpan w:val="3"/>
          </w:tcPr>
          <w:p w:rsidR="0055625C" w:rsidRPr="00B40C84" w:rsidRDefault="0055625C"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Количество часов учебной нагрузки в 1 семестре</w:t>
            </w:r>
          </w:p>
        </w:tc>
        <w:tc>
          <w:tcPr>
            <w:tcW w:w="2268" w:type="dxa"/>
          </w:tcPr>
          <w:p w:rsidR="0055625C" w:rsidRPr="00B40C84" w:rsidRDefault="0055625C" w:rsidP="00C67BD4">
            <w:pPr>
              <w:spacing w:after="0" w:line="360" w:lineRule="auto"/>
              <w:jc w:val="center"/>
              <w:rPr>
                <w:rFonts w:ascii="Times New Roman" w:hAnsi="Times New Roman"/>
                <w:sz w:val="24"/>
                <w:szCs w:val="24"/>
              </w:rPr>
            </w:pPr>
            <w:r w:rsidRPr="00B40C84">
              <w:rPr>
                <w:rFonts w:ascii="Times New Roman" w:hAnsi="Times New Roman"/>
                <w:sz w:val="24"/>
                <w:szCs w:val="24"/>
              </w:rPr>
              <w:t>32</w:t>
            </w:r>
          </w:p>
        </w:tc>
        <w:tc>
          <w:tcPr>
            <w:tcW w:w="1701" w:type="dxa"/>
          </w:tcPr>
          <w:p w:rsidR="0055625C" w:rsidRPr="00B40C84" w:rsidRDefault="0055625C"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
                <w:sz w:val="24"/>
                <w:szCs w:val="24"/>
              </w:rPr>
            </w:pPr>
            <w:r w:rsidRPr="00B40C84">
              <w:rPr>
                <w:rFonts w:ascii="Times New Roman" w:hAnsi="Times New Roman"/>
                <w:b/>
                <w:sz w:val="24"/>
                <w:szCs w:val="24"/>
              </w:rPr>
              <w:t>1 курс, 2 семестр</w:t>
            </w:r>
          </w:p>
        </w:tc>
      </w:tr>
      <w:tr w:rsidR="00AF4169" w:rsidRPr="00B40C84" w:rsidTr="0071725D">
        <w:trPr>
          <w:cantSplit/>
          <w:trHeight w:val="267"/>
        </w:trPr>
        <w:tc>
          <w:tcPr>
            <w:tcW w:w="2836" w:type="dxa"/>
          </w:tcPr>
          <w:p w:rsidR="00AF4169" w:rsidRPr="00B40C84" w:rsidRDefault="00AF4169" w:rsidP="0055625C">
            <w:pPr>
              <w:spacing w:line="240" w:lineRule="auto"/>
              <w:rPr>
                <w:rFonts w:ascii="Times New Roman" w:hAnsi="Times New Roman"/>
                <w:bCs/>
                <w:sz w:val="24"/>
                <w:szCs w:val="24"/>
              </w:rPr>
            </w:pPr>
            <w:r w:rsidRPr="00B40C84">
              <w:rPr>
                <w:rFonts w:ascii="Times New Roman" w:hAnsi="Times New Roman"/>
                <w:bCs/>
                <w:sz w:val="24"/>
                <w:szCs w:val="24"/>
              </w:rPr>
              <w:t>Тема 1.8.  Минор. Ступени.</w:t>
            </w:r>
          </w:p>
        </w:tc>
        <w:tc>
          <w:tcPr>
            <w:tcW w:w="3827" w:type="dxa"/>
            <w:gridSpan w:val="2"/>
            <w:vMerge w:val="restart"/>
          </w:tcPr>
          <w:p w:rsidR="00AF4169" w:rsidRPr="00B40C84" w:rsidRDefault="00AF4169" w:rsidP="00AF4169">
            <w:pPr>
              <w:pStyle w:val="af3"/>
              <w:rPr>
                <w:rFonts w:ascii="Times New Roman" w:hAnsi="Times New Roman"/>
                <w:sz w:val="24"/>
                <w:szCs w:val="24"/>
              </w:rPr>
            </w:pPr>
            <w:r w:rsidRPr="00B40C84">
              <w:rPr>
                <w:rFonts w:ascii="Times New Roman" w:hAnsi="Times New Roman"/>
                <w:sz w:val="24"/>
                <w:szCs w:val="24"/>
              </w:rPr>
              <w:t>Три вида минора.. Основные ступени лада с разрешением неустойчивых ступеней. Опевания. Тональности до 4-х ключевых знаков. Диатонические  интервалы. Группа тритонов (натуральные и гармонические). Главные трезвучия лада с обращениями. Ритмические длительности основного деления, простейшие ритмические фигуры в размере две, три и четыре четверти. Пунктирный ритм.</w:t>
            </w: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F4169" w:rsidRPr="00B40C84" w:rsidTr="0071725D">
        <w:trPr>
          <w:cantSplit/>
          <w:trHeight w:val="267"/>
        </w:trPr>
        <w:tc>
          <w:tcPr>
            <w:tcW w:w="2836" w:type="dxa"/>
          </w:tcPr>
          <w:p w:rsidR="00AF4169" w:rsidRPr="00B40C84" w:rsidRDefault="00AF4169"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1.9. Главные трезвучия лада с обращениями.</w:t>
            </w:r>
          </w:p>
        </w:tc>
        <w:tc>
          <w:tcPr>
            <w:tcW w:w="3827" w:type="dxa"/>
            <w:gridSpan w:val="2"/>
            <w:vMerge/>
          </w:tcPr>
          <w:p w:rsidR="00AF4169" w:rsidRPr="00B40C84" w:rsidRDefault="00AF4169" w:rsidP="0055625C">
            <w:pPr>
              <w:spacing w:after="0" w:line="240" w:lineRule="auto"/>
              <w:jc w:val="both"/>
              <w:rPr>
                <w:rFonts w:ascii="Times New Roman" w:hAnsi="Times New Roman"/>
                <w:bCs/>
                <w:i/>
                <w:sz w:val="24"/>
                <w:szCs w:val="24"/>
                <w:u w:val="single"/>
              </w:rPr>
            </w:pP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F4169" w:rsidRPr="00B40C84" w:rsidTr="0071725D">
        <w:trPr>
          <w:cantSplit/>
          <w:trHeight w:val="267"/>
        </w:trPr>
        <w:tc>
          <w:tcPr>
            <w:tcW w:w="2836" w:type="dxa"/>
          </w:tcPr>
          <w:p w:rsidR="00AF4169" w:rsidRPr="00B40C84" w:rsidRDefault="00AF4169"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1.10. Тритоны в миноре.</w:t>
            </w:r>
          </w:p>
        </w:tc>
        <w:tc>
          <w:tcPr>
            <w:tcW w:w="3827" w:type="dxa"/>
            <w:gridSpan w:val="2"/>
            <w:vMerge/>
          </w:tcPr>
          <w:p w:rsidR="00AF4169" w:rsidRPr="00B40C84" w:rsidRDefault="00AF4169" w:rsidP="0055625C">
            <w:pPr>
              <w:spacing w:after="0" w:line="240" w:lineRule="auto"/>
              <w:jc w:val="both"/>
              <w:rPr>
                <w:rFonts w:ascii="Times New Roman" w:hAnsi="Times New Roman"/>
                <w:bCs/>
                <w:i/>
                <w:sz w:val="24"/>
                <w:szCs w:val="24"/>
                <w:u w:val="single"/>
              </w:rPr>
            </w:pP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F4169" w:rsidRPr="00B40C84" w:rsidTr="0071725D">
        <w:trPr>
          <w:cantSplit/>
          <w:trHeight w:val="267"/>
        </w:trPr>
        <w:tc>
          <w:tcPr>
            <w:tcW w:w="2836" w:type="dxa"/>
          </w:tcPr>
          <w:p w:rsidR="00AF4169" w:rsidRPr="00B40C84" w:rsidRDefault="00AF4169"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1.11 Пунктирный ритм.</w:t>
            </w:r>
          </w:p>
        </w:tc>
        <w:tc>
          <w:tcPr>
            <w:tcW w:w="3827" w:type="dxa"/>
            <w:gridSpan w:val="2"/>
            <w:vMerge/>
          </w:tcPr>
          <w:p w:rsidR="00AF4169" w:rsidRPr="00B40C84" w:rsidRDefault="00AF4169" w:rsidP="0055625C">
            <w:pPr>
              <w:spacing w:after="0" w:line="240" w:lineRule="auto"/>
              <w:jc w:val="both"/>
              <w:rPr>
                <w:rFonts w:ascii="Times New Roman" w:hAnsi="Times New Roman"/>
                <w:bCs/>
                <w:i/>
                <w:sz w:val="24"/>
                <w:szCs w:val="24"/>
                <w:u w:val="single"/>
              </w:rPr>
            </w:pP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F4169" w:rsidRPr="00B40C84" w:rsidTr="0071725D">
        <w:trPr>
          <w:cantSplit/>
          <w:trHeight w:val="267"/>
        </w:trPr>
        <w:tc>
          <w:tcPr>
            <w:tcW w:w="2836" w:type="dxa"/>
          </w:tcPr>
          <w:p w:rsidR="00AF4169" w:rsidRPr="00B40C84" w:rsidRDefault="00AF4169" w:rsidP="0055625C">
            <w:pPr>
              <w:spacing w:after="0" w:line="240" w:lineRule="auto"/>
              <w:rPr>
                <w:rFonts w:ascii="Times New Roman" w:hAnsi="Times New Roman"/>
                <w:bCs/>
                <w:sz w:val="24"/>
                <w:szCs w:val="24"/>
              </w:rPr>
            </w:pPr>
          </w:p>
        </w:tc>
        <w:tc>
          <w:tcPr>
            <w:tcW w:w="3827" w:type="dxa"/>
            <w:gridSpan w:val="2"/>
          </w:tcPr>
          <w:p w:rsidR="00AF4169" w:rsidRPr="00B40C84" w:rsidRDefault="00AF4169" w:rsidP="00AF4169">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xml:space="preserve"> - Выполнение письменных работ по построению звукорядов (3 вида мажора) и интонационных упражнений;</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построение гармонических цепочек, кадансовых оборотов;</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анализ музыкальных примеро;.</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AF4169" w:rsidRPr="00B40C84" w:rsidRDefault="00AF4169" w:rsidP="00AF4169">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письменные упражнения по группировке длительностей.</w:t>
            </w: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8</w:t>
            </w:r>
          </w:p>
        </w:tc>
        <w:tc>
          <w:tcPr>
            <w:tcW w:w="1701" w:type="dxa"/>
          </w:tcPr>
          <w:p w:rsidR="00AF4169" w:rsidRPr="00B40C84" w:rsidRDefault="00AF4169" w:rsidP="00C67BD4">
            <w:pPr>
              <w:spacing w:after="0" w:line="360" w:lineRule="auto"/>
              <w:jc w:val="center"/>
              <w:rPr>
                <w:rFonts w:ascii="Times New Roman" w:hAnsi="Times New Roman"/>
                <w:sz w:val="24"/>
                <w:szCs w:val="24"/>
              </w:rPr>
            </w:pPr>
          </w:p>
        </w:tc>
      </w:tr>
      <w:tr w:rsidR="00AF4169" w:rsidRPr="00B40C84" w:rsidTr="0071725D">
        <w:trPr>
          <w:cantSplit/>
          <w:trHeight w:val="267"/>
        </w:trPr>
        <w:tc>
          <w:tcPr>
            <w:tcW w:w="2836" w:type="dxa"/>
          </w:tcPr>
          <w:p w:rsidR="00AF4169" w:rsidRPr="00B40C84" w:rsidRDefault="00AF4169" w:rsidP="0055625C">
            <w:pPr>
              <w:spacing w:line="240" w:lineRule="auto"/>
              <w:rPr>
                <w:rFonts w:ascii="Times New Roman" w:hAnsi="Times New Roman"/>
                <w:bCs/>
                <w:sz w:val="24"/>
                <w:szCs w:val="24"/>
              </w:rPr>
            </w:pPr>
            <w:r w:rsidRPr="00B40C84">
              <w:rPr>
                <w:rFonts w:ascii="Times New Roman" w:hAnsi="Times New Roman"/>
                <w:bCs/>
                <w:sz w:val="24"/>
                <w:szCs w:val="24"/>
              </w:rPr>
              <w:t>Тема 1.12.  Характерные интервалы в мажоре.</w:t>
            </w:r>
          </w:p>
        </w:tc>
        <w:tc>
          <w:tcPr>
            <w:tcW w:w="3827" w:type="dxa"/>
            <w:gridSpan w:val="2"/>
            <w:vMerge w:val="restart"/>
          </w:tcPr>
          <w:p w:rsidR="00AF4169" w:rsidRPr="00B40C84" w:rsidRDefault="00AF4169"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Построение и интонирование характерных интервалов (ув.2, ум.7, ув.5, ум.4)  в гармонических ладах отдельно и в цепочке. Слуховой анализ элементов музыкальной речи. Одноголосный диктант с использованием пройденных элементов музыкальной речи.</w:t>
            </w: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F4169" w:rsidRPr="00B40C84" w:rsidTr="0071725D">
        <w:trPr>
          <w:cantSplit/>
          <w:trHeight w:val="267"/>
        </w:trPr>
        <w:tc>
          <w:tcPr>
            <w:tcW w:w="2836" w:type="dxa"/>
          </w:tcPr>
          <w:p w:rsidR="00AF4169" w:rsidRPr="00B40C84" w:rsidRDefault="00AF4169"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1.13. .  Характерные интервалы в миноре.</w:t>
            </w:r>
          </w:p>
        </w:tc>
        <w:tc>
          <w:tcPr>
            <w:tcW w:w="3827" w:type="dxa"/>
            <w:gridSpan w:val="2"/>
            <w:vMerge/>
          </w:tcPr>
          <w:p w:rsidR="00AF4169" w:rsidRPr="00B40C84" w:rsidRDefault="00AF4169" w:rsidP="0055625C">
            <w:pPr>
              <w:spacing w:after="0" w:line="240" w:lineRule="auto"/>
              <w:jc w:val="both"/>
              <w:rPr>
                <w:rFonts w:ascii="Times New Roman" w:hAnsi="Times New Roman"/>
                <w:bCs/>
                <w:i/>
                <w:sz w:val="24"/>
                <w:szCs w:val="24"/>
                <w:u w:val="single"/>
              </w:rPr>
            </w:pPr>
          </w:p>
        </w:tc>
        <w:tc>
          <w:tcPr>
            <w:tcW w:w="2268"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AF4169" w:rsidRPr="00B40C84" w:rsidRDefault="00AF4169"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F4169" w:rsidRPr="00B40C84" w:rsidTr="0071725D">
        <w:trPr>
          <w:cantSplit/>
          <w:trHeight w:val="267"/>
        </w:trPr>
        <w:tc>
          <w:tcPr>
            <w:tcW w:w="2836" w:type="dxa"/>
          </w:tcPr>
          <w:p w:rsidR="00AF4169" w:rsidRPr="00B40C84" w:rsidRDefault="00AF4169" w:rsidP="0055625C">
            <w:pPr>
              <w:spacing w:after="0" w:line="240" w:lineRule="auto"/>
              <w:rPr>
                <w:rFonts w:ascii="Times New Roman" w:hAnsi="Times New Roman"/>
                <w:bCs/>
                <w:sz w:val="24"/>
                <w:szCs w:val="24"/>
              </w:rPr>
            </w:pPr>
          </w:p>
        </w:tc>
        <w:tc>
          <w:tcPr>
            <w:tcW w:w="3827" w:type="dxa"/>
            <w:gridSpan w:val="2"/>
          </w:tcPr>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i/>
                <w:sz w:val="24"/>
                <w:szCs w:val="24"/>
                <w:u w:val="single"/>
              </w:rPr>
              <w:t>Самостоятельная работа:</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интервалов отдельно и в цепочке;</w:t>
            </w:r>
          </w:p>
          <w:p w:rsidR="00AF4169" w:rsidRPr="00B40C84" w:rsidRDefault="00AF4169" w:rsidP="00AF4169">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AF4169" w:rsidRPr="00B40C84" w:rsidRDefault="00AF4169" w:rsidP="00AF4169">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AF4169" w:rsidRPr="00B40C84" w:rsidRDefault="000332D7"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AF4169" w:rsidRPr="00B40C84" w:rsidRDefault="00AF4169" w:rsidP="00C67BD4">
            <w:pPr>
              <w:spacing w:after="0" w:line="360" w:lineRule="auto"/>
              <w:jc w:val="center"/>
              <w:rPr>
                <w:rFonts w:ascii="Times New Roman" w:hAnsi="Times New Roman"/>
                <w:sz w:val="24"/>
                <w:szCs w:val="24"/>
              </w:rPr>
            </w:pPr>
          </w:p>
        </w:tc>
      </w:tr>
      <w:tr w:rsidR="00D873B6" w:rsidRPr="00B40C84" w:rsidTr="0071725D">
        <w:trPr>
          <w:cantSplit/>
          <w:trHeight w:val="267"/>
        </w:trPr>
        <w:tc>
          <w:tcPr>
            <w:tcW w:w="2836" w:type="dxa"/>
          </w:tcPr>
          <w:p w:rsidR="00D873B6" w:rsidRPr="00B40C84" w:rsidRDefault="00D873B6"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Тема 1.14. Доминантовый септаккорд.</w:t>
            </w:r>
          </w:p>
        </w:tc>
        <w:tc>
          <w:tcPr>
            <w:tcW w:w="3827" w:type="dxa"/>
            <w:gridSpan w:val="2"/>
            <w:vMerge w:val="restart"/>
          </w:tcPr>
          <w:p w:rsidR="00D873B6" w:rsidRPr="00B40C84" w:rsidRDefault="00D873B6"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Построение и интонирование доминантового септаккорда и его обращений в ладу и от звука, отдельно и в цепочке. Слуховой анализ. Музыкальный одноголосный диктант. Сольфеджирование.</w:t>
            </w:r>
          </w:p>
        </w:tc>
        <w:tc>
          <w:tcPr>
            <w:tcW w:w="2268" w:type="dxa"/>
          </w:tcPr>
          <w:p w:rsidR="00D873B6" w:rsidRPr="00B40C84" w:rsidRDefault="000332D7"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D873B6" w:rsidRPr="00B40C84" w:rsidRDefault="00D873B6"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D873B6" w:rsidRPr="00B40C84" w:rsidTr="0071725D">
        <w:trPr>
          <w:cantSplit/>
          <w:trHeight w:val="267"/>
        </w:trPr>
        <w:tc>
          <w:tcPr>
            <w:tcW w:w="2836" w:type="dxa"/>
          </w:tcPr>
          <w:p w:rsidR="00D873B6" w:rsidRPr="00B40C84" w:rsidRDefault="00D873B6"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Тема 1.15. Обращения Д7.</w:t>
            </w:r>
          </w:p>
        </w:tc>
        <w:tc>
          <w:tcPr>
            <w:tcW w:w="3827" w:type="dxa"/>
            <w:gridSpan w:val="2"/>
            <w:vMerge/>
          </w:tcPr>
          <w:p w:rsidR="00D873B6" w:rsidRPr="00B40C84" w:rsidRDefault="00D873B6" w:rsidP="0055625C">
            <w:pPr>
              <w:spacing w:after="0" w:line="240" w:lineRule="auto"/>
              <w:jc w:val="both"/>
              <w:rPr>
                <w:rFonts w:ascii="Times New Roman" w:hAnsi="Times New Roman"/>
                <w:bCs/>
                <w:i/>
                <w:sz w:val="24"/>
                <w:szCs w:val="24"/>
                <w:u w:val="single"/>
              </w:rPr>
            </w:pPr>
          </w:p>
        </w:tc>
        <w:tc>
          <w:tcPr>
            <w:tcW w:w="2268" w:type="dxa"/>
          </w:tcPr>
          <w:p w:rsidR="00D873B6" w:rsidRPr="00B40C84" w:rsidRDefault="00D873B6"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D873B6" w:rsidRPr="00B40C84" w:rsidRDefault="00D873B6"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D873B6" w:rsidRPr="00B40C84" w:rsidTr="0071725D">
        <w:trPr>
          <w:cantSplit/>
          <w:trHeight w:val="267"/>
        </w:trPr>
        <w:tc>
          <w:tcPr>
            <w:tcW w:w="2836" w:type="dxa"/>
          </w:tcPr>
          <w:p w:rsidR="00D873B6" w:rsidRPr="00B40C84" w:rsidRDefault="00D873B6"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tc>
        <w:tc>
          <w:tcPr>
            <w:tcW w:w="3827" w:type="dxa"/>
            <w:gridSpan w:val="2"/>
          </w:tcPr>
          <w:p w:rsidR="00D873B6" w:rsidRPr="00B40C84" w:rsidRDefault="00D873B6" w:rsidP="00D873B6">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D873B6" w:rsidRPr="00B40C84" w:rsidRDefault="00D873B6" w:rsidP="00D873B6">
            <w:pPr>
              <w:spacing w:after="0" w:line="240" w:lineRule="auto"/>
              <w:jc w:val="both"/>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аккордов отдельно и в цепочке;</w:t>
            </w:r>
          </w:p>
          <w:p w:rsidR="00D873B6" w:rsidRPr="00B40C84" w:rsidRDefault="00D873B6" w:rsidP="00D873B6">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D873B6" w:rsidRPr="00B40C84" w:rsidRDefault="00D873B6" w:rsidP="00D873B6">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D873B6" w:rsidRPr="00B40C84" w:rsidRDefault="00D873B6"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D873B6" w:rsidRPr="00B40C84" w:rsidRDefault="00D873B6" w:rsidP="00C67BD4">
            <w:pPr>
              <w:spacing w:after="0" w:line="360" w:lineRule="auto"/>
              <w:jc w:val="center"/>
              <w:rPr>
                <w:rFonts w:ascii="Times New Roman" w:hAnsi="Times New Roman"/>
                <w:sz w:val="24"/>
                <w:szCs w:val="24"/>
              </w:rPr>
            </w:pPr>
          </w:p>
        </w:tc>
      </w:tr>
      <w:tr w:rsidR="00D873B6" w:rsidRPr="00B40C84" w:rsidTr="0071725D">
        <w:trPr>
          <w:cantSplit/>
          <w:trHeight w:val="267"/>
        </w:trPr>
        <w:tc>
          <w:tcPr>
            <w:tcW w:w="2836" w:type="dxa"/>
          </w:tcPr>
          <w:p w:rsidR="00D873B6" w:rsidRPr="00B40C84" w:rsidRDefault="00D873B6"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Зачет.</w:t>
            </w:r>
          </w:p>
        </w:tc>
        <w:tc>
          <w:tcPr>
            <w:tcW w:w="3827" w:type="dxa"/>
            <w:gridSpan w:val="2"/>
          </w:tcPr>
          <w:p w:rsidR="00D873B6" w:rsidRPr="00B40C84" w:rsidRDefault="00D873B6"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Практическая работа:</w:t>
            </w:r>
          </w:p>
          <w:p w:rsidR="00D873B6" w:rsidRPr="00B40C84" w:rsidRDefault="00D873B6"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1. Построение и пение элементов музыкальной речи  в ладу и вне лада.</w:t>
            </w:r>
          </w:p>
          <w:p w:rsidR="00D873B6" w:rsidRPr="00B40C84" w:rsidRDefault="00D873B6"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2. Сольфеджирование номеров.</w:t>
            </w:r>
          </w:p>
          <w:p w:rsidR="00D873B6" w:rsidRPr="00B40C84" w:rsidRDefault="00D873B6" w:rsidP="0055625C">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3. Контрольный диктант.</w:t>
            </w:r>
          </w:p>
        </w:tc>
        <w:tc>
          <w:tcPr>
            <w:tcW w:w="2268" w:type="dxa"/>
          </w:tcPr>
          <w:p w:rsidR="00D873B6" w:rsidRPr="00B40C84" w:rsidRDefault="00D873B6" w:rsidP="00C67BD4">
            <w:pPr>
              <w:spacing w:after="0" w:line="360" w:lineRule="auto"/>
              <w:jc w:val="center"/>
              <w:rPr>
                <w:rFonts w:ascii="Times New Roman" w:hAnsi="Times New Roman"/>
                <w:sz w:val="24"/>
                <w:szCs w:val="24"/>
              </w:rPr>
            </w:pPr>
            <w:r w:rsidRPr="00B40C84">
              <w:rPr>
                <w:rFonts w:ascii="Times New Roman" w:hAnsi="Times New Roman"/>
                <w:sz w:val="24"/>
                <w:szCs w:val="24"/>
              </w:rPr>
              <w:t>2</w:t>
            </w:r>
          </w:p>
        </w:tc>
        <w:tc>
          <w:tcPr>
            <w:tcW w:w="1701" w:type="dxa"/>
          </w:tcPr>
          <w:p w:rsidR="00D873B6" w:rsidRPr="00B40C84" w:rsidRDefault="00D873B6" w:rsidP="00C67BD4">
            <w:pPr>
              <w:spacing w:after="0" w:line="360" w:lineRule="auto"/>
              <w:jc w:val="center"/>
              <w:rPr>
                <w:rFonts w:ascii="Times New Roman" w:hAnsi="Times New Roman"/>
                <w:sz w:val="24"/>
                <w:szCs w:val="24"/>
              </w:rPr>
            </w:pPr>
            <w:r w:rsidRPr="00B40C84">
              <w:rPr>
                <w:rFonts w:ascii="Times New Roman" w:hAnsi="Times New Roman"/>
                <w:sz w:val="24"/>
                <w:szCs w:val="24"/>
              </w:rPr>
              <w:t>1,2,3</w:t>
            </w:r>
          </w:p>
        </w:tc>
      </w:tr>
      <w:tr w:rsidR="009814EB" w:rsidRPr="00B40C84" w:rsidTr="0071725D">
        <w:trPr>
          <w:cantSplit/>
          <w:trHeight w:val="267"/>
        </w:trPr>
        <w:tc>
          <w:tcPr>
            <w:tcW w:w="6663" w:type="dxa"/>
            <w:gridSpan w:val="3"/>
          </w:tcPr>
          <w:p w:rsidR="009814EB" w:rsidRPr="00B40C84" w:rsidRDefault="009814EB" w:rsidP="0055625C">
            <w:pPr>
              <w:spacing w:line="240" w:lineRule="auto"/>
              <w:rPr>
                <w:rFonts w:ascii="Times New Roman" w:hAnsi="Times New Roman"/>
                <w:bCs/>
                <w:sz w:val="24"/>
                <w:szCs w:val="24"/>
              </w:rPr>
            </w:pPr>
            <w:r w:rsidRPr="00B40C84">
              <w:rPr>
                <w:rFonts w:ascii="Times New Roman" w:hAnsi="Times New Roman"/>
                <w:bCs/>
                <w:sz w:val="24"/>
                <w:szCs w:val="24"/>
              </w:rPr>
              <w:t>Самостоятельная работа обучающихся во 2 семестре</w:t>
            </w:r>
          </w:p>
        </w:tc>
        <w:tc>
          <w:tcPr>
            <w:tcW w:w="2268" w:type="dxa"/>
          </w:tcPr>
          <w:p w:rsidR="009814EB" w:rsidRPr="00B40C84" w:rsidRDefault="009814EB" w:rsidP="00C67BD4">
            <w:pPr>
              <w:spacing w:after="0" w:line="360" w:lineRule="auto"/>
              <w:jc w:val="center"/>
              <w:rPr>
                <w:rFonts w:ascii="Times New Roman" w:hAnsi="Times New Roman"/>
                <w:sz w:val="24"/>
                <w:szCs w:val="24"/>
              </w:rPr>
            </w:pPr>
            <w:r w:rsidRPr="00B40C84">
              <w:rPr>
                <w:rFonts w:ascii="Times New Roman" w:hAnsi="Times New Roman"/>
                <w:sz w:val="24"/>
                <w:szCs w:val="24"/>
              </w:rPr>
              <w:t>20</w:t>
            </w:r>
          </w:p>
        </w:tc>
        <w:tc>
          <w:tcPr>
            <w:tcW w:w="1701" w:type="dxa"/>
          </w:tcPr>
          <w:p w:rsidR="009814EB" w:rsidRPr="00B40C84" w:rsidRDefault="009814EB" w:rsidP="00C67BD4">
            <w:pPr>
              <w:spacing w:after="0" w:line="360" w:lineRule="auto"/>
              <w:jc w:val="center"/>
              <w:rPr>
                <w:rFonts w:ascii="Times New Roman" w:hAnsi="Times New Roman"/>
                <w:sz w:val="24"/>
                <w:szCs w:val="24"/>
              </w:rPr>
            </w:pPr>
          </w:p>
        </w:tc>
      </w:tr>
      <w:tr w:rsidR="009814EB" w:rsidRPr="00B40C84" w:rsidTr="0071725D">
        <w:trPr>
          <w:cantSplit/>
          <w:trHeight w:val="267"/>
        </w:trPr>
        <w:tc>
          <w:tcPr>
            <w:tcW w:w="6663" w:type="dxa"/>
            <w:gridSpan w:val="3"/>
          </w:tcPr>
          <w:p w:rsidR="009814EB" w:rsidRPr="00B40C84" w:rsidRDefault="009814EB" w:rsidP="0055625C">
            <w:pPr>
              <w:spacing w:line="240" w:lineRule="auto"/>
              <w:rPr>
                <w:rFonts w:ascii="Times New Roman" w:hAnsi="Times New Roman"/>
                <w:bCs/>
                <w:sz w:val="24"/>
                <w:szCs w:val="24"/>
              </w:rPr>
            </w:pPr>
            <w:r w:rsidRPr="00B40C84">
              <w:rPr>
                <w:rFonts w:ascii="Times New Roman" w:hAnsi="Times New Roman"/>
                <w:bCs/>
                <w:sz w:val="24"/>
                <w:szCs w:val="24"/>
              </w:rPr>
              <w:t>Количество часов учебной нагрузки во 2 семестре</w:t>
            </w:r>
          </w:p>
        </w:tc>
        <w:tc>
          <w:tcPr>
            <w:tcW w:w="2268" w:type="dxa"/>
          </w:tcPr>
          <w:p w:rsidR="009814EB" w:rsidRPr="00B40C84" w:rsidRDefault="009814EB" w:rsidP="00C67BD4">
            <w:pPr>
              <w:spacing w:after="0" w:line="360" w:lineRule="auto"/>
              <w:jc w:val="center"/>
              <w:rPr>
                <w:rFonts w:ascii="Times New Roman" w:hAnsi="Times New Roman"/>
                <w:sz w:val="24"/>
                <w:szCs w:val="24"/>
              </w:rPr>
            </w:pPr>
            <w:r w:rsidRPr="00B40C84">
              <w:rPr>
                <w:rFonts w:ascii="Times New Roman" w:hAnsi="Times New Roman"/>
                <w:sz w:val="24"/>
                <w:szCs w:val="24"/>
              </w:rPr>
              <w:t>40</w:t>
            </w:r>
          </w:p>
        </w:tc>
        <w:tc>
          <w:tcPr>
            <w:tcW w:w="1701" w:type="dxa"/>
          </w:tcPr>
          <w:p w:rsidR="009814EB" w:rsidRPr="00B40C84" w:rsidRDefault="009814EB" w:rsidP="00C67BD4">
            <w:pPr>
              <w:spacing w:after="0" w:line="360" w:lineRule="auto"/>
              <w:jc w:val="center"/>
              <w:rPr>
                <w:rFonts w:ascii="Times New Roman" w:hAnsi="Times New Roman"/>
                <w:sz w:val="24"/>
                <w:szCs w:val="24"/>
              </w:rPr>
            </w:pPr>
          </w:p>
        </w:tc>
      </w:tr>
      <w:tr w:rsidR="00DF6246" w:rsidRPr="00B40C84" w:rsidTr="0071725D">
        <w:trPr>
          <w:cantSplit/>
          <w:trHeight w:val="267"/>
        </w:trPr>
        <w:tc>
          <w:tcPr>
            <w:tcW w:w="6663" w:type="dxa"/>
            <w:gridSpan w:val="3"/>
          </w:tcPr>
          <w:p w:rsidR="00DF6246" w:rsidRPr="00B40C84" w:rsidRDefault="00DF6246" w:rsidP="0055625C">
            <w:pPr>
              <w:spacing w:line="240" w:lineRule="auto"/>
              <w:rPr>
                <w:rFonts w:ascii="Times New Roman" w:hAnsi="Times New Roman"/>
                <w:bCs/>
                <w:sz w:val="24"/>
                <w:szCs w:val="24"/>
              </w:rPr>
            </w:pPr>
            <w:r w:rsidRPr="00B40C84">
              <w:rPr>
                <w:rFonts w:ascii="Times New Roman" w:hAnsi="Times New Roman"/>
                <w:bCs/>
                <w:sz w:val="24"/>
                <w:szCs w:val="24"/>
              </w:rPr>
              <w:t>Количество часов самостоятельной работы на 1 курсе</w:t>
            </w:r>
          </w:p>
        </w:tc>
        <w:tc>
          <w:tcPr>
            <w:tcW w:w="2268" w:type="dxa"/>
          </w:tcPr>
          <w:p w:rsidR="00DF6246" w:rsidRPr="00B40C84" w:rsidRDefault="00DF6246" w:rsidP="00C67BD4">
            <w:pPr>
              <w:spacing w:after="0" w:line="360" w:lineRule="auto"/>
              <w:jc w:val="center"/>
              <w:rPr>
                <w:rFonts w:ascii="Times New Roman" w:hAnsi="Times New Roman"/>
                <w:sz w:val="24"/>
                <w:szCs w:val="24"/>
              </w:rPr>
            </w:pPr>
            <w:r w:rsidRPr="00B40C84">
              <w:rPr>
                <w:rFonts w:ascii="Times New Roman" w:hAnsi="Times New Roman"/>
                <w:sz w:val="24"/>
                <w:szCs w:val="24"/>
              </w:rPr>
              <w:t>36</w:t>
            </w:r>
          </w:p>
        </w:tc>
        <w:tc>
          <w:tcPr>
            <w:tcW w:w="1701" w:type="dxa"/>
          </w:tcPr>
          <w:p w:rsidR="00DF6246" w:rsidRPr="00B40C84" w:rsidRDefault="00DF6246" w:rsidP="00C67BD4">
            <w:pPr>
              <w:spacing w:after="0" w:line="360" w:lineRule="auto"/>
              <w:jc w:val="center"/>
              <w:rPr>
                <w:rFonts w:ascii="Times New Roman" w:hAnsi="Times New Roman"/>
                <w:sz w:val="24"/>
                <w:szCs w:val="24"/>
              </w:rPr>
            </w:pPr>
          </w:p>
        </w:tc>
      </w:tr>
      <w:tr w:rsidR="00DF6246" w:rsidRPr="00B40C84" w:rsidTr="0071725D">
        <w:trPr>
          <w:cantSplit/>
          <w:trHeight w:val="267"/>
        </w:trPr>
        <w:tc>
          <w:tcPr>
            <w:tcW w:w="6663" w:type="dxa"/>
            <w:gridSpan w:val="3"/>
          </w:tcPr>
          <w:p w:rsidR="00DF6246" w:rsidRPr="00B40C84" w:rsidRDefault="00DF6246" w:rsidP="0055625C">
            <w:pPr>
              <w:spacing w:line="240" w:lineRule="auto"/>
              <w:rPr>
                <w:rFonts w:ascii="Times New Roman" w:hAnsi="Times New Roman"/>
                <w:bCs/>
                <w:sz w:val="24"/>
                <w:szCs w:val="24"/>
              </w:rPr>
            </w:pPr>
            <w:r w:rsidRPr="00B40C84">
              <w:rPr>
                <w:rFonts w:ascii="Times New Roman" w:hAnsi="Times New Roman"/>
                <w:bCs/>
                <w:sz w:val="24"/>
                <w:szCs w:val="24"/>
              </w:rPr>
              <w:t>Количество часов учебной нагрузки на 1 курсе (всего)</w:t>
            </w:r>
          </w:p>
        </w:tc>
        <w:tc>
          <w:tcPr>
            <w:tcW w:w="2268" w:type="dxa"/>
          </w:tcPr>
          <w:p w:rsidR="00DF6246" w:rsidRPr="00B40C84" w:rsidRDefault="00DF6246" w:rsidP="00C67BD4">
            <w:pPr>
              <w:spacing w:after="0" w:line="360" w:lineRule="auto"/>
              <w:jc w:val="center"/>
              <w:rPr>
                <w:rFonts w:ascii="Times New Roman" w:hAnsi="Times New Roman"/>
                <w:sz w:val="24"/>
                <w:szCs w:val="24"/>
              </w:rPr>
            </w:pPr>
            <w:r w:rsidRPr="00B40C84">
              <w:rPr>
                <w:rFonts w:ascii="Times New Roman" w:hAnsi="Times New Roman"/>
                <w:sz w:val="24"/>
                <w:szCs w:val="24"/>
              </w:rPr>
              <w:t>72</w:t>
            </w:r>
          </w:p>
        </w:tc>
        <w:tc>
          <w:tcPr>
            <w:tcW w:w="1701" w:type="dxa"/>
          </w:tcPr>
          <w:p w:rsidR="00DF6246" w:rsidRPr="00B40C84" w:rsidRDefault="00DF6246"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
                <w:sz w:val="24"/>
                <w:szCs w:val="24"/>
              </w:rPr>
            </w:pPr>
            <w:r w:rsidRPr="00B40C84">
              <w:rPr>
                <w:rFonts w:ascii="Times New Roman" w:hAnsi="Times New Roman"/>
                <w:b/>
                <w:sz w:val="24"/>
                <w:szCs w:val="24"/>
              </w:rPr>
              <w:t>2 курс, 3 семестр</w:t>
            </w:r>
          </w:p>
        </w:tc>
      </w:tr>
      <w:tr w:rsidR="008E3BC7" w:rsidRPr="00B40C84" w:rsidTr="0071725D">
        <w:trPr>
          <w:cantSplit/>
          <w:trHeight w:val="267"/>
        </w:trPr>
        <w:tc>
          <w:tcPr>
            <w:tcW w:w="2836" w:type="dxa"/>
          </w:tcPr>
          <w:p w:rsidR="008E3BC7" w:rsidRPr="00B40C84" w:rsidRDefault="008E3BC7" w:rsidP="0055625C">
            <w:pPr>
              <w:spacing w:line="240" w:lineRule="auto"/>
              <w:rPr>
                <w:rFonts w:ascii="Times New Roman" w:hAnsi="Times New Roman"/>
                <w:bCs/>
                <w:sz w:val="24"/>
                <w:szCs w:val="24"/>
              </w:rPr>
            </w:pPr>
            <w:r w:rsidRPr="00B40C84">
              <w:rPr>
                <w:rFonts w:ascii="Times New Roman" w:hAnsi="Times New Roman"/>
                <w:bCs/>
                <w:sz w:val="24"/>
                <w:szCs w:val="24"/>
              </w:rPr>
              <w:t>Тема 1.16. Диатоника (повторение материала)</w:t>
            </w:r>
          </w:p>
        </w:tc>
        <w:tc>
          <w:tcPr>
            <w:tcW w:w="3827" w:type="dxa"/>
            <w:gridSpan w:val="2"/>
            <w:vMerge w:val="restart"/>
          </w:tcPr>
          <w:p w:rsidR="008E3BC7" w:rsidRPr="00B40C84" w:rsidRDefault="008E3BC7" w:rsidP="008E3BC7">
            <w:pPr>
              <w:pStyle w:val="af3"/>
              <w:rPr>
                <w:rFonts w:ascii="Times New Roman" w:hAnsi="Times New Roman"/>
                <w:sz w:val="24"/>
                <w:szCs w:val="24"/>
              </w:rPr>
            </w:pPr>
            <w:r w:rsidRPr="00B40C84">
              <w:rPr>
                <w:rFonts w:ascii="Times New Roman" w:hAnsi="Times New Roman"/>
                <w:sz w:val="24"/>
                <w:szCs w:val="24"/>
              </w:rPr>
              <w:t>Интонирование звукорядов мажора и минора, интервальные и аккордовые последовательности по цифровке, пение одноголосных  и двухголосных мелодий. Пение романсов с аккомпанементом. Одноголосный диктант. Слуховой анализ в ладу и от звука.</w:t>
            </w:r>
          </w:p>
        </w:tc>
        <w:tc>
          <w:tcPr>
            <w:tcW w:w="2268"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2</w:t>
            </w:r>
          </w:p>
        </w:tc>
        <w:tc>
          <w:tcPr>
            <w:tcW w:w="1701"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8E3BC7" w:rsidRPr="00B40C84" w:rsidTr="0071725D">
        <w:trPr>
          <w:cantSplit/>
          <w:trHeight w:val="267"/>
        </w:trPr>
        <w:tc>
          <w:tcPr>
            <w:tcW w:w="2836" w:type="dxa"/>
          </w:tcPr>
          <w:p w:rsidR="008E3BC7" w:rsidRPr="00B40C84" w:rsidRDefault="008E3BC7"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1.17. Интервальные последовательности.</w:t>
            </w:r>
          </w:p>
        </w:tc>
        <w:tc>
          <w:tcPr>
            <w:tcW w:w="3827" w:type="dxa"/>
            <w:gridSpan w:val="2"/>
            <w:vMerge/>
          </w:tcPr>
          <w:p w:rsidR="008E3BC7" w:rsidRPr="00B40C84" w:rsidRDefault="008E3BC7" w:rsidP="0055625C">
            <w:pPr>
              <w:spacing w:after="0" w:line="240" w:lineRule="auto"/>
              <w:jc w:val="both"/>
              <w:rPr>
                <w:rFonts w:ascii="Times New Roman" w:hAnsi="Times New Roman"/>
                <w:bCs/>
                <w:i/>
                <w:sz w:val="24"/>
                <w:szCs w:val="24"/>
                <w:u w:val="single"/>
              </w:rPr>
            </w:pPr>
          </w:p>
        </w:tc>
        <w:tc>
          <w:tcPr>
            <w:tcW w:w="2268"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8E3BC7" w:rsidRPr="00B40C84" w:rsidTr="0071725D">
        <w:trPr>
          <w:cantSplit/>
          <w:trHeight w:val="267"/>
        </w:trPr>
        <w:tc>
          <w:tcPr>
            <w:tcW w:w="2836" w:type="dxa"/>
          </w:tcPr>
          <w:p w:rsidR="008E3BC7" w:rsidRPr="00B40C84" w:rsidRDefault="008E3BC7" w:rsidP="0055625C">
            <w:pPr>
              <w:spacing w:after="0" w:line="240" w:lineRule="auto"/>
              <w:rPr>
                <w:rFonts w:ascii="Times New Roman" w:hAnsi="Times New Roman"/>
                <w:bCs/>
                <w:sz w:val="24"/>
                <w:szCs w:val="24"/>
              </w:rPr>
            </w:pPr>
            <w:r w:rsidRPr="00B40C84">
              <w:rPr>
                <w:rFonts w:ascii="Times New Roman" w:hAnsi="Times New Roman"/>
                <w:bCs/>
                <w:sz w:val="24"/>
                <w:szCs w:val="24"/>
              </w:rPr>
              <w:t>Тема 1.18. Аккордовые последовательности.</w:t>
            </w:r>
          </w:p>
        </w:tc>
        <w:tc>
          <w:tcPr>
            <w:tcW w:w="3827" w:type="dxa"/>
            <w:gridSpan w:val="2"/>
            <w:vMerge/>
          </w:tcPr>
          <w:p w:rsidR="008E3BC7" w:rsidRPr="00B40C84" w:rsidRDefault="008E3BC7" w:rsidP="0055625C">
            <w:pPr>
              <w:spacing w:after="0" w:line="240" w:lineRule="auto"/>
              <w:jc w:val="both"/>
              <w:rPr>
                <w:rFonts w:ascii="Times New Roman" w:hAnsi="Times New Roman"/>
                <w:bCs/>
                <w:i/>
                <w:sz w:val="24"/>
                <w:szCs w:val="24"/>
                <w:u w:val="single"/>
              </w:rPr>
            </w:pPr>
          </w:p>
        </w:tc>
        <w:tc>
          <w:tcPr>
            <w:tcW w:w="2268"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8E3BC7" w:rsidRPr="00B40C84" w:rsidTr="0071725D">
        <w:trPr>
          <w:cantSplit/>
          <w:trHeight w:val="267"/>
        </w:trPr>
        <w:tc>
          <w:tcPr>
            <w:tcW w:w="2836" w:type="dxa"/>
          </w:tcPr>
          <w:p w:rsidR="008E3BC7" w:rsidRPr="00B40C84" w:rsidRDefault="008E3BC7" w:rsidP="0055625C">
            <w:pPr>
              <w:spacing w:after="0" w:line="240" w:lineRule="auto"/>
              <w:rPr>
                <w:rFonts w:ascii="Times New Roman" w:hAnsi="Times New Roman"/>
                <w:bCs/>
                <w:sz w:val="24"/>
                <w:szCs w:val="24"/>
              </w:rPr>
            </w:pPr>
          </w:p>
        </w:tc>
        <w:tc>
          <w:tcPr>
            <w:tcW w:w="3827" w:type="dxa"/>
            <w:gridSpan w:val="2"/>
          </w:tcPr>
          <w:p w:rsidR="008E3BC7" w:rsidRPr="00B40C84" w:rsidRDefault="008E3BC7" w:rsidP="008E3BC7">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8E3BC7" w:rsidRPr="00B40C84" w:rsidRDefault="008E3BC7" w:rsidP="008E3BC7">
            <w:pPr>
              <w:spacing w:after="0" w:line="240" w:lineRule="auto"/>
              <w:jc w:val="both"/>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звукорядов, интервалов и аккордов отдельно и в цепочке;</w:t>
            </w:r>
          </w:p>
          <w:p w:rsidR="008E3BC7" w:rsidRPr="00B40C84" w:rsidRDefault="008E3BC7" w:rsidP="008E3BC7">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8E3BC7" w:rsidRPr="00B40C84" w:rsidRDefault="008E3BC7" w:rsidP="008E3BC7">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8E3BC7" w:rsidRPr="00B40C84" w:rsidRDefault="008E3BC7"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8E3BC7" w:rsidRPr="00B40C84" w:rsidRDefault="008E3BC7"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sz w:val="24"/>
                <w:szCs w:val="24"/>
              </w:rPr>
            </w:pPr>
            <w:r w:rsidRPr="00B40C84">
              <w:rPr>
                <w:rFonts w:ascii="Times New Roman" w:hAnsi="Times New Roman"/>
                <w:b/>
                <w:sz w:val="24"/>
                <w:szCs w:val="24"/>
              </w:rPr>
              <w:t>Раздел 2. Альтерация и хроматизм.</w:t>
            </w:r>
          </w:p>
        </w:tc>
      </w:tr>
      <w:tr w:rsidR="006B5FCC" w:rsidRPr="00B40C84" w:rsidTr="0071725D">
        <w:trPr>
          <w:cantSplit/>
          <w:trHeight w:val="267"/>
        </w:trPr>
        <w:tc>
          <w:tcPr>
            <w:tcW w:w="2836" w:type="dxa"/>
          </w:tcPr>
          <w:p w:rsidR="006B5FCC" w:rsidRPr="00B40C84" w:rsidRDefault="006B5FCC"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 xml:space="preserve"> Тема 2.1. Альтерация ступеней в мажоре.</w:t>
            </w:r>
          </w:p>
        </w:tc>
        <w:tc>
          <w:tcPr>
            <w:tcW w:w="3827" w:type="dxa"/>
            <w:gridSpan w:val="2"/>
            <w:vMerge w:val="restart"/>
          </w:tcPr>
          <w:p w:rsidR="006B5FCC" w:rsidRPr="00B40C84" w:rsidRDefault="006B5FCC"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 xml:space="preserve">Альтерированные ступени во всех формах работы – вокально-интонационных  упражнениях, слуховом анализе, диктанте, сольфеджировании. </w:t>
            </w:r>
          </w:p>
        </w:tc>
        <w:tc>
          <w:tcPr>
            <w:tcW w:w="2268" w:type="dxa"/>
          </w:tcPr>
          <w:p w:rsidR="006B5FCC" w:rsidRPr="00B40C84" w:rsidRDefault="006B5FCC"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6B5FCC" w:rsidRPr="00B40C84" w:rsidRDefault="006B5FC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6B5FCC" w:rsidRPr="00B40C84" w:rsidTr="0071725D">
        <w:trPr>
          <w:cantSplit/>
          <w:trHeight w:val="267"/>
        </w:trPr>
        <w:tc>
          <w:tcPr>
            <w:tcW w:w="2836" w:type="dxa"/>
          </w:tcPr>
          <w:p w:rsidR="006B5FCC" w:rsidRPr="00B40C84" w:rsidRDefault="006B5FCC"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Тема 2.2. Альтерация ступеней в миноре.</w:t>
            </w:r>
          </w:p>
        </w:tc>
        <w:tc>
          <w:tcPr>
            <w:tcW w:w="3827" w:type="dxa"/>
            <w:gridSpan w:val="2"/>
            <w:vMerge/>
          </w:tcPr>
          <w:p w:rsidR="006B5FCC" w:rsidRPr="00B40C84" w:rsidRDefault="006B5FCC" w:rsidP="0055625C">
            <w:pPr>
              <w:spacing w:after="0" w:line="240" w:lineRule="auto"/>
              <w:jc w:val="both"/>
              <w:rPr>
                <w:rFonts w:ascii="Times New Roman" w:hAnsi="Times New Roman"/>
                <w:bCs/>
                <w:i/>
                <w:sz w:val="24"/>
                <w:szCs w:val="24"/>
                <w:u w:val="single"/>
              </w:rPr>
            </w:pPr>
          </w:p>
        </w:tc>
        <w:tc>
          <w:tcPr>
            <w:tcW w:w="2268" w:type="dxa"/>
          </w:tcPr>
          <w:p w:rsidR="006B5FCC" w:rsidRPr="00B40C84" w:rsidRDefault="006B5FCC"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6B5FCC" w:rsidRPr="00B40C84" w:rsidRDefault="006B5FC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883C1E" w:rsidRPr="00B40C84" w:rsidTr="0071725D">
        <w:trPr>
          <w:cantSplit/>
          <w:trHeight w:val="267"/>
        </w:trPr>
        <w:tc>
          <w:tcPr>
            <w:tcW w:w="2836" w:type="dxa"/>
          </w:tcPr>
          <w:p w:rsidR="00883C1E" w:rsidRPr="00B40C84" w:rsidRDefault="00883C1E"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tc>
        <w:tc>
          <w:tcPr>
            <w:tcW w:w="3827" w:type="dxa"/>
            <w:gridSpan w:val="2"/>
          </w:tcPr>
          <w:p w:rsidR="00883C1E" w:rsidRPr="00B40C84" w:rsidRDefault="00883C1E" w:rsidP="006B5FCC">
            <w:pPr>
              <w:spacing w:after="0" w:line="240" w:lineRule="auto"/>
              <w:jc w:val="both"/>
              <w:rPr>
                <w:rFonts w:ascii="Times New Roman" w:hAnsi="Times New Roman"/>
                <w:bCs/>
                <w:sz w:val="24"/>
                <w:szCs w:val="24"/>
              </w:rPr>
            </w:pPr>
            <w:r w:rsidRPr="00B40C84">
              <w:rPr>
                <w:rFonts w:ascii="Times New Roman" w:hAnsi="Times New Roman"/>
                <w:bCs/>
                <w:i/>
                <w:sz w:val="24"/>
                <w:szCs w:val="24"/>
              </w:rPr>
              <w:t>Самостоятельная работа:</w:t>
            </w:r>
          </w:p>
          <w:p w:rsidR="00883C1E" w:rsidRPr="00B40C84" w:rsidRDefault="00883C1E" w:rsidP="006B5FCC">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883C1E" w:rsidRPr="00B40C84" w:rsidRDefault="00883C1E" w:rsidP="006B5FCC">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883C1E" w:rsidRPr="00B40C84" w:rsidRDefault="00883C1E"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883C1E" w:rsidRPr="00B40C84" w:rsidRDefault="00883C1E" w:rsidP="00C67BD4">
            <w:pPr>
              <w:spacing w:after="0" w:line="360" w:lineRule="auto"/>
              <w:jc w:val="center"/>
              <w:rPr>
                <w:rFonts w:ascii="Times New Roman" w:hAnsi="Times New Roman"/>
                <w:sz w:val="24"/>
                <w:szCs w:val="24"/>
              </w:rPr>
            </w:pPr>
          </w:p>
        </w:tc>
      </w:tr>
      <w:tr w:rsidR="00185140" w:rsidRPr="00B40C84" w:rsidTr="0071725D">
        <w:trPr>
          <w:cantSplit/>
          <w:trHeight w:val="267"/>
        </w:trPr>
        <w:tc>
          <w:tcPr>
            <w:tcW w:w="2836" w:type="dxa"/>
          </w:tcPr>
          <w:p w:rsidR="00185140" w:rsidRPr="00B40C84" w:rsidRDefault="00185140"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Контрольный урок.</w:t>
            </w:r>
          </w:p>
        </w:tc>
        <w:tc>
          <w:tcPr>
            <w:tcW w:w="3827" w:type="dxa"/>
            <w:gridSpan w:val="2"/>
          </w:tcPr>
          <w:p w:rsidR="00185140" w:rsidRPr="00B40C84" w:rsidRDefault="00185140"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1. Работа в ладу и вне лада.</w:t>
            </w:r>
          </w:p>
          <w:p w:rsidR="00185140" w:rsidRPr="00B40C84" w:rsidRDefault="00185140"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2. Сольфеджирование</w:t>
            </w:r>
          </w:p>
          <w:p w:rsidR="00185140" w:rsidRPr="00B40C84" w:rsidRDefault="00185140" w:rsidP="0055625C">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3. Контрольный диктант</w:t>
            </w:r>
          </w:p>
        </w:tc>
        <w:tc>
          <w:tcPr>
            <w:tcW w:w="2268" w:type="dxa"/>
          </w:tcPr>
          <w:p w:rsidR="00185140" w:rsidRPr="00B40C84" w:rsidRDefault="00185140" w:rsidP="00C67BD4">
            <w:pPr>
              <w:spacing w:after="0" w:line="360" w:lineRule="auto"/>
              <w:jc w:val="center"/>
              <w:rPr>
                <w:rFonts w:ascii="Times New Roman" w:hAnsi="Times New Roman"/>
                <w:sz w:val="24"/>
                <w:szCs w:val="24"/>
              </w:rPr>
            </w:pPr>
            <w:r w:rsidRPr="00B40C84">
              <w:rPr>
                <w:rFonts w:ascii="Times New Roman" w:hAnsi="Times New Roman"/>
                <w:sz w:val="24"/>
                <w:szCs w:val="24"/>
              </w:rPr>
              <w:t>2</w:t>
            </w:r>
          </w:p>
        </w:tc>
        <w:tc>
          <w:tcPr>
            <w:tcW w:w="1701" w:type="dxa"/>
          </w:tcPr>
          <w:p w:rsidR="00185140" w:rsidRPr="00B40C84" w:rsidRDefault="00185140" w:rsidP="00185140">
            <w:pPr>
              <w:spacing w:after="0" w:line="360" w:lineRule="auto"/>
              <w:jc w:val="center"/>
              <w:rPr>
                <w:rFonts w:ascii="Times New Roman" w:hAnsi="Times New Roman"/>
                <w:sz w:val="24"/>
                <w:szCs w:val="24"/>
              </w:rPr>
            </w:pPr>
            <w:r w:rsidRPr="00B40C84">
              <w:rPr>
                <w:rFonts w:ascii="Times New Roman" w:hAnsi="Times New Roman"/>
                <w:sz w:val="24"/>
                <w:szCs w:val="24"/>
              </w:rPr>
              <w:t>1,2,3</w:t>
            </w:r>
          </w:p>
        </w:tc>
      </w:tr>
      <w:tr w:rsidR="00185140" w:rsidRPr="00B40C84" w:rsidTr="0071725D">
        <w:trPr>
          <w:cantSplit/>
          <w:trHeight w:val="267"/>
        </w:trPr>
        <w:tc>
          <w:tcPr>
            <w:tcW w:w="6663" w:type="dxa"/>
            <w:gridSpan w:val="3"/>
          </w:tcPr>
          <w:p w:rsidR="00185140" w:rsidRPr="00B40C84" w:rsidRDefault="00185140"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Самостоятельная работа обучающихся в 3 семестре</w:t>
            </w:r>
          </w:p>
        </w:tc>
        <w:tc>
          <w:tcPr>
            <w:tcW w:w="2268" w:type="dxa"/>
          </w:tcPr>
          <w:p w:rsidR="00185140" w:rsidRPr="00B40C84" w:rsidRDefault="00185140" w:rsidP="00C67BD4">
            <w:pPr>
              <w:spacing w:after="0" w:line="360" w:lineRule="auto"/>
              <w:jc w:val="center"/>
              <w:rPr>
                <w:rFonts w:ascii="Times New Roman" w:hAnsi="Times New Roman"/>
                <w:sz w:val="24"/>
                <w:szCs w:val="24"/>
              </w:rPr>
            </w:pPr>
            <w:r w:rsidRPr="00B40C84">
              <w:rPr>
                <w:rFonts w:ascii="Times New Roman" w:hAnsi="Times New Roman"/>
                <w:sz w:val="24"/>
                <w:szCs w:val="24"/>
              </w:rPr>
              <w:t>16</w:t>
            </w:r>
          </w:p>
        </w:tc>
        <w:tc>
          <w:tcPr>
            <w:tcW w:w="1701" w:type="dxa"/>
          </w:tcPr>
          <w:p w:rsidR="00185140" w:rsidRPr="00B40C84" w:rsidRDefault="00185140" w:rsidP="00C67BD4">
            <w:pPr>
              <w:spacing w:after="0" w:line="360" w:lineRule="auto"/>
              <w:jc w:val="center"/>
              <w:rPr>
                <w:rFonts w:ascii="Times New Roman" w:hAnsi="Times New Roman"/>
                <w:sz w:val="24"/>
                <w:szCs w:val="24"/>
              </w:rPr>
            </w:pPr>
          </w:p>
        </w:tc>
      </w:tr>
      <w:tr w:rsidR="00185140" w:rsidRPr="00B40C84" w:rsidTr="0071725D">
        <w:trPr>
          <w:cantSplit/>
          <w:trHeight w:val="267"/>
        </w:trPr>
        <w:tc>
          <w:tcPr>
            <w:tcW w:w="6663" w:type="dxa"/>
            <w:gridSpan w:val="3"/>
          </w:tcPr>
          <w:p w:rsidR="00185140" w:rsidRPr="00B40C84" w:rsidRDefault="00185140"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Количество часов учебной нагрузки в 3 семестре</w:t>
            </w:r>
          </w:p>
        </w:tc>
        <w:tc>
          <w:tcPr>
            <w:tcW w:w="2268" w:type="dxa"/>
          </w:tcPr>
          <w:p w:rsidR="00185140" w:rsidRPr="00B40C84" w:rsidRDefault="00185140" w:rsidP="00C67BD4">
            <w:pPr>
              <w:spacing w:after="0" w:line="360" w:lineRule="auto"/>
              <w:jc w:val="center"/>
              <w:rPr>
                <w:rFonts w:ascii="Times New Roman" w:hAnsi="Times New Roman"/>
                <w:sz w:val="24"/>
                <w:szCs w:val="24"/>
              </w:rPr>
            </w:pPr>
            <w:r w:rsidRPr="00B40C84">
              <w:rPr>
                <w:rFonts w:ascii="Times New Roman" w:hAnsi="Times New Roman"/>
                <w:sz w:val="24"/>
                <w:szCs w:val="24"/>
              </w:rPr>
              <w:t>32</w:t>
            </w:r>
          </w:p>
        </w:tc>
        <w:tc>
          <w:tcPr>
            <w:tcW w:w="1701" w:type="dxa"/>
          </w:tcPr>
          <w:p w:rsidR="00185140" w:rsidRPr="00B40C84" w:rsidRDefault="00185140"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sz w:val="24"/>
                <w:szCs w:val="24"/>
              </w:rPr>
            </w:pPr>
            <w:r w:rsidRPr="00B40C84">
              <w:rPr>
                <w:rFonts w:ascii="Times New Roman" w:hAnsi="Times New Roman"/>
                <w:b/>
                <w:sz w:val="24"/>
                <w:szCs w:val="24"/>
              </w:rPr>
              <w:t>2 курс, 4 семестр</w:t>
            </w:r>
          </w:p>
        </w:tc>
      </w:tr>
      <w:tr w:rsidR="00BE62E6" w:rsidRPr="00B40C84" w:rsidTr="0071725D">
        <w:trPr>
          <w:cantSplit/>
          <w:trHeight w:val="267"/>
        </w:trPr>
        <w:tc>
          <w:tcPr>
            <w:tcW w:w="2836" w:type="dxa"/>
          </w:tcPr>
          <w:p w:rsidR="00BE62E6" w:rsidRPr="00B40C84" w:rsidRDefault="00BE62E6" w:rsidP="0055625C">
            <w:pPr>
              <w:spacing w:line="240" w:lineRule="auto"/>
              <w:rPr>
                <w:rFonts w:ascii="Times New Roman" w:hAnsi="Times New Roman"/>
                <w:bCs/>
                <w:sz w:val="24"/>
                <w:szCs w:val="24"/>
              </w:rPr>
            </w:pPr>
            <w:r w:rsidRPr="00B40C84">
              <w:rPr>
                <w:rFonts w:ascii="Times New Roman" w:hAnsi="Times New Roman"/>
                <w:bCs/>
                <w:sz w:val="24"/>
                <w:szCs w:val="24"/>
              </w:rPr>
              <w:t>Тема 2.3. Вспомогательный хроматизм.</w:t>
            </w:r>
          </w:p>
        </w:tc>
        <w:tc>
          <w:tcPr>
            <w:tcW w:w="3827" w:type="dxa"/>
            <w:gridSpan w:val="2"/>
            <w:vMerge w:val="restart"/>
          </w:tcPr>
          <w:p w:rsidR="00BE62E6" w:rsidRPr="00B40C84" w:rsidRDefault="00BE62E6"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Проходящий и вспомогательный хроматизм, хроматическая гамма. Хроматические звуки во всех формах работы - вокально-интонационных  упражнениях, слуховом анализе, диктанте, сольфеджировании.</w:t>
            </w:r>
          </w:p>
          <w:p w:rsidR="00BE62E6" w:rsidRPr="00B40C84" w:rsidRDefault="00BE62E6" w:rsidP="0055625C">
            <w:pPr>
              <w:spacing w:after="0" w:line="240" w:lineRule="auto"/>
              <w:jc w:val="both"/>
              <w:rPr>
                <w:rFonts w:ascii="Times New Roman" w:hAnsi="Times New Roman"/>
                <w:bCs/>
                <w:sz w:val="24"/>
                <w:szCs w:val="24"/>
              </w:rPr>
            </w:pPr>
          </w:p>
        </w:tc>
        <w:tc>
          <w:tcPr>
            <w:tcW w:w="2268"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BE62E6" w:rsidRPr="00B40C84" w:rsidTr="0071725D">
        <w:trPr>
          <w:cantSplit/>
          <w:trHeight w:val="267"/>
        </w:trPr>
        <w:tc>
          <w:tcPr>
            <w:tcW w:w="2836" w:type="dxa"/>
          </w:tcPr>
          <w:p w:rsidR="00BE62E6" w:rsidRPr="00B40C84" w:rsidRDefault="00BE62E6" w:rsidP="0055625C">
            <w:pPr>
              <w:spacing w:after="0" w:line="240" w:lineRule="auto"/>
              <w:rPr>
                <w:rFonts w:ascii="Times New Roman" w:hAnsi="Times New Roman"/>
                <w:bCs/>
                <w:sz w:val="24"/>
                <w:szCs w:val="24"/>
              </w:rPr>
            </w:pPr>
            <w:r w:rsidRPr="00B40C84">
              <w:rPr>
                <w:rFonts w:ascii="Times New Roman" w:hAnsi="Times New Roman"/>
                <w:bCs/>
                <w:sz w:val="24"/>
                <w:szCs w:val="24"/>
              </w:rPr>
              <w:t>Тема 2.4. Проходящий хроматизм.</w:t>
            </w:r>
          </w:p>
        </w:tc>
        <w:tc>
          <w:tcPr>
            <w:tcW w:w="3827" w:type="dxa"/>
            <w:gridSpan w:val="2"/>
            <w:vMerge/>
          </w:tcPr>
          <w:p w:rsidR="00BE62E6" w:rsidRPr="00B40C84" w:rsidRDefault="00BE62E6" w:rsidP="0055625C">
            <w:pPr>
              <w:spacing w:after="0" w:line="240" w:lineRule="auto"/>
              <w:jc w:val="both"/>
              <w:rPr>
                <w:rFonts w:ascii="Times New Roman" w:hAnsi="Times New Roman"/>
                <w:bCs/>
                <w:i/>
                <w:sz w:val="24"/>
                <w:szCs w:val="24"/>
                <w:u w:val="single"/>
              </w:rPr>
            </w:pPr>
          </w:p>
        </w:tc>
        <w:tc>
          <w:tcPr>
            <w:tcW w:w="2268"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BE62E6" w:rsidRPr="00B40C84" w:rsidTr="0071725D">
        <w:trPr>
          <w:cantSplit/>
          <w:trHeight w:val="267"/>
        </w:trPr>
        <w:tc>
          <w:tcPr>
            <w:tcW w:w="2836" w:type="dxa"/>
          </w:tcPr>
          <w:p w:rsidR="00BE62E6" w:rsidRPr="00B40C84" w:rsidRDefault="00BE62E6" w:rsidP="0055625C">
            <w:pPr>
              <w:spacing w:after="0" w:line="240" w:lineRule="auto"/>
              <w:rPr>
                <w:rFonts w:ascii="Times New Roman" w:hAnsi="Times New Roman"/>
                <w:bCs/>
                <w:sz w:val="24"/>
                <w:szCs w:val="24"/>
              </w:rPr>
            </w:pPr>
            <w:r w:rsidRPr="00B40C84">
              <w:rPr>
                <w:rFonts w:ascii="Times New Roman" w:hAnsi="Times New Roman"/>
                <w:bCs/>
                <w:sz w:val="24"/>
                <w:szCs w:val="24"/>
              </w:rPr>
              <w:t>Тема 2.5. Хроматизмы, взятые скачком.</w:t>
            </w:r>
          </w:p>
        </w:tc>
        <w:tc>
          <w:tcPr>
            <w:tcW w:w="3827" w:type="dxa"/>
            <w:gridSpan w:val="2"/>
            <w:vMerge/>
          </w:tcPr>
          <w:p w:rsidR="00BE62E6" w:rsidRPr="00B40C84" w:rsidRDefault="00BE62E6" w:rsidP="0055625C">
            <w:pPr>
              <w:spacing w:after="0" w:line="240" w:lineRule="auto"/>
              <w:jc w:val="both"/>
              <w:rPr>
                <w:rFonts w:ascii="Times New Roman" w:hAnsi="Times New Roman"/>
                <w:bCs/>
                <w:i/>
                <w:sz w:val="24"/>
                <w:szCs w:val="24"/>
                <w:u w:val="single"/>
              </w:rPr>
            </w:pPr>
          </w:p>
        </w:tc>
        <w:tc>
          <w:tcPr>
            <w:tcW w:w="2268"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BE62E6" w:rsidRPr="00B40C84" w:rsidTr="0071725D">
        <w:trPr>
          <w:cantSplit/>
          <w:trHeight w:val="267"/>
        </w:trPr>
        <w:tc>
          <w:tcPr>
            <w:tcW w:w="2836" w:type="dxa"/>
          </w:tcPr>
          <w:p w:rsidR="00BE62E6" w:rsidRPr="00B40C84" w:rsidRDefault="00BE62E6" w:rsidP="0055625C">
            <w:pPr>
              <w:spacing w:after="0" w:line="240" w:lineRule="auto"/>
              <w:rPr>
                <w:rFonts w:ascii="Times New Roman" w:hAnsi="Times New Roman"/>
                <w:bCs/>
                <w:sz w:val="24"/>
                <w:szCs w:val="24"/>
              </w:rPr>
            </w:pPr>
            <w:r w:rsidRPr="00B40C84">
              <w:rPr>
                <w:rFonts w:ascii="Times New Roman" w:hAnsi="Times New Roman"/>
                <w:bCs/>
                <w:sz w:val="24"/>
                <w:szCs w:val="24"/>
              </w:rPr>
              <w:t>Тема 2.6. Хроматическая гамма.</w:t>
            </w:r>
          </w:p>
        </w:tc>
        <w:tc>
          <w:tcPr>
            <w:tcW w:w="3827" w:type="dxa"/>
            <w:gridSpan w:val="2"/>
            <w:vMerge/>
          </w:tcPr>
          <w:p w:rsidR="00BE62E6" w:rsidRPr="00B40C84" w:rsidRDefault="00BE62E6" w:rsidP="0055625C">
            <w:pPr>
              <w:spacing w:after="0" w:line="240" w:lineRule="auto"/>
              <w:jc w:val="both"/>
              <w:rPr>
                <w:rFonts w:ascii="Times New Roman" w:hAnsi="Times New Roman"/>
                <w:bCs/>
                <w:i/>
                <w:sz w:val="24"/>
                <w:szCs w:val="24"/>
                <w:u w:val="single"/>
              </w:rPr>
            </w:pPr>
          </w:p>
        </w:tc>
        <w:tc>
          <w:tcPr>
            <w:tcW w:w="2268"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BE62E6" w:rsidRPr="00B40C84" w:rsidTr="0071725D">
        <w:trPr>
          <w:cantSplit/>
          <w:trHeight w:val="267"/>
        </w:trPr>
        <w:tc>
          <w:tcPr>
            <w:tcW w:w="2836" w:type="dxa"/>
          </w:tcPr>
          <w:p w:rsidR="00BE62E6" w:rsidRPr="00B40C84" w:rsidRDefault="00BE62E6" w:rsidP="0055625C">
            <w:pPr>
              <w:spacing w:after="0" w:line="240" w:lineRule="auto"/>
              <w:rPr>
                <w:rFonts w:ascii="Times New Roman" w:hAnsi="Times New Roman"/>
                <w:bCs/>
                <w:sz w:val="24"/>
                <w:szCs w:val="24"/>
              </w:rPr>
            </w:pPr>
          </w:p>
        </w:tc>
        <w:tc>
          <w:tcPr>
            <w:tcW w:w="3827" w:type="dxa"/>
            <w:gridSpan w:val="2"/>
          </w:tcPr>
          <w:p w:rsidR="00BE62E6" w:rsidRPr="00B40C84" w:rsidRDefault="00BE62E6" w:rsidP="00BE62E6">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BE62E6" w:rsidRPr="00B40C84" w:rsidRDefault="00BE62E6" w:rsidP="00BE62E6">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BE62E6" w:rsidRPr="00B40C84" w:rsidRDefault="00BE62E6" w:rsidP="00BE62E6">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BE62E6" w:rsidRPr="00B40C84" w:rsidRDefault="00BE62E6"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BE62E6" w:rsidRPr="00B40C84" w:rsidRDefault="00BE62E6" w:rsidP="00C67BD4">
            <w:pPr>
              <w:spacing w:after="0" w:line="360" w:lineRule="auto"/>
              <w:jc w:val="center"/>
              <w:rPr>
                <w:rFonts w:ascii="Times New Roman" w:hAnsi="Times New Roman"/>
                <w:sz w:val="24"/>
                <w:szCs w:val="24"/>
              </w:rPr>
            </w:pPr>
          </w:p>
        </w:tc>
      </w:tr>
      <w:tr w:rsidR="00E263AC" w:rsidRPr="00B40C84" w:rsidTr="0071725D">
        <w:trPr>
          <w:cantSplit/>
          <w:trHeight w:val="267"/>
        </w:trPr>
        <w:tc>
          <w:tcPr>
            <w:tcW w:w="2836" w:type="dxa"/>
          </w:tcPr>
          <w:p w:rsidR="00E263AC" w:rsidRPr="00B40C84" w:rsidRDefault="00E263AC"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Тема 2.7. Метроритмические трудности.</w:t>
            </w:r>
          </w:p>
        </w:tc>
        <w:tc>
          <w:tcPr>
            <w:tcW w:w="3827" w:type="dxa"/>
            <w:gridSpan w:val="2"/>
          </w:tcPr>
          <w:p w:rsidR="00E263AC" w:rsidRPr="00B40C84" w:rsidRDefault="00E263AC"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Метроритмические сложности в сольфеджировании мелодий, музыкальном диктанте. Ритмические упражнения.</w:t>
            </w:r>
          </w:p>
        </w:tc>
        <w:tc>
          <w:tcPr>
            <w:tcW w:w="2268" w:type="dxa"/>
          </w:tcPr>
          <w:p w:rsidR="00E263AC" w:rsidRPr="00B40C84" w:rsidRDefault="00E263AC" w:rsidP="00C67BD4">
            <w:pPr>
              <w:spacing w:after="0" w:line="360" w:lineRule="auto"/>
              <w:jc w:val="center"/>
              <w:rPr>
                <w:rFonts w:ascii="Times New Roman" w:hAnsi="Times New Roman"/>
                <w:sz w:val="24"/>
                <w:szCs w:val="24"/>
              </w:rPr>
            </w:pPr>
            <w:r w:rsidRPr="00B40C84">
              <w:rPr>
                <w:rFonts w:ascii="Times New Roman" w:hAnsi="Times New Roman"/>
                <w:sz w:val="24"/>
                <w:szCs w:val="24"/>
              </w:rPr>
              <w:t>8</w:t>
            </w:r>
          </w:p>
        </w:tc>
        <w:tc>
          <w:tcPr>
            <w:tcW w:w="1701" w:type="dxa"/>
          </w:tcPr>
          <w:p w:rsidR="00E263AC" w:rsidRPr="00B40C84" w:rsidRDefault="00E263AC"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E263AC" w:rsidRPr="00B40C84" w:rsidTr="0071725D">
        <w:trPr>
          <w:cantSplit/>
          <w:trHeight w:val="267"/>
        </w:trPr>
        <w:tc>
          <w:tcPr>
            <w:tcW w:w="2836" w:type="dxa"/>
          </w:tcPr>
          <w:p w:rsidR="00E263AC" w:rsidRPr="00B40C84" w:rsidRDefault="00E263AC"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tc>
        <w:tc>
          <w:tcPr>
            <w:tcW w:w="3827" w:type="dxa"/>
            <w:gridSpan w:val="2"/>
          </w:tcPr>
          <w:p w:rsidR="00E263AC" w:rsidRPr="00B40C84" w:rsidRDefault="00E263AC" w:rsidP="00BE62E6">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E263AC" w:rsidRPr="00B40C84" w:rsidRDefault="00E263AC" w:rsidP="00BE62E6">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E263AC" w:rsidRPr="00B40C84" w:rsidRDefault="00E263AC" w:rsidP="00BE62E6">
            <w:pPr>
              <w:spacing w:after="0" w:line="240" w:lineRule="auto"/>
              <w:jc w:val="both"/>
              <w:rPr>
                <w:rFonts w:ascii="Times New Roman" w:hAnsi="Times New Roman"/>
                <w:bCs/>
                <w:sz w:val="24"/>
                <w:szCs w:val="24"/>
              </w:rPr>
            </w:pPr>
            <w:r w:rsidRPr="00B40C84">
              <w:rPr>
                <w:rFonts w:ascii="Times New Roman" w:hAnsi="Times New Roman"/>
                <w:bCs/>
                <w:sz w:val="24"/>
                <w:szCs w:val="24"/>
              </w:rPr>
              <w:t>-  выучивание наизусть одноголосных  номеров;</w:t>
            </w:r>
          </w:p>
          <w:p w:rsidR="00E263AC" w:rsidRPr="00B40C84" w:rsidRDefault="00E263AC" w:rsidP="00BE62E6">
            <w:pPr>
              <w:spacing w:after="0" w:line="240" w:lineRule="auto"/>
              <w:jc w:val="both"/>
              <w:rPr>
                <w:rFonts w:ascii="Times New Roman" w:hAnsi="Times New Roman"/>
                <w:bCs/>
                <w:sz w:val="24"/>
                <w:szCs w:val="24"/>
              </w:rPr>
            </w:pPr>
            <w:r w:rsidRPr="00B40C84">
              <w:rPr>
                <w:rFonts w:ascii="Times New Roman" w:hAnsi="Times New Roman"/>
                <w:bCs/>
                <w:sz w:val="24"/>
                <w:szCs w:val="24"/>
              </w:rPr>
              <w:t>- сочинения по заданному ритму, сочинение ритмических вариантов мелодии, ритмического подголоска.</w:t>
            </w:r>
          </w:p>
        </w:tc>
        <w:tc>
          <w:tcPr>
            <w:tcW w:w="2268" w:type="dxa"/>
          </w:tcPr>
          <w:p w:rsidR="00E263AC" w:rsidRPr="00B40C84" w:rsidRDefault="00E263AC"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E263AC" w:rsidRPr="00B40C84" w:rsidRDefault="00E263AC" w:rsidP="00C67BD4">
            <w:pPr>
              <w:spacing w:after="0" w:line="360" w:lineRule="auto"/>
              <w:jc w:val="center"/>
              <w:rPr>
                <w:rFonts w:ascii="Times New Roman" w:hAnsi="Times New Roman"/>
                <w:sz w:val="24"/>
                <w:szCs w:val="24"/>
              </w:rPr>
            </w:pPr>
          </w:p>
        </w:tc>
      </w:tr>
      <w:tr w:rsidR="00041FC7" w:rsidRPr="00B40C84" w:rsidTr="0071725D">
        <w:trPr>
          <w:cantSplit/>
          <w:trHeight w:val="267"/>
        </w:trPr>
        <w:tc>
          <w:tcPr>
            <w:tcW w:w="2836" w:type="dxa"/>
          </w:tcPr>
          <w:p w:rsidR="00041FC7" w:rsidRPr="00B40C84" w:rsidRDefault="00041FC7"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Тема 2.8. Увеличенная кварта от звука с разрешением.</w:t>
            </w:r>
          </w:p>
          <w:p w:rsidR="00041FC7" w:rsidRPr="00B40C84" w:rsidRDefault="00041FC7"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tc>
        <w:tc>
          <w:tcPr>
            <w:tcW w:w="3827" w:type="dxa"/>
            <w:gridSpan w:val="2"/>
            <w:vMerge w:val="restart"/>
          </w:tcPr>
          <w:p w:rsidR="00041FC7" w:rsidRPr="00B40C84" w:rsidRDefault="00041FC7"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Диатонические и хроматические тритоны. Разрешение тритонов в 20 тональностей от звука вверх и вниз – построение, интонирование, слуховой анализ.</w:t>
            </w:r>
          </w:p>
          <w:p w:rsidR="00041FC7" w:rsidRPr="00B40C84" w:rsidRDefault="00041FC7" w:rsidP="0055625C">
            <w:pPr>
              <w:spacing w:after="0" w:line="240" w:lineRule="auto"/>
              <w:jc w:val="both"/>
              <w:rPr>
                <w:rFonts w:ascii="Times New Roman" w:hAnsi="Times New Roman"/>
                <w:bCs/>
                <w:sz w:val="24"/>
                <w:szCs w:val="24"/>
              </w:rPr>
            </w:pPr>
          </w:p>
        </w:tc>
        <w:tc>
          <w:tcPr>
            <w:tcW w:w="2268"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041FC7" w:rsidRPr="00B40C84" w:rsidTr="0071725D">
        <w:trPr>
          <w:cantSplit/>
          <w:trHeight w:val="267"/>
        </w:trPr>
        <w:tc>
          <w:tcPr>
            <w:tcW w:w="2836" w:type="dxa"/>
          </w:tcPr>
          <w:p w:rsidR="00041FC7" w:rsidRPr="00B40C84" w:rsidRDefault="00041FC7"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Тема 2.9. Уменьшенная квинта от звука с разрешением.</w:t>
            </w:r>
          </w:p>
        </w:tc>
        <w:tc>
          <w:tcPr>
            <w:tcW w:w="3827" w:type="dxa"/>
            <w:gridSpan w:val="2"/>
            <w:vMerge/>
          </w:tcPr>
          <w:p w:rsidR="00041FC7" w:rsidRPr="00B40C84" w:rsidRDefault="00041FC7" w:rsidP="0055625C">
            <w:pPr>
              <w:spacing w:after="0" w:line="240" w:lineRule="auto"/>
              <w:jc w:val="both"/>
              <w:rPr>
                <w:rFonts w:ascii="Times New Roman" w:hAnsi="Times New Roman"/>
                <w:bCs/>
                <w:i/>
                <w:sz w:val="24"/>
                <w:szCs w:val="24"/>
                <w:u w:val="single"/>
              </w:rPr>
            </w:pPr>
          </w:p>
        </w:tc>
        <w:tc>
          <w:tcPr>
            <w:tcW w:w="2268"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4</w:t>
            </w:r>
          </w:p>
        </w:tc>
        <w:tc>
          <w:tcPr>
            <w:tcW w:w="1701"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041FC7" w:rsidRPr="00B40C84" w:rsidTr="0071725D">
        <w:trPr>
          <w:cantSplit/>
          <w:trHeight w:val="267"/>
        </w:trPr>
        <w:tc>
          <w:tcPr>
            <w:tcW w:w="2836" w:type="dxa"/>
          </w:tcPr>
          <w:p w:rsidR="00041FC7" w:rsidRPr="00B40C84" w:rsidRDefault="00041FC7"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p>
        </w:tc>
        <w:tc>
          <w:tcPr>
            <w:tcW w:w="3827" w:type="dxa"/>
            <w:gridSpan w:val="2"/>
          </w:tcPr>
          <w:p w:rsidR="00041FC7" w:rsidRPr="00B40C84" w:rsidRDefault="00041FC7" w:rsidP="00041FC7">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041FC7" w:rsidRPr="00B40C84" w:rsidRDefault="00041FC7" w:rsidP="00041FC7">
            <w:pPr>
              <w:spacing w:after="0" w:line="240" w:lineRule="auto"/>
              <w:jc w:val="both"/>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тритонов с разрешением;</w:t>
            </w:r>
          </w:p>
          <w:p w:rsidR="00041FC7" w:rsidRPr="00B40C84" w:rsidRDefault="00041FC7" w:rsidP="00041FC7">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041FC7" w:rsidRPr="00B40C84" w:rsidRDefault="00041FC7" w:rsidP="00041FC7">
            <w:pPr>
              <w:spacing w:after="0" w:line="240" w:lineRule="auto"/>
              <w:jc w:val="both"/>
              <w:rPr>
                <w:rFonts w:ascii="Times New Roman" w:hAnsi="Times New Roman"/>
                <w:bCs/>
                <w:sz w:val="24"/>
                <w:szCs w:val="24"/>
              </w:rPr>
            </w:pPr>
            <w:r w:rsidRPr="00B40C84">
              <w:rPr>
                <w:rFonts w:ascii="Times New Roman" w:hAnsi="Times New Roman"/>
                <w:bCs/>
                <w:sz w:val="24"/>
                <w:szCs w:val="24"/>
              </w:rPr>
              <w:t>- выучивание наизусть одноголосных  номеров;</w:t>
            </w:r>
          </w:p>
          <w:p w:rsidR="00041FC7" w:rsidRPr="00B40C84" w:rsidRDefault="00041FC7" w:rsidP="00041FC7">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игра на фортепиано тритонов с разрешением от всех клавиш.</w:t>
            </w:r>
          </w:p>
        </w:tc>
        <w:tc>
          <w:tcPr>
            <w:tcW w:w="2268"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041FC7" w:rsidRPr="00B40C84" w:rsidRDefault="00041FC7" w:rsidP="00C67BD4">
            <w:pPr>
              <w:spacing w:after="0" w:line="360" w:lineRule="auto"/>
              <w:jc w:val="center"/>
              <w:rPr>
                <w:rFonts w:ascii="Times New Roman" w:hAnsi="Times New Roman"/>
                <w:sz w:val="24"/>
                <w:szCs w:val="24"/>
              </w:rPr>
            </w:pPr>
          </w:p>
        </w:tc>
      </w:tr>
      <w:tr w:rsidR="00041FC7" w:rsidRPr="00B40C84" w:rsidTr="0071725D">
        <w:trPr>
          <w:cantSplit/>
          <w:trHeight w:val="267"/>
        </w:trPr>
        <w:tc>
          <w:tcPr>
            <w:tcW w:w="2836" w:type="dxa"/>
          </w:tcPr>
          <w:p w:rsidR="00041FC7" w:rsidRPr="00B40C84" w:rsidRDefault="00FC3854"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Контрольный урок</w:t>
            </w:r>
          </w:p>
        </w:tc>
        <w:tc>
          <w:tcPr>
            <w:tcW w:w="3827" w:type="dxa"/>
            <w:gridSpan w:val="2"/>
          </w:tcPr>
          <w:p w:rsidR="00041FC7" w:rsidRPr="00B40C84" w:rsidRDefault="00041FC7"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1. Работа в ладу и вне лада.</w:t>
            </w:r>
          </w:p>
          <w:p w:rsidR="00041FC7" w:rsidRPr="00B40C84" w:rsidRDefault="00041FC7"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2. Сольфеджирование</w:t>
            </w:r>
          </w:p>
          <w:p w:rsidR="00041FC7" w:rsidRPr="00B40C84" w:rsidRDefault="00041FC7"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3. Контрольный диктант</w:t>
            </w:r>
          </w:p>
        </w:tc>
        <w:tc>
          <w:tcPr>
            <w:tcW w:w="2268"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2</w:t>
            </w:r>
          </w:p>
        </w:tc>
        <w:tc>
          <w:tcPr>
            <w:tcW w:w="1701" w:type="dxa"/>
          </w:tcPr>
          <w:p w:rsidR="00041FC7" w:rsidRPr="00B40C84" w:rsidRDefault="00041FC7" w:rsidP="00C67BD4">
            <w:pPr>
              <w:spacing w:after="0" w:line="360" w:lineRule="auto"/>
              <w:jc w:val="center"/>
              <w:rPr>
                <w:rFonts w:ascii="Times New Roman" w:hAnsi="Times New Roman"/>
                <w:sz w:val="24"/>
                <w:szCs w:val="24"/>
              </w:rPr>
            </w:pPr>
            <w:r w:rsidRPr="00B40C84">
              <w:rPr>
                <w:rFonts w:ascii="Times New Roman" w:hAnsi="Times New Roman"/>
                <w:sz w:val="24"/>
                <w:szCs w:val="24"/>
              </w:rPr>
              <w:t>3</w:t>
            </w:r>
          </w:p>
        </w:tc>
      </w:tr>
      <w:tr w:rsidR="004B3790" w:rsidRPr="00B40C84" w:rsidTr="0071725D">
        <w:trPr>
          <w:cantSplit/>
          <w:trHeight w:val="267"/>
        </w:trPr>
        <w:tc>
          <w:tcPr>
            <w:tcW w:w="6663" w:type="dxa"/>
            <w:gridSpan w:val="3"/>
          </w:tcPr>
          <w:p w:rsidR="004B3790" w:rsidRPr="00B40C84" w:rsidRDefault="004B3790"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0C84">
              <w:rPr>
                <w:rFonts w:ascii="Times New Roman" w:hAnsi="Times New Roman"/>
                <w:bCs/>
                <w:sz w:val="24"/>
                <w:szCs w:val="24"/>
              </w:rPr>
              <w:t>Самостоятельная работа обучающихся в 4 семестре</w:t>
            </w:r>
          </w:p>
        </w:tc>
        <w:tc>
          <w:tcPr>
            <w:tcW w:w="2268" w:type="dxa"/>
          </w:tcPr>
          <w:p w:rsidR="004B3790" w:rsidRPr="00B40C84" w:rsidRDefault="004B3790" w:rsidP="00F027B1">
            <w:pPr>
              <w:spacing w:after="0" w:line="360" w:lineRule="auto"/>
              <w:jc w:val="center"/>
              <w:rPr>
                <w:rFonts w:ascii="Times New Roman" w:hAnsi="Times New Roman"/>
                <w:bCs/>
                <w:sz w:val="24"/>
                <w:szCs w:val="24"/>
              </w:rPr>
            </w:pPr>
            <w:r w:rsidRPr="00B40C84">
              <w:rPr>
                <w:rFonts w:ascii="Times New Roman" w:hAnsi="Times New Roman"/>
                <w:bCs/>
                <w:sz w:val="24"/>
                <w:szCs w:val="24"/>
              </w:rPr>
              <w:t>20</w:t>
            </w:r>
          </w:p>
        </w:tc>
        <w:tc>
          <w:tcPr>
            <w:tcW w:w="1701" w:type="dxa"/>
          </w:tcPr>
          <w:p w:rsidR="004B3790" w:rsidRPr="00B40C84" w:rsidRDefault="004B3790" w:rsidP="00C67BD4">
            <w:pPr>
              <w:spacing w:after="0" w:line="360" w:lineRule="auto"/>
              <w:jc w:val="center"/>
              <w:rPr>
                <w:rFonts w:ascii="Times New Roman" w:hAnsi="Times New Roman"/>
                <w:sz w:val="24"/>
                <w:szCs w:val="24"/>
              </w:rPr>
            </w:pPr>
          </w:p>
        </w:tc>
      </w:tr>
      <w:tr w:rsidR="004B3790" w:rsidRPr="00B40C84" w:rsidTr="0071725D">
        <w:trPr>
          <w:cantSplit/>
          <w:trHeight w:val="267"/>
        </w:trPr>
        <w:tc>
          <w:tcPr>
            <w:tcW w:w="6663" w:type="dxa"/>
            <w:gridSpan w:val="3"/>
          </w:tcPr>
          <w:p w:rsidR="004B3790" w:rsidRPr="00B40C84" w:rsidRDefault="004B3790"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0C84">
              <w:rPr>
                <w:rFonts w:ascii="Times New Roman" w:hAnsi="Times New Roman"/>
                <w:bCs/>
                <w:sz w:val="24"/>
                <w:szCs w:val="24"/>
              </w:rPr>
              <w:t>Количество часов учебной нагрузки в 4 семестре</w:t>
            </w:r>
          </w:p>
        </w:tc>
        <w:tc>
          <w:tcPr>
            <w:tcW w:w="2268" w:type="dxa"/>
          </w:tcPr>
          <w:p w:rsidR="004B3790" w:rsidRPr="00B40C84" w:rsidRDefault="004B3790" w:rsidP="00F027B1">
            <w:pPr>
              <w:spacing w:after="0" w:line="360" w:lineRule="auto"/>
              <w:jc w:val="center"/>
              <w:rPr>
                <w:rFonts w:ascii="Times New Roman" w:hAnsi="Times New Roman"/>
                <w:bCs/>
                <w:sz w:val="24"/>
                <w:szCs w:val="24"/>
              </w:rPr>
            </w:pPr>
            <w:r w:rsidRPr="00B40C84">
              <w:rPr>
                <w:rFonts w:ascii="Times New Roman" w:hAnsi="Times New Roman"/>
                <w:bCs/>
                <w:sz w:val="24"/>
                <w:szCs w:val="24"/>
              </w:rPr>
              <w:t>40</w:t>
            </w:r>
          </w:p>
        </w:tc>
        <w:tc>
          <w:tcPr>
            <w:tcW w:w="1701" w:type="dxa"/>
          </w:tcPr>
          <w:p w:rsidR="004B3790" w:rsidRPr="00B40C84" w:rsidRDefault="004B3790" w:rsidP="00C67BD4">
            <w:pPr>
              <w:spacing w:after="0" w:line="360" w:lineRule="auto"/>
              <w:jc w:val="center"/>
              <w:rPr>
                <w:rFonts w:ascii="Times New Roman" w:hAnsi="Times New Roman"/>
                <w:sz w:val="24"/>
                <w:szCs w:val="24"/>
              </w:rPr>
            </w:pPr>
          </w:p>
        </w:tc>
      </w:tr>
      <w:tr w:rsidR="004B3790" w:rsidRPr="00B40C84" w:rsidTr="0071725D">
        <w:trPr>
          <w:cantSplit/>
          <w:trHeight w:val="313"/>
        </w:trPr>
        <w:tc>
          <w:tcPr>
            <w:tcW w:w="6663" w:type="dxa"/>
            <w:gridSpan w:val="3"/>
          </w:tcPr>
          <w:p w:rsidR="004B3790" w:rsidRPr="00B40C84" w:rsidRDefault="004B3790" w:rsidP="0055625C">
            <w:pPr>
              <w:spacing w:after="0" w:line="240" w:lineRule="auto"/>
              <w:rPr>
                <w:rFonts w:ascii="Times New Roman" w:hAnsi="Times New Roman"/>
                <w:b/>
                <w:bCs/>
                <w:sz w:val="24"/>
                <w:szCs w:val="24"/>
              </w:rPr>
            </w:pPr>
            <w:r w:rsidRPr="00B40C84">
              <w:rPr>
                <w:rFonts w:ascii="Times New Roman" w:hAnsi="Times New Roman"/>
                <w:bCs/>
                <w:sz w:val="24"/>
                <w:szCs w:val="24"/>
              </w:rPr>
              <w:t>Количество часов самостоятельной работы на 2 курсе</w:t>
            </w:r>
          </w:p>
        </w:tc>
        <w:tc>
          <w:tcPr>
            <w:tcW w:w="2268" w:type="dxa"/>
          </w:tcPr>
          <w:p w:rsidR="004B3790" w:rsidRPr="00B40C84" w:rsidRDefault="004B3790" w:rsidP="004B3790">
            <w:pPr>
              <w:spacing w:line="360" w:lineRule="auto"/>
              <w:jc w:val="center"/>
              <w:rPr>
                <w:rFonts w:ascii="Times New Roman" w:hAnsi="Times New Roman"/>
                <w:bCs/>
                <w:sz w:val="24"/>
                <w:szCs w:val="24"/>
              </w:rPr>
            </w:pPr>
            <w:r w:rsidRPr="00B40C84">
              <w:rPr>
                <w:rFonts w:ascii="Times New Roman" w:hAnsi="Times New Roman"/>
                <w:bCs/>
                <w:sz w:val="24"/>
                <w:szCs w:val="24"/>
              </w:rPr>
              <w:t>36</w:t>
            </w:r>
          </w:p>
        </w:tc>
        <w:tc>
          <w:tcPr>
            <w:tcW w:w="1701" w:type="dxa"/>
          </w:tcPr>
          <w:p w:rsidR="004B3790" w:rsidRPr="00B40C84" w:rsidRDefault="004B3790" w:rsidP="00C67BD4">
            <w:pPr>
              <w:spacing w:after="0" w:line="360" w:lineRule="auto"/>
              <w:jc w:val="center"/>
              <w:rPr>
                <w:rFonts w:ascii="Times New Roman" w:hAnsi="Times New Roman"/>
                <w:sz w:val="24"/>
                <w:szCs w:val="24"/>
              </w:rPr>
            </w:pPr>
          </w:p>
        </w:tc>
      </w:tr>
      <w:tr w:rsidR="004B3790" w:rsidRPr="00B40C84" w:rsidTr="0071725D">
        <w:trPr>
          <w:cantSplit/>
          <w:trHeight w:val="313"/>
        </w:trPr>
        <w:tc>
          <w:tcPr>
            <w:tcW w:w="6663" w:type="dxa"/>
            <w:gridSpan w:val="3"/>
          </w:tcPr>
          <w:p w:rsidR="004B3790" w:rsidRPr="00B40C84" w:rsidRDefault="004B3790" w:rsidP="0055625C">
            <w:pPr>
              <w:spacing w:after="0" w:line="240" w:lineRule="auto"/>
              <w:rPr>
                <w:rFonts w:ascii="Times New Roman" w:hAnsi="Times New Roman"/>
                <w:b/>
                <w:bCs/>
                <w:sz w:val="24"/>
                <w:szCs w:val="24"/>
              </w:rPr>
            </w:pPr>
            <w:r w:rsidRPr="00B40C84">
              <w:rPr>
                <w:rFonts w:ascii="Times New Roman" w:hAnsi="Times New Roman"/>
                <w:b/>
                <w:bCs/>
                <w:sz w:val="24"/>
                <w:szCs w:val="24"/>
              </w:rPr>
              <w:t>Количество часов учебной нагрузки на 2 курсе (всего)</w:t>
            </w:r>
          </w:p>
        </w:tc>
        <w:tc>
          <w:tcPr>
            <w:tcW w:w="2268" w:type="dxa"/>
          </w:tcPr>
          <w:p w:rsidR="004B3790" w:rsidRPr="00B40C84" w:rsidRDefault="004B3790" w:rsidP="004B3790">
            <w:pPr>
              <w:spacing w:line="360" w:lineRule="auto"/>
              <w:jc w:val="center"/>
              <w:rPr>
                <w:rFonts w:ascii="Times New Roman" w:hAnsi="Times New Roman"/>
                <w:bCs/>
                <w:sz w:val="24"/>
                <w:szCs w:val="24"/>
              </w:rPr>
            </w:pPr>
            <w:r w:rsidRPr="00B40C84">
              <w:rPr>
                <w:rFonts w:ascii="Times New Roman" w:hAnsi="Times New Roman"/>
                <w:bCs/>
                <w:sz w:val="24"/>
                <w:szCs w:val="24"/>
              </w:rPr>
              <w:t>72</w:t>
            </w:r>
          </w:p>
        </w:tc>
        <w:tc>
          <w:tcPr>
            <w:tcW w:w="1701" w:type="dxa"/>
          </w:tcPr>
          <w:p w:rsidR="004B3790" w:rsidRPr="00B40C84" w:rsidRDefault="004B3790"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sz w:val="24"/>
                <w:szCs w:val="24"/>
              </w:rPr>
            </w:pPr>
            <w:r w:rsidRPr="00B40C84">
              <w:rPr>
                <w:rFonts w:ascii="Times New Roman" w:hAnsi="Times New Roman"/>
                <w:b/>
                <w:sz w:val="24"/>
                <w:szCs w:val="24"/>
              </w:rPr>
              <w:t>3 курс, 5 семестр</w:t>
            </w:r>
          </w:p>
        </w:tc>
      </w:tr>
      <w:tr w:rsidR="002F49E7" w:rsidRPr="00B40C84" w:rsidTr="0071725D">
        <w:trPr>
          <w:cantSplit/>
          <w:trHeight w:val="267"/>
        </w:trPr>
        <w:tc>
          <w:tcPr>
            <w:tcW w:w="2836" w:type="dxa"/>
          </w:tcPr>
          <w:p w:rsidR="002F49E7" w:rsidRPr="00B40C84" w:rsidRDefault="002F49E7" w:rsidP="0055625C">
            <w:pPr>
              <w:spacing w:line="240" w:lineRule="auto"/>
              <w:rPr>
                <w:rFonts w:ascii="Times New Roman" w:hAnsi="Times New Roman"/>
                <w:bCs/>
                <w:sz w:val="24"/>
                <w:szCs w:val="24"/>
              </w:rPr>
            </w:pPr>
            <w:r w:rsidRPr="00B40C84">
              <w:rPr>
                <w:rFonts w:ascii="Times New Roman" w:hAnsi="Times New Roman"/>
                <w:bCs/>
                <w:sz w:val="24"/>
                <w:szCs w:val="24"/>
              </w:rPr>
              <w:t>Тема 2.10.  Хроматизм.</w:t>
            </w:r>
          </w:p>
        </w:tc>
        <w:tc>
          <w:tcPr>
            <w:tcW w:w="3827" w:type="dxa"/>
            <w:gridSpan w:val="2"/>
          </w:tcPr>
          <w:p w:rsidR="002F49E7" w:rsidRPr="00B40C84" w:rsidRDefault="002F49E7" w:rsidP="0055625C">
            <w:pPr>
              <w:spacing w:after="0" w:line="240" w:lineRule="auto"/>
              <w:rPr>
                <w:rFonts w:ascii="Times New Roman" w:hAnsi="Times New Roman"/>
                <w:bCs/>
                <w:sz w:val="24"/>
                <w:szCs w:val="24"/>
              </w:rPr>
            </w:pPr>
            <w:r w:rsidRPr="00B40C84">
              <w:rPr>
                <w:rFonts w:ascii="Times New Roman" w:hAnsi="Times New Roman"/>
                <w:bCs/>
                <w:sz w:val="24"/>
                <w:szCs w:val="24"/>
              </w:rPr>
              <w:t>Хроматические звуки во всех формах работы - вокально-интонационных  упражнениях, слуховом анализе, диктанте, сольфеджировании.</w:t>
            </w:r>
          </w:p>
        </w:tc>
        <w:tc>
          <w:tcPr>
            <w:tcW w:w="2268" w:type="dxa"/>
          </w:tcPr>
          <w:p w:rsidR="002F49E7" w:rsidRPr="00B40C84" w:rsidRDefault="002F49E7" w:rsidP="002F49E7">
            <w:pPr>
              <w:spacing w:line="360" w:lineRule="auto"/>
              <w:jc w:val="center"/>
              <w:rPr>
                <w:rFonts w:ascii="Times New Roman" w:hAnsi="Times New Roman"/>
                <w:bCs/>
                <w:sz w:val="24"/>
                <w:szCs w:val="24"/>
              </w:rPr>
            </w:pPr>
            <w:r w:rsidRPr="00B40C84">
              <w:rPr>
                <w:rFonts w:ascii="Times New Roman" w:hAnsi="Times New Roman"/>
                <w:bCs/>
                <w:sz w:val="24"/>
                <w:szCs w:val="24"/>
              </w:rPr>
              <w:t>12</w:t>
            </w:r>
          </w:p>
        </w:tc>
        <w:tc>
          <w:tcPr>
            <w:tcW w:w="1701" w:type="dxa"/>
          </w:tcPr>
          <w:p w:rsidR="002F49E7" w:rsidRPr="00B40C84" w:rsidRDefault="002F49E7"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2F49E7" w:rsidRPr="00B40C84" w:rsidTr="0071725D">
        <w:trPr>
          <w:cantSplit/>
          <w:trHeight w:val="267"/>
        </w:trPr>
        <w:tc>
          <w:tcPr>
            <w:tcW w:w="2836" w:type="dxa"/>
          </w:tcPr>
          <w:p w:rsidR="002F49E7" w:rsidRPr="00B40C84" w:rsidRDefault="002F49E7" w:rsidP="0055625C">
            <w:pPr>
              <w:spacing w:line="240" w:lineRule="auto"/>
              <w:rPr>
                <w:rFonts w:ascii="Times New Roman" w:hAnsi="Times New Roman"/>
                <w:bCs/>
                <w:sz w:val="24"/>
                <w:szCs w:val="24"/>
              </w:rPr>
            </w:pPr>
          </w:p>
        </w:tc>
        <w:tc>
          <w:tcPr>
            <w:tcW w:w="3827" w:type="dxa"/>
            <w:gridSpan w:val="2"/>
          </w:tcPr>
          <w:p w:rsidR="002F49E7" w:rsidRPr="00B40C84" w:rsidRDefault="002F49E7" w:rsidP="002F49E7">
            <w:pPr>
              <w:spacing w:after="0" w:line="240" w:lineRule="auto"/>
              <w:rPr>
                <w:rFonts w:ascii="Times New Roman" w:hAnsi="Times New Roman"/>
                <w:bCs/>
                <w:sz w:val="24"/>
                <w:szCs w:val="24"/>
              </w:rPr>
            </w:pPr>
            <w:r w:rsidRPr="00B40C84">
              <w:rPr>
                <w:rFonts w:ascii="Times New Roman" w:hAnsi="Times New Roman"/>
                <w:bCs/>
                <w:i/>
                <w:sz w:val="24"/>
                <w:szCs w:val="24"/>
              </w:rPr>
              <w:t>Самостоятельная работа:</w:t>
            </w:r>
          </w:p>
          <w:p w:rsidR="002F49E7" w:rsidRPr="00B40C84" w:rsidRDefault="002F49E7" w:rsidP="002F49E7">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2F49E7" w:rsidRPr="00B40C84" w:rsidRDefault="002F49E7" w:rsidP="002F49E7">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2F49E7" w:rsidRPr="00B40C84" w:rsidRDefault="002F49E7" w:rsidP="002F49E7">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2F49E7" w:rsidRPr="00B40C84" w:rsidRDefault="002F49E7" w:rsidP="002F49E7">
            <w:pPr>
              <w:spacing w:line="360" w:lineRule="auto"/>
              <w:jc w:val="center"/>
              <w:rPr>
                <w:rFonts w:ascii="Times New Roman" w:hAnsi="Times New Roman"/>
                <w:bCs/>
                <w:sz w:val="24"/>
                <w:szCs w:val="24"/>
              </w:rPr>
            </w:pPr>
            <w:r w:rsidRPr="00B40C84">
              <w:rPr>
                <w:rFonts w:ascii="Times New Roman" w:hAnsi="Times New Roman"/>
                <w:bCs/>
                <w:sz w:val="24"/>
                <w:szCs w:val="24"/>
              </w:rPr>
              <w:t>6</w:t>
            </w:r>
          </w:p>
        </w:tc>
        <w:tc>
          <w:tcPr>
            <w:tcW w:w="1701" w:type="dxa"/>
          </w:tcPr>
          <w:p w:rsidR="002F49E7" w:rsidRPr="00B40C84" w:rsidRDefault="002F49E7"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sz w:val="24"/>
                <w:szCs w:val="24"/>
              </w:rPr>
            </w:pPr>
            <w:r w:rsidRPr="00B40C84">
              <w:rPr>
                <w:rFonts w:ascii="Times New Roman" w:hAnsi="Times New Roman"/>
                <w:b/>
                <w:sz w:val="24"/>
                <w:szCs w:val="24"/>
              </w:rPr>
              <w:t>Раздел 3. Функциональные связи аккордов.</w:t>
            </w:r>
          </w:p>
        </w:tc>
      </w:tr>
      <w:tr w:rsidR="00DE186D" w:rsidRPr="00B40C84" w:rsidTr="0071725D">
        <w:trPr>
          <w:cantSplit/>
          <w:trHeight w:val="267"/>
        </w:trPr>
        <w:tc>
          <w:tcPr>
            <w:tcW w:w="2836" w:type="dxa"/>
          </w:tcPr>
          <w:p w:rsidR="00DE186D" w:rsidRPr="00B40C84" w:rsidRDefault="00DE186D" w:rsidP="0055625C">
            <w:pPr>
              <w:spacing w:line="240" w:lineRule="auto"/>
              <w:rPr>
                <w:rFonts w:ascii="Times New Roman" w:hAnsi="Times New Roman"/>
                <w:bCs/>
                <w:sz w:val="24"/>
                <w:szCs w:val="24"/>
              </w:rPr>
            </w:pPr>
            <w:r w:rsidRPr="00B40C84">
              <w:rPr>
                <w:rFonts w:ascii="Times New Roman" w:hAnsi="Times New Roman"/>
                <w:bCs/>
                <w:sz w:val="24"/>
                <w:szCs w:val="24"/>
              </w:rPr>
              <w:t>Тема 3.1. Основные кадансовые средства.</w:t>
            </w:r>
          </w:p>
        </w:tc>
        <w:tc>
          <w:tcPr>
            <w:tcW w:w="3827" w:type="dxa"/>
            <w:gridSpan w:val="2"/>
          </w:tcPr>
          <w:p w:rsidR="00DE186D" w:rsidRPr="00B40C84" w:rsidRDefault="00DE186D" w:rsidP="0055625C">
            <w:pPr>
              <w:spacing w:after="0" w:line="240" w:lineRule="auto"/>
              <w:rPr>
                <w:rFonts w:ascii="Times New Roman" w:hAnsi="Times New Roman"/>
                <w:bCs/>
                <w:sz w:val="24"/>
                <w:szCs w:val="24"/>
              </w:rPr>
            </w:pPr>
            <w:r w:rsidRPr="00B40C84">
              <w:rPr>
                <w:rFonts w:ascii="Times New Roman" w:hAnsi="Times New Roman"/>
                <w:bCs/>
                <w:sz w:val="24"/>
                <w:szCs w:val="24"/>
              </w:rPr>
              <w:t>В тесном трех-четырехголосном расположении – все аккорды тональности в плавном соединении и со скачками.</w:t>
            </w:r>
          </w:p>
          <w:p w:rsidR="00DE186D" w:rsidRPr="00B40C84" w:rsidRDefault="00DE186D" w:rsidP="0055625C">
            <w:pPr>
              <w:spacing w:after="0" w:line="240" w:lineRule="auto"/>
              <w:rPr>
                <w:rFonts w:ascii="Times New Roman" w:hAnsi="Times New Roman"/>
                <w:bCs/>
                <w:sz w:val="24"/>
                <w:szCs w:val="24"/>
              </w:rPr>
            </w:pPr>
            <w:r w:rsidRPr="00B40C84">
              <w:rPr>
                <w:rFonts w:ascii="Times New Roman" w:hAnsi="Times New Roman"/>
                <w:bCs/>
                <w:sz w:val="24"/>
                <w:szCs w:val="24"/>
              </w:rPr>
              <w:t>В гармоническом четырехголосном расположении все трезвучия главных ступеней, септаккорд V ступени.</w:t>
            </w:r>
          </w:p>
        </w:tc>
        <w:tc>
          <w:tcPr>
            <w:tcW w:w="2268" w:type="dxa"/>
          </w:tcPr>
          <w:p w:rsidR="00DE186D" w:rsidRPr="00B40C84" w:rsidRDefault="00DE186D" w:rsidP="00DE186D">
            <w:pPr>
              <w:spacing w:line="360" w:lineRule="auto"/>
              <w:jc w:val="center"/>
              <w:rPr>
                <w:rFonts w:ascii="Times New Roman" w:hAnsi="Times New Roman"/>
                <w:bCs/>
                <w:sz w:val="24"/>
                <w:szCs w:val="24"/>
              </w:rPr>
            </w:pPr>
            <w:r w:rsidRPr="00B40C84">
              <w:rPr>
                <w:rFonts w:ascii="Times New Roman" w:hAnsi="Times New Roman"/>
                <w:bCs/>
                <w:sz w:val="24"/>
                <w:szCs w:val="24"/>
              </w:rPr>
              <w:t>12</w:t>
            </w:r>
          </w:p>
        </w:tc>
        <w:tc>
          <w:tcPr>
            <w:tcW w:w="1701" w:type="dxa"/>
          </w:tcPr>
          <w:p w:rsidR="00DE186D" w:rsidRPr="00B40C84" w:rsidRDefault="00DE186D"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DE186D" w:rsidRPr="00B40C84" w:rsidTr="0071725D">
        <w:trPr>
          <w:cantSplit/>
          <w:trHeight w:val="267"/>
        </w:trPr>
        <w:tc>
          <w:tcPr>
            <w:tcW w:w="2836" w:type="dxa"/>
          </w:tcPr>
          <w:p w:rsidR="00DE186D" w:rsidRPr="00B40C84" w:rsidRDefault="00DE186D" w:rsidP="0055625C">
            <w:pPr>
              <w:spacing w:line="240" w:lineRule="auto"/>
              <w:rPr>
                <w:rFonts w:ascii="Times New Roman" w:hAnsi="Times New Roman"/>
                <w:bCs/>
                <w:sz w:val="24"/>
                <w:szCs w:val="24"/>
              </w:rPr>
            </w:pPr>
          </w:p>
        </w:tc>
        <w:tc>
          <w:tcPr>
            <w:tcW w:w="3827" w:type="dxa"/>
            <w:gridSpan w:val="2"/>
          </w:tcPr>
          <w:p w:rsidR="00DE186D" w:rsidRPr="00B40C84" w:rsidRDefault="00DE186D" w:rsidP="00DE186D">
            <w:pPr>
              <w:spacing w:after="0" w:line="240" w:lineRule="auto"/>
              <w:rPr>
                <w:rFonts w:ascii="Times New Roman" w:hAnsi="Times New Roman"/>
                <w:bCs/>
                <w:i/>
                <w:sz w:val="24"/>
                <w:szCs w:val="24"/>
              </w:rPr>
            </w:pPr>
            <w:r w:rsidRPr="00B40C84">
              <w:rPr>
                <w:rFonts w:ascii="Times New Roman" w:hAnsi="Times New Roman"/>
                <w:bCs/>
                <w:i/>
                <w:sz w:val="24"/>
                <w:szCs w:val="24"/>
              </w:rPr>
              <w:t>Самостоятельная работа:</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кадансовых оборотов.</w:t>
            </w:r>
          </w:p>
        </w:tc>
        <w:tc>
          <w:tcPr>
            <w:tcW w:w="2268" w:type="dxa"/>
          </w:tcPr>
          <w:p w:rsidR="00DE186D" w:rsidRPr="00B40C84" w:rsidRDefault="00DE186D" w:rsidP="00DE186D">
            <w:pPr>
              <w:spacing w:line="360" w:lineRule="auto"/>
              <w:jc w:val="center"/>
              <w:rPr>
                <w:rFonts w:ascii="Times New Roman" w:hAnsi="Times New Roman"/>
                <w:bCs/>
                <w:sz w:val="24"/>
                <w:szCs w:val="24"/>
              </w:rPr>
            </w:pPr>
            <w:r w:rsidRPr="00B40C84">
              <w:rPr>
                <w:rFonts w:ascii="Times New Roman" w:hAnsi="Times New Roman"/>
                <w:bCs/>
                <w:sz w:val="24"/>
                <w:szCs w:val="24"/>
              </w:rPr>
              <w:t>6</w:t>
            </w:r>
          </w:p>
        </w:tc>
        <w:tc>
          <w:tcPr>
            <w:tcW w:w="1701" w:type="dxa"/>
          </w:tcPr>
          <w:p w:rsidR="00DE186D" w:rsidRPr="00B40C84" w:rsidRDefault="00DE186D" w:rsidP="00C67BD4">
            <w:pPr>
              <w:spacing w:after="0" w:line="360" w:lineRule="auto"/>
              <w:jc w:val="center"/>
              <w:rPr>
                <w:rFonts w:ascii="Times New Roman" w:hAnsi="Times New Roman"/>
                <w:sz w:val="24"/>
                <w:szCs w:val="24"/>
              </w:rPr>
            </w:pPr>
          </w:p>
        </w:tc>
      </w:tr>
      <w:tr w:rsidR="00DE186D" w:rsidRPr="00B40C84" w:rsidTr="0071725D">
        <w:trPr>
          <w:cantSplit/>
          <w:trHeight w:val="267"/>
        </w:trPr>
        <w:tc>
          <w:tcPr>
            <w:tcW w:w="2836" w:type="dxa"/>
          </w:tcPr>
          <w:p w:rsidR="00DE186D" w:rsidRPr="00B40C84" w:rsidRDefault="00DE186D" w:rsidP="0055625C">
            <w:pPr>
              <w:spacing w:after="0" w:line="240" w:lineRule="auto"/>
              <w:rPr>
                <w:rFonts w:ascii="Times New Roman" w:hAnsi="Times New Roman"/>
                <w:bCs/>
                <w:sz w:val="24"/>
                <w:szCs w:val="24"/>
              </w:rPr>
            </w:pPr>
            <w:r w:rsidRPr="00B40C84">
              <w:rPr>
                <w:rFonts w:ascii="Times New Roman" w:hAnsi="Times New Roman"/>
                <w:bCs/>
                <w:sz w:val="24"/>
                <w:szCs w:val="24"/>
              </w:rPr>
              <w:t>Повторение.</w:t>
            </w:r>
          </w:p>
        </w:tc>
        <w:tc>
          <w:tcPr>
            <w:tcW w:w="3827" w:type="dxa"/>
            <w:gridSpan w:val="2"/>
          </w:tcPr>
          <w:p w:rsidR="00DE186D" w:rsidRPr="00B40C84" w:rsidRDefault="00DE186D" w:rsidP="0055625C">
            <w:pPr>
              <w:spacing w:after="0" w:line="240" w:lineRule="auto"/>
              <w:rPr>
                <w:rFonts w:ascii="Times New Roman" w:hAnsi="Times New Roman"/>
                <w:bCs/>
                <w:sz w:val="24"/>
                <w:szCs w:val="24"/>
              </w:rPr>
            </w:pPr>
            <w:r w:rsidRPr="00B40C84">
              <w:rPr>
                <w:rFonts w:ascii="Times New Roman" w:hAnsi="Times New Roman"/>
                <w:bCs/>
                <w:sz w:val="24"/>
                <w:szCs w:val="24"/>
              </w:rPr>
              <w:t>Слуховой анализ, диктант. Пение с листа. Интонационные упражнения.</w:t>
            </w:r>
          </w:p>
        </w:tc>
        <w:tc>
          <w:tcPr>
            <w:tcW w:w="2268" w:type="dxa"/>
          </w:tcPr>
          <w:p w:rsidR="00DE186D" w:rsidRPr="00B40C84" w:rsidRDefault="00FC3854" w:rsidP="00DE186D">
            <w:pPr>
              <w:spacing w:after="0" w:line="360" w:lineRule="auto"/>
              <w:jc w:val="center"/>
              <w:rPr>
                <w:rFonts w:ascii="Times New Roman" w:hAnsi="Times New Roman"/>
                <w:bCs/>
                <w:sz w:val="24"/>
                <w:szCs w:val="24"/>
              </w:rPr>
            </w:pPr>
            <w:r w:rsidRPr="00B40C84">
              <w:rPr>
                <w:rFonts w:ascii="Times New Roman" w:hAnsi="Times New Roman"/>
                <w:bCs/>
                <w:sz w:val="24"/>
                <w:szCs w:val="24"/>
              </w:rPr>
              <w:t>6</w:t>
            </w:r>
          </w:p>
        </w:tc>
        <w:tc>
          <w:tcPr>
            <w:tcW w:w="1701" w:type="dxa"/>
          </w:tcPr>
          <w:p w:rsidR="00DE186D" w:rsidRPr="00B40C84" w:rsidRDefault="00DE186D"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DE186D" w:rsidRPr="00B40C84" w:rsidTr="0071725D">
        <w:trPr>
          <w:cantSplit/>
          <w:trHeight w:val="267"/>
        </w:trPr>
        <w:tc>
          <w:tcPr>
            <w:tcW w:w="2836" w:type="dxa"/>
          </w:tcPr>
          <w:p w:rsidR="00DE186D" w:rsidRPr="00B40C84" w:rsidRDefault="00DE186D" w:rsidP="0055625C">
            <w:pPr>
              <w:spacing w:after="0" w:line="240" w:lineRule="auto"/>
              <w:rPr>
                <w:rFonts w:ascii="Times New Roman" w:hAnsi="Times New Roman"/>
                <w:bCs/>
                <w:sz w:val="24"/>
                <w:szCs w:val="24"/>
              </w:rPr>
            </w:pPr>
          </w:p>
        </w:tc>
        <w:tc>
          <w:tcPr>
            <w:tcW w:w="3827" w:type="dxa"/>
            <w:gridSpan w:val="2"/>
          </w:tcPr>
          <w:p w:rsidR="00DE186D" w:rsidRPr="00B40C84" w:rsidRDefault="00DE186D" w:rsidP="00DE186D">
            <w:pPr>
              <w:spacing w:after="0" w:line="240" w:lineRule="auto"/>
              <w:rPr>
                <w:rFonts w:ascii="Times New Roman" w:hAnsi="Times New Roman"/>
                <w:bCs/>
                <w:i/>
                <w:sz w:val="24"/>
                <w:szCs w:val="24"/>
              </w:rPr>
            </w:pPr>
            <w:r w:rsidRPr="00B40C84">
              <w:rPr>
                <w:rFonts w:ascii="Times New Roman" w:hAnsi="Times New Roman"/>
                <w:bCs/>
                <w:i/>
                <w:sz w:val="24"/>
                <w:szCs w:val="24"/>
              </w:rPr>
              <w:t>Самостоятельная работа:</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DE186D" w:rsidRPr="00B40C84" w:rsidRDefault="00DE186D" w:rsidP="00DE186D">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DE186D" w:rsidRPr="00B40C84" w:rsidRDefault="00DE186D" w:rsidP="00DE186D">
            <w:pPr>
              <w:spacing w:after="0" w:line="360" w:lineRule="auto"/>
              <w:jc w:val="center"/>
              <w:rPr>
                <w:rFonts w:ascii="Times New Roman" w:hAnsi="Times New Roman"/>
                <w:bCs/>
                <w:sz w:val="24"/>
                <w:szCs w:val="24"/>
              </w:rPr>
            </w:pPr>
            <w:r w:rsidRPr="00B40C84">
              <w:rPr>
                <w:rFonts w:ascii="Times New Roman" w:hAnsi="Times New Roman"/>
                <w:bCs/>
                <w:sz w:val="24"/>
                <w:szCs w:val="24"/>
              </w:rPr>
              <w:t>4</w:t>
            </w:r>
          </w:p>
        </w:tc>
        <w:tc>
          <w:tcPr>
            <w:tcW w:w="1701" w:type="dxa"/>
          </w:tcPr>
          <w:p w:rsidR="00DE186D" w:rsidRPr="00B40C84" w:rsidRDefault="00DE186D" w:rsidP="00C67BD4">
            <w:pPr>
              <w:spacing w:after="0" w:line="360" w:lineRule="auto"/>
              <w:jc w:val="center"/>
              <w:rPr>
                <w:rFonts w:ascii="Times New Roman" w:hAnsi="Times New Roman"/>
                <w:sz w:val="24"/>
                <w:szCs w:val="24"/>
              </w:rPr>
            </w:pPr>
          </w:p>
        </w:tc>
      </w:tr>
      <w:tr w:rsidR="009D5205" w:rsidRPr="00B40C84" w:rsidTr="0071725D">
        <w:trPr>
          <w:cantSplit/>
          <w:trHeight w:val="267"/>
        </w:trPr>
        <w:tc>
          <w:tcPr>
            <w:tcW w:w="2836" w:type="dxa"/>
          </w:tcPr>
          <w:p w:rsidR="009D5205" w:rsidRPr="00B40C84" w:rsidRDefault="00FC3854" w:rsidP="0055625C">
            <w:pPr>
              <w:spacing w:after="0" w:line="240" w:lineRule="auto"/>
              <w:rPr>
                <w:rFonts w:ascii="Times New Roman" w:hAnsi="Times New Roman"/>
                <w:bCs/>
                <w:sz w:val="24"/>
                <w:szCs w:val="24"/>
              </w:rPr>
            </w:pPr>
            <w:r w:rsidRPr="00B40C84">
              <w:rPr>
                <w:rFonts w:ascii="Times New Roman" w:hAnsi="Times New Roman"/>
                <w:bCs/>
                <w:sz w:val="24"/>
                <w:szCs w:val="24"/>
              </w:rPr>
              <w:t>Зачет</w:t>
            </w:r>
          </w:p>
        </w:tc>
        <w:tc>
          <w:tcPr>
            <w:tcW w:w="3827" w:type="dxa"/>
            <w:gridSpan w:val="2"/>
          </w:tcPr>
          <w:p w:rsidR="009D5205" w:rsidRPr="00B40C84" w:rsidRDefault="009D5205" w:rsidP="0055625C">
            <w:pPr>
              <w:spacing w:after="0" w:line="240" w:lineRule="auto"/>
              <w:rPr>
                <w:rFonts w:ascii="Times New Roman" w:hAnsi="Times New Roman"/>
                <w:bCs/>
                <w:sz w:val="24"/>
                <w:szCs w:val="24"/>
              </w:rPr>
            </w:pPr>
            <w:r w:rsidRPr="00B40C84">
              <w:rPr>
                <w:rFonts w:ascii="Times New Roman" w:hAnsi="Times New Roman"/>
                <w:bCs/>
                <w:sz w:val="24"/>
                <w:szCs w:val="24"/>
              </w:rPr>
              <w:t>1.Слуховой анализ интервалов и аккордов.</w:t>
            </w:r>
          </w:p>
          <w:p w:rsidR="009D5205" w:rsidRPr="00B40C84" w:rsidRDefault="009D5205" w:rsidP="0055625C">
            <w:pPr>
              <w:spacing w:after="0" w:line="240" w:lineRule="auto"/>
              <w:rPr>
                <w:rFonts w:ascii="Times New Roman" w:hAnsi="Times New Roman"/>
                <w:bCs/>
                <w:sz w:val="24"/>
                <w:szCs w:val="24"/>
              </w:rPr>
            </w:pPr>
            <w:r w:rsidRPr="00B40C84">
              <w:rPr>
                <w:rFonts w:ascii="Times New Roman" w:hAnsi="Times New Roman"/>
                <w:bCs/>
                <w:sz w:val="24"/>
                <w:szCs w:val="24"/>
              </w:rPr>
              <w:t>2.Контрольный диктант.</w:t>
            </w:r>
          </w:p>
          <w:p w:rsidR="009D5205" w:rsidRPr="00B40C84" w:rsidRDefault="009D5205" w:rsidP="0055625C">
            <w:pPr>
              <w:spacing w:after="0" w:line="240" w:lineRule="auto"/>
              <w:rPr>
                <w:rFonts w:ascii="Times New Roman" w:hAnsi="Times New Roman"/>
                <w:bCs/>
                <w:sz w:val="24"/>
                <w:szCs w:val="24"/>
              </w:rPr>
            </w:pPr>
            <w:r w:rsidRPr="00B40C84">
              <w:rPr>
                <w:rFonts w:ascii="Times New Roman" w:hAnsi="Times New Roman"/>
                <w:bCs/>
                <w:sz w:val="24"/>
                <w:szCs w:val="24"/>
              </w:rPr>
              <w:t>3.Пение в ладу и от звука.</w:t>
            </w:r>
          </w:p>
          <w:p w:rsidR="009D5205" w:rsidRPr="00B40C84" w:rsidRDefault="009D5205" w:rsidP="0055625C">
            <w:pPr>
              <w:spacing w:after="0" w:line="240" w:lineRule="auto"/>
              <w:rPr>
                <w:rFonts w:ascii="Times New Roman" w:hAnsi="Times New Roman"/>
                <w:bCs/>
                <w:sz w:val="24"/>
                <w:szCs w:val="24"/>
              </w:rPr>
            </w:pPr>
            <w:r w:rsidRPr="00B40C84">
              <w:rPr>
                <w:rFonts w:ascii="Times New Roman" w:hAnsi="Times New Roman"/>
                <w:bCs/>
                <w:sz w:val="24"/>
                <w:szCs w:val="24"/>
              </w:rPr>
              <w:t>4.Сольфеджирование.</w:t>
            </w:r>
          </w:p>
        </w:tc>
        <w:tc>
          <w:tcPr>
            <w:tcW w:w="2268" w:type="dxa"/>
          </w:tcPr>
          <w:p w:rsidR="009D5205" w:rsidRPr="00B40C84" w:rsidRDefault="00FC3854" w:rsidP="00FC3854">
            <w:pPr>
              <w:spacing w:after="0" w:line="360" w:lineRule="auto"/>
              <w:jc w:val="center"/>
              <w:rPr>
                <w:rFonts w:ascii="Times New Roman" w:hAnsi="Times New Roman"/>
                <w:bCs/>
                <w:sz w:val="24"/>
                <w:szCs w:val="24"/>
              </w:rPr>
            </w:pPr>
            <w:r w:rsidRPr="00B40C84">
              <w:rPr>
                <w:rFonts w:ascii="Times New Roman" w:hAnsi="Times New Roman"/>
                <w:bCs/>
                <w:sz w:val="24"/>
                <w:szCs w:val="24"/>
              </w:rPr>
              <w:t>2</w:t>
            </w:r>
          </w:p>
        </w:tc>
        <w:tc>
          <w:tcPr>
            <w:tcW w:w="1701" w:type="dxa"/>
          </w:tcPr>
          <w:p w:rsidR="009D5205" w:rsidRPr="00B40C84" w:rsidRDefault="009D5205" w:rsidP="00C67BD4">
            <w:pPr>
              <w:spacing w:after="0" w:line="360" w:lineRule="auto"/>
              <w:jc w:val="center"/>
              <w:rPr>
                <w:rFonts w:ascii="Times New Roman" w:hAnsi="Times New Roman"/>
                <w:sz w:val="24"/>
                <w:szCs w:val="24"/>
              </w:rPr>
            </w:pPr>
            <w:r w:rsidRPr="00B40C84">
              <w:rPr>
                <w:rFonts w:ascii="Times New Roman" w:hAnsi="Times New Roman"/>
                <w:sz w:val="24"/>
                <w:szCs w:val="24"/>
              </w:rPr>
              <w:t>3</w:t>
            </w:r>
          </w:p>
        </w:tc>
      </w:tr>
      <w:tr w:rsidR="00091898" w:rsidRPr="00B40C84" w:rsidTr="0071725D">
        <w:trPr>
          <w:cantSplit/>
          <w:trHeight w:val="267"/>
        </w:trPr>
        <w:tc>
          <w:tcPr>
            <w:tcW w:w="6663" w:type="dxa"/>
            <w:gridSpan w:val="3"/>
          </w:tcPr>
          <w:p w:rsidR="00091898" w:rsidRPr="00B40C84" w:rsidRDefault="00091898" w:rsidP="0055625C">
            <w:pPr>
              <w:spacing w:after="0" w:line="240" w:lineRule="auto"/>
              <w:rPr>
                <w:rFonts w:ascii="Times New Roman" w:hAnsi="Times New Roman"/>
                <w:bCs/>
                <w:sz w:val="24"/>
                <w:szCs w:val="24"/>
              </w:rPr>
            </w:pPr>
            <w:r w:rsidRPr="00B40C84">
              <w:rPr>
                <w:rFonts w:ascii="Times New Roman" w:hAnsi="Times New Roman"/>
                <w:bCs/>
                <w:sz w:val="24"/>
                <w:szCs w:val="24"/>
              </w:rPr>
              <w:t>Самостоятельная работа обучающихся в 5 семестре</w:t>
            </w:r>
          </w:p>
        </w:tc>
        <w:tc>
          <w:tcPr>
            <w:tcW w:w="2268" w:type="dxa"/>
          </w:tcPr>
          <w:p w:rsidR="00091898" w:rsidRPr="00B40C84" w:rsidRDefault="00091898" w:rsidP="00091898">
            <w:pPr>
              <w:spacing w:after="0" w:line="360" w:lineRule="auto"/>
              <w:jc w:val="center"/>
              <w:rPr>
                <w:rFonts w:ascii="Times New Roman" w:hAnsi="Times New Roman"/>
                <w:bCs/>
                <w:sz w:val="24"/>
                <w:szCs w:val="24"/>
              </w:rPr>
            </w:pPr>
            <w:r w:rsidRPr="00B40C84">
              <w:rPr>
                <w:rFonts w:ascii="Times New Roman" w:hAnsi="Times New Roman"/>
                <w:bCs/>
                <w:sz w:val="24"/>
                <w:szCs w:val="24"/>
              </w:rPr>
              <w:t>16</w:t>
            </w:r>
          </w:p>
        </w:tc>
        <w:tc>
          <w:tcPr>
            <w:tcW w:w="1701" w:type="dxa"/>
          </w:tcPr>
          <w:p w:rsidR="00091898" w:rsidRPr="00B40C84" w:rsidRDefault="00091898" w:rsidP="00C67BD4">
            <w:pPr>
              <w:spacing w:after="0" w:line="360" w:lineRule="auto"/>
              <w:jc w:val="center"/>
              <w:rPr>
                <w:rFonts w:ascii="Times New Roman" w:hAnsi="Times New Roman"/>
                <w:sz w:val="24"/>
                <w:szCs w:val="24"/>
              </w:rPr>
            </w:pPr>
          </w:p>
        </w:tc>
      </w:tr>
      <w:tr w:rsidR="00091898" w:rsidRPr="00B40C84" w:rsidTr="0071725D">
        <w:trPr>
          <w:cantSplit/>
          <w:trHeight w:val="267"/>
        </w:trPr>
        <w:tc>
          <w:tcPr>
            <w:tcW w:w="6663" w:type="dxa"/>
            <w:gridSpan w:val="3"/>
          </w:tcPr>
          <w:p w:rsidR="00091898" w:rsidRPr="00B40C84" w:rsidRDefault="00091898" w:rsidP="0055625C">
            <w:pPr>
              <w:spacing w:after="0" w:line="240" w:lineRule="auto"/>
              <w:rPr>
                <w:rFonts w:ascii="Times New Roman" w:hAnsi="Times New Roman"/>
                <w:bCs/>
                <w:sz w:val="24"/>
                <w:szCs w:val="24"/>
              </w:rPr>
            </w:pPr>
            <w:r w:rsidRPr="00B40C84">
              <w:rPr>
                <w:rFonts w:ascii="Times New Roman" w:hAnsi="Times New Roman"/>
                <w:bCs/>
                <w:sz w:val="24"/>
                <w:szCs w:val="24"/>
              </w:rPr>
              <w:t>Количество часов учебной нагрузки в 5 семестре</w:t>
            </w:r>
          </w:p>
        </w:tc>
        <w:tc>
          <w:tcPr>
            <w:tcW w:w="2268" w:type="dxa"/>
          </w:tcPr>
          <w:p w:rsidR="00091898" w:rsidRPr="00B40C84" w:rsidRDefault="00091898" w:rsidP="00091898">
            <w:pPr>
              <w:spacing w:after="0" w:line="360" w:lineRule="auto"/>
              <w:jc w:val="center"/>
              <w:rPr>
                <w:rFonts w:ascii="Times New Roman" w:hAnsi="Times New Roman"/>
                <w:bCs/>
                <w:sz w:val="24"/>
                <w:szCs w:val="24"/>
              </w:rPr>
            </w:pPr>
            <w:r w:rsidRPr="00B40C84">
              <w:rPr>
                <w:rFonts w:ascii="Times New Roman" w:hAnsi="Times New Roman"/>
                <w:bCs/>
                <w:sz w:val="24"/>
                <w:szCs w:val="24"/>
              </w:rPr>
              <w:t>32</w:t>
            </w:r>
          </w:p>
        </w:tc>
        <w:tc>
          <w:tcPr>
            <w:tcW w:w="1701" w:type="dxa"/>
          </w:tcPr>
          <w:p w:rsidR="00091898" w:rsidRPr="00B40C84" w:rsidRDefault="00091898"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
                <w:sz w:val="24"/>
                <w:szCs w:val="24"/>
              </w:rPr>
            </w:pPr>
            <w:r w:rsidRPr="00B40C84">
              <w:rPr>
                <w:rFonts w:ascii="Times New Roman" w:hAnsi="Times New Roman"/>
                <w:b/>
                <w:sz w:val="24"/>
                <w:szCs w:val="24"/>
              </w:rPr>
              <w:t>3 курс, 6 семестр</w:t>
            </w:r>
          </w:p>
        </w:tc>
      </w:tr>
      <w:tr w:rsidR="0071725D" w:rsidRPr="00B40C84" w:rsidTr="0071725D">
        <w:trPr>
          <w:cantSplit/>
          <w:trHeight w:val="267"/>
        </w:trPr>
        <w:tc>
          <w:tcPr>
            <w:tcW w:w="2836" w:type="dxa"/>
          </w:tcPr>
          <w:p w:rsidR="0071725D" w:rsidRPr="00B40C84" w:rsidRDefault="0071725D" w:rsidP="0055625C">
            <w:pPr>
              <w:spacing w:line="240" w:lineRule="auto"/>
              <w:rPr>
                <w:rFonts w:ascii="Times New Roman" w:hAnsi="Times New Roman"/>
                <w:bCs/>
                <w:sz w:val="24"/>
                <w:szCs w:val="24"/>
              </w:rPr>
            </w:pPr>
            <w:r w:rsidRPr="00B40C84">
              <w:rPr>
                <w:rFonts w:ascii="Times New Roman" w:hAnsi="Times New Roman"/>
                <w:bCs/>
                <w:sz w:val="24"/>
                <w:szCs w:val="24"/>
              </w:rPr>
              <w:t>Тема 3.1. . Основные кадансовые средства.</w:t>
            </w:r>
          </w:p>
        </w:tc>
        <w:tc>
          <w:tcPr>
            <w:tcW w:w="3827" w:type="dxa"/>
            <w:gridSpan w:val="2"/>
          </w:tcPr>
          <w:p w:rsidR="0071725D" w:rsidRPr="00B40C84" w:rsidRDefault="0071725D"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В тесном трех-четырехголосном расположении – все аккорды тональности в плавном соединении и со скачками.</w:t>
            </w:r>
          </w:p>
          <w:p w:rsidR="0071725D" w:rsidRPr="00B40C84" w:rsidRDefault="0071725D"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В гармоническом четырехголосном расположении все трезвучия главных ступеней, септаккорд V ступени.</w:t>
            </w:r>
          </w:p>
        </w:tc>
        <w:tc>
          <w:tcPr>
            <w:tcW w:w="2268" w:type="dxa"/>
          </w:tcPr>
          <w:p w:rsidR="0071725D" w:rsidRPr="00B40C84" w:rsidRDefault="0071725D"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71725D" w:rsidRPr="00B40C84" w:rsidRDefault="0071725D"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71725D" w:rsidRPr="00B40C84" w:rsidTr="0071725D">
        <w:trPr>
          <w:cantSplit/>
          <w:trHeight w:val="267"/>
        </w:trPr>
        <w:tc>
          <w:tcPr>
            <w:tcW w:w="2836" w:type="dxa"/>
          </w:tcPr>
          <w:p w:rsidR="0071725D" w:rsidRPr="00B40C84" w:rsidRDefault="0071725D" w:rsidP="0055625C">
            <w:pPr>
              <w:spacing w:line="240" w:lineRule="auto"/>
              <w:rPr>
                <w:rFonts w:ascii="Times New Roman" w:hAnsi="Times New Roman"/>
                <w:bCs/>
                <w:sz w:val="24"/>
                <w:szCs w:val="24"/>
              </w:rPr>
            </w:pPr>
          </w:p>
        </w:tc>
        <w:tc>
          <w:tcPr>
            <w:tcW w:w="3827" w:type="dxa"/>
            <w:gridSpan w:val="2"/>
          </w:tcPr>
          <w:p w:rsidR="0071725D" w:rsidRPr="00B40C84" w:rsidRDefault="0071725D" w:rsidP="00692F29">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71725D" w:rsidRPr="00B40C84" w:rsidRDefault="0071725D" w:rsidP="00692F29">
            <w:pPr>
              <w:spacing w:after="0" w:line="240" w:lineRule="auto"/>
              <w:jc w:val="both"/>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71725D" w:rsidRPr="00B40C84" w:rsidRDefault="0071725D" w:rsidP="00692F29">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71725D" w:rsidRPr="00B40C84" w:rsidRDefault="0071725D" w:rsidP="00692F29">
            <w:pPr>
              <w:spacing w:after="0" w:line="240" w:lineRule="auto"/>
              <w:jc w:val="both"/>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71725D" w:rsidRPr="00B40C84" w:rsidRDefault="0071725D" w:rsidP="00692F29">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кадансовых оборотов.</w:t>
            </w:r>
          </w:p>
        </w:tc>
        <w:tc>
          <w:tcPr>
            <w:tcW w:w="2268" w:type="dxa"/>
          </w:tcPr>
          <w:p w:rsidR="0071725D" w:rsidRPr="00B40C84" w:rsidRDefault="0071725D" w:rsidP="00C67BD4">
            <w:pPr>
              <w:spacing w:after="0" w:line="360" w:lineRule="auto"/>
              <w:jc w:val="center"/>
              <w:rPr>
                <w:rFonts w:ascii="Times New Roman" w:hAnsi="Times New Roman"/>
                <w:sz w:val="24"/>
                <w:szCs w:val="24"/>
              </w:rPr>
            </w:pPr>
            <w:r w:rsidRPr="00B40C84">
              <w:rPr>
                <w:rFonts w:ascii="Times New Roman" w:hAnsi="Times New Roman"/>
                <w:sz w:val="24"/>
                <w:szCs w:val="24"/>
              </w:rPr>
              <w:t>6</w:t>
            </w:r>
          </w:p>
        </w:tc>
        <w:tc>
          <w:tcPr>
            <w:tcW w:w="1701" w:type="dxa"/>
          </w:tcPr>
          <w:p w:rsidR="0071725D" w:rsidRPr="00B40C84" w:rsidRDefault="0071725D" w:rsidP="00C67BD4">
            <w:pPr>
              <w:spacing w:after="0" w:line="360" w:lineRule="auto"/>
              <w:jc w:val="center"/>
              <w:rPr>
                <w:rFonts w:ascii="Times New Roman" w:hAnsi="Times New Roman"/>
                <w:sz w:val="24"/>
                <w:szCs w:val="24"/>
              </w:rPr>
            </w:pPr>
          </w:p>
        </w:tc>
      </w:tr>
      <w:tr w:rsidR="003C1EDA" w:rsidRPr="00B40C84" w:rsidTr="00FC3854">
        <w:trPr>
          <w:cantSplit/>
          <w:trHeight w:val="267"/>
        </w:trPr>
        <w:tc>
          <w:tcPr>
            <w:tcW w:w="2836" w:type="dxa"/>
          </w:tcPr>
          <w:p w:rsidR="003C1EDA" w:rsidRPr="00B40C84" w:rsidRDefault="003C1EDA" w:rsidP="0055625C">
            <w:pPr>
              <w:spacing w:line="240" w:lineRule="auto"/>
              <w:rPr>
                <w:rFonts w:ascii="Times New Roman" w:hAnsi="Times New Roman"/>
                <w:bCs/>
                <w:sz w:val="24"/>
                <w:szCs w:val="24"/>
              </w:rPr>
            </w:pPr>
            <w:r w:rsidRPr="00B40C84">
              <w:rPr>
                <w:rFonts w:ascii="Times New Roman" w:hAnsi="Times New Roman"/>
                <w:bCs/>
                <w:sz w:val="24"/>
                <w:szCs w:val="24"/>
              </w:rPr>
              <w:t>Тема 3.2. Вводные септаккорды.</w:t>
            </w:r>
          </w:p>
        </w:tc>
        <w:tc>
          <w:tcPr>
            <w:tcW w:w="3827" w:type="dxa"/>
            <w:gridSpan w:val="2"/>
            <w:vMerge w:val="restart"/>
          </w:tcPr>
          <w:p w:rsidR="003C1EDA" w:rsidRPr="00B40C84" w:rsidRDefault="003C1EDA" w:rsidP="0055625C">
            <w:pPr>
              <w:spacing w:after="0" w:line="240" w:lineRule="auto"/>
              <w:jc w:val="both"/>
              <w:rPr>
                <w:rFonts w:ascii="Times New Roman" w:hAnsi="Times New Roman"/>
                <w:bCs/>
                <w:sz w:val="24"/>
                <w:szCs w:val="24"/>
              </w:rPr>
            </w:pPr>
            <w:r w:rsidRPr="00B40C84">
              <w:rPr>
                <w:rFonts w:ascii="Times New Roman" w:hAnsi="Times New Roman"/>
                <w:bCs/>
                <w:sz w:val="24"/>
                <w:szCs w:val="24"/>
              </w:rPr>
              <w:t>Септаккорд VII ступени и его обращения, II ступени и его обращения. Слуховой анализ гар</w:t>
            </w:r>
            <w:r w:rsidR="00956065" w:rsidRPr="00B40C84">
              <w:rPr>
                <w:rFonts w:ascii="Times New Roman" w:hAnsi="Times New Roman"/>
                <w:bCs/>
                <w:sz w:val="24"/>
                <w:szCs w:val="24"/>
              </w:rPr>
              <w:t>монических последовательностей.</w:t>
            </w:r>
          </w:p>
        </w:tc>
        <w:tc>
          <w:tcPr>
            <w:tcW w:w="2268" w:type="dxa"/>
          </w:tcPr>
          <w:p w:rsidR="003C1EDA" w:rsidRPr="00B40C84" w:rsidRDefault="003C1EDA"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3C1EDA" w:rsidRPr="00B40C84" w:rsidRDefault="003C1EDA"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3C1EDA" w:rsidRPr="00B40C84" w:rsidTr="00FC3854">
        <w:trPr>
          <w:cantSplit/>
          <w:trHeight w:val="267"/>
        </w:trPr>
        <w:tc>
          <w:tcPr>
            <w:tcW w:w="2836" w:type="dxa"/>
          </w:tcPr>
          <w:p w:rsidR="003C1EDA" w:rsidRPr="00B40C84" w:rsidRDefault="003C1EDA" w:rsidP="0055625C">
            <w:pPr>
              <w:spacing w:after="0" w:line="240" w:lineRule="auto"/>
              <w:rPr>
                <w:rFonts w:ascii="Times New Roman" w:hAnsi="Times New Roman"/>
                <w:bCs/>
                <w:sz w:val="24"/>
                <w:szCs w:val="24"/>
              </w:rPr>
            </w:pPr>
            <w:r w:rsidRPr="00B40C84">
              <w:rPr>
                <w:rFonts w:ascii="Times New Roman" w:hAnsi="Times New Roman"/>
                <w:bCs/>
                <w:sz w:val="24"/>
                <w:szCs w:val="24"/>
              </w:rPr>
              <w:t xml:space="preserve">Тема 3.3. Септаккорд </w:t>
            </w:r>
            <w:r w:rsidRPr="00B40C84">
              <w:rPr>
                <w:rFonts w:ascii="Times New Roman" w:hAnsi="Times New Roman"/>
                <w:bCs/>
                <w:sz w:val="24"/>
                <w:szCs w:val="24"/>
                <w:lang w:val="en-US"/>
              </w:rPr>
              <w:t>II</w:t>
            </w:r>
            <w:r w:rsidRPr="00B40C84">
              <w:rPr>
                <w:rFonts w:ascii="Times New Roman" w:hAnsi="Times New Roman"/>
                <w:bCs/>
                <w:sz w:val="24"/>
                <w:szCs w:val="24"/>
              </w:rPr>
              <w:t xml:space="preserve"> ступени.</w:t>
            </w:r>
          </w:p>
        </w:tc>
        <w:tc>
          <w:tcPr>
            <w:tcW w:w="3827" w:type="dxa"/>
            <w:gridSpan w:val="2"/>
            <w:vMerge/>
          </w:tcPr>
          <w:p w:rsidR="003C1EDA" w:rsidRPr="00B40C84" w:rsidRDefault="003C1EDA" w:rsidP="0055625C">
            <w:pPr>
              <w:spacing w:after="0" w:line="240" w:lineRule="auto"/>
              <w:jc w:val="both"/>
              <w:rPr>
                <w:rFonts w:ascii="Times New Roman" w:hAnsi="Times New Roman"/>
                <w:bCs/>
                <w:i/>
                <w:sz w:val="24"/>
                <w:szCs w:val="24"/>
                <w:u w:val="single"/>
              </w:rPr>
            </w:pPr>
          </w:p>
        </w:tc>
        <w:tc>
          <w:tcPr>
            <w:tcW w:w="2268" w:type="dxa"/>
          </w:tcPr>
          <w:p w:rsidR="003C1EDA" w:rsidRPr="00B40C84" w:rsidRDefault="003C1EDA"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3C1EDA" w:rsidRPr="00B40C84" w:rsidRDefault="003C1EDA"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931FC7" w:rsidRPr="00B40C84" w:rsidTr="00FC3854">
        <w:trPr>
          <w:cantSplit/>
          <w:trHeight w:val="267"/>
        </w:trPr>
        <w:tc>
          <w:tcPr>
            <w:tcW w:w="2836" w:type="dxa"/>
          </w:tcPr>
          <w:p w:rsidR="00931FC7" w:rsidRPr="00B40C84" w:rsidRDefault="00931FC7" w:rsidP="0055625C">
            <w:pPr>
              <w:spacing w:after="0" w:line="240" w:lineRule="auto"/>
              <w:rPr>
                <w:rFonts w:ascii="Times New Roman" w:hAnsi="Times New Roman"/>
                <w:bCs/>
                <w:sz w:val="24"/>
                <w:szCs w:val="24"/>
              </w:rPr>
            </w:pPr>
          </w:p>
        </w:tc>
        <w:tc>
          <w:tcPr>
            <w:tcW w:w="3827" w:type="dxa"/>
            <w:gridSpan w:val="2"/>
          </w:tcPr>
          <w:p w:rsidR="00931FC7" w:rsidRPr="00B40C84" w:rsidRDefault="00931FC7" w:rsidP="0071725D">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931FC7" w:rsidRPr="00B40C84" w:rsidRDefault="00931FC7" w:rsidP="0071725D">
            <w:pPr>
              <w:spacing w:after="0" w:line="240" w:lineRule="auto"/>
              <w:jc w:val="both"/>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931FC7" w:rsidRPr="00B40C84" w:rsidRDefault="00931FC7" w:rsidP="0071725D">
            <w:pPr>
              <w:spacing w:after="0" w:line="240" w:lineRule="auto"/>
              <w:jc w:val="both"/>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931FC7" w:rsidRPr="00B40C84" w:rsidRDefault="00931FC7" w:rsidP="0071725D">
            <w:pPr>
              <w:spacing w:after="0" w:line="240" w:lineRule="auto"/>
              <w:jc w:val="both"/>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931FC7" w:rsidRPr="00B40C84" w:rsidRDefault="00931FC7" w:rsidP="0071725D">
            <w:pPr>
              <w:spacing w:after="0" w:line="240" w:lineRule="auto"/>
              <w:jc w:val="both"/>
              <w:rPr>
                <w:rFonts w:ascii="Times New Roman" w:hAnsi="Times New Roman"/>
                <w:bCs/>
                <w:i/>
                <w:sz w:val="24"/>
                <w:szCs w:val="24"/>
                <w:u w:val="single"/>
              </w:rPr>
            </w:pPr>
            <w:r w:rsidRPr="00B40C84">
              <w:rPr>
                <w:rFonts w:ascii="Times New Roman" w:hAnsi="Times New Roman"/>
                <w:bCs/>
                <w:sz w:val="24"/>
                <w:szCs w:val="24"/>
              </w:rPr>
              <w:t>- игра и пение аккордовых цепочек с включением всех пройденных аккордов, в трех и четырехголосном расположении.</w:t>
            </w:r>
          </w:p>
        </w:tc>
        <w:tc>
          <w:tcPr>
            <w:tcW w:w="2268" w:type="dxa"/>
          </w:tcPr>
          <w:p w:rsidR="00931FC7" w:rsidRPr="00B40C84" w:rsidRDefault="00931FC7" w:rsidP="00C67BD4">
            <w:pPr>
              <w:spacing w:after="0" w:line="360" w:lineRule="auto"/>
              <w:jc w:val="center"/>
              <w:rPr>
                <w:rFonts w:ascii="Times New Roman" w:hAnsi="Times New Roman"/>
                <w:sz w:val="24"/>
                <w:szCs w:val="24"/>
              </w:rPr>
            </w:pPr>
            <w:r w:rsidRPr="00B40C84">
              <w:rPr>
                <w:rFonts w:ascii="Times New Roman" w:hAnsi="Times New Roman"/>
                <w:sz w:val="24"/>
                <w:szCs w:val="24"/>
              </w:rPr>
              <w:t>10</w:t>
            </w:r>
          </w:p>
        </w:tc>
        <w:tc>
          <w:tcPr>
            <w:tcW w:w="1701" w:type="dxa"/>
          </w:tcPr>
          <w:p w:rsidR="00931FC7" w:rsidRPr="00B40C84" w:rsidRDefault="00931FC7"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
                <w:sz w:val="24"/>
                <w:szCs w:val="24"/>
              </w:rPr>
            </w:pPr>
            <w:r w:rsidRPr="00B40C84">
              <w:rPr>
                <w:rFonts w:ascii="Times New Roman" w:hAnsi="Times New Roman"/>
                <w:b/>
                <w:sz w:val="24"/>
                <w:szCs w:val="24"/>
              </w:rPr>
              <w:t>Раздел 4. Диатонические ладовые системы.</w:t>
            </w:r>
          </w:p>
        </w:tc>
      </w:tr>
      <w:tr w:rsidR="009D5F5F" w:rsidRPr="00B40C84" w:rsidTr="00FC3854">
        <w:trPr>
          <w:cantSplit/>
          <w:trHeight w:val="267"/>
        </w:trPr>
        <w:tc>
          <w:tcPr>
            <w:tcW w:w="2836" w:type="dxa"/>
          </w:tcPr>
          <w:p w:rsidR="009D5F5F" w:rsidRPr="00B40C84" w:rsidRDefault="009D5F5F" w:rsidP="0055625C">
            <w:pPr>
              <w:spacing w:after="0" w:line="240" w:lineRule="auto"/>
              <w:rPr>
                <w:rFonts w:ascii="Times New Roman" w:hAnsi="Times New Roman"/>
                <w:bCs/>
                <w:sz w:val="24"/>
                <w:szCs w:val="24"/>
              </w:rPr>
            </w:pPr>
            <w:r w:rsidRPr="00B40C84">
              <w:rPr>
                <w:rFonts w:ascii="Times New Roman" w:hAnsi="Times New Roman"/>
                <w:bCs/>
                <w:sz w:val="24"/>
                <w:szCs w:val="24"/>
              </w:rPr>
              <w:t>Тема 4.1. Диатонические лады.</w:t>
            </w:r>
          </w:p>
        </w:tc>
        <w:tc>
          <w:tcPr>
            <w:tcW w:w="3827" w:type="dxa"/>
            <w:gridSpan w:val="2"/>
          </w:tcPr>
          <w:p w:rsidR="009D5F5F" w:rsidRPr="00B40C84" w:rsidRDefault="009D5F5F" w:rsidP="0055625C">
            <w:pPr>
              <w:spacing w:after="0" w:line="240" w:lineRule="auto"/>
              <w:rPr>
                <w:rFonts w:ascii="Times New Roman" w:hAnsi="Times New Roman"/>
                <w:bCs/>
                <w:sz w:val="24"/>
                <w:szCs w:val="24"/>
              </w:rPr>
            </w:pPr>
            <w:r w:rsidRPr="00B40C84">
              <w:rPr>
                <w:rFonts w:ascii="Times New Roman" w:hAnsi="Times New Roman"/>
                <w:bCs/>
                <w:sz w:val="24"/>
                <w:szCs w:val="24"/>
              </w:rPr>
              <w:t>Семиступенные лады. Пентатоника. Лады с двумя увеличенными секундами.</w:t>
            </w:r>
          </w:p>
        </w:tc>
        <w:tc>
          <w:tcPr>
            <w:tcW w:w="2268" w:type="dxa"/>
          </w:tcPr>
          <w:p w:rsidR="009D5F5F" w:rsidRPr="00B40C84" w:rsidRDefault="009D5F5F" w:rsidP="00E85301">
            <w:pPr>
              <w:spacing w:after="0" w:line="360" w:lineRule="auto"/>
              <w:jc w:val="center"/>
              <w:rPr>
                <w:rFonts w:ascii="Times New Roman" w:hAnsi="Times New Roman"/>
                <w:bCs/>
                <w:sz w:val="24"/>
                <w:szCs w:val="24"/>
              </w:rPr>
            </w:pPr>
            <w:r w:rsidRPr="00B40C84">
              <w:rPr>
                <w:rFonts w:ascii="Times New Roman" w:hAnsi="Times New Roman"/>
                <w:bCs/>
                <w:sz w:val="24"/>
                <w:szCs w:val="24"/>
              </w:rPr>
              <w:t>8</w:t>
            </w:r>
          </w:p>
        </w:tc>
        <w:tc>
          <w:tcPr>
            <w:tcW w:w="1701" w:type="dxa"/>
          </w:tcPr>
          <w:p w:rsidR="009D5F5F" w:rsidRPr="00B40C84" w:rsidRDefault="009D5F5F"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9D5F5F" w:rsidRPr="00B40C84" w:rsidTr="00FC3854">
        <w:trPr>
          <w:cantSplit/>
          <w:trHeight w:val="267"/>
        </w:trPr>
        <w:tc>
          <w:tcPr>
            <w:tcW w:w="2836" w:type="dxa"/>
          </w:tcPr>
          <w:p w:rsidR="009D5F5F" w:rsidRPr="00B40C84" w:rsidRDefault="009D5F5F" w:rsidP="0055625C">
            <w:pPr>
              <w:spacing w:after="0" w:line="240" w:lineRule="auto"/>
              <w:rPr>
                <w:rFonts w:ascii="Times New Roman" w:hAnsi="Times New Roman"/>
                <w:bCs/>
                <w:sz w:val="24"/>
                <w:szCs w:val="24"/>
              </w:rPr>
            </w:pPr>
          </w:p>
        </w:tc>
        <w:tc>
          <w:tcPr>
            <w:tcW w:w="3827" w:type="dxa"/>
            <w:gridSpan w:val="2"/>
          </w:tcPr>
          <w:p w:rsidR="009D5F5F" w:rsidRPr="00B40C84" w:rsidRDefault="009D5F5F" w:rsidP="009D5F5F">
            <w:pPr>
              <w:spacing w:after="0" w:line="240" w:lineRule="auto"/>
              <w:jc w:val="both"/>
              <w:rPr>
                <w:rFonts w:ascii="Times New Roman" w:hAnsi="Times New Roman"/>
                <w:bCs/>
                <w:i/>
                <w:sz w:val="24"/>
                <w:szCs w:val="24"/>
              </w:rPr>
            </w:pPr>
            <w:r w:rsidRPr="00B40C84">
              <w:rPr>
                <w:rFonts w:ascii="Times New Roman" w:hAnsi="Times New Roman"/>
                <w:bCs/>
                <w:i/>
                <w:sz w:val="24"/>
                <w:szCs w:val="24"/>
              </w:rPr>
              <w:t>Самостоятельная работа:</w:t>
            </w:r>
          </w:p>
          <w:p w:rsidR="009D5F5F" w:rsidRPr="00B40C84" w:rsidRDefault="009D5F5F" w:rsidP="0055625C">
            <w:pPr>
              <w:spacing w:after="0" w:line="240" w:lineRule="auto"/>
              <w:rPr>
                <w:rFonts w:ascii="Times New Roman" w:hAnsi="Times New Roman"/>
                <w:bCs/>
                <w:sz w:val="24"/>
                <w:szCs w:val="24"/>
              </w:rPr>
            </w:pPr>
          </w:p>
        </w:tc>
        <w:tc>
          <w:tcPr>
            <w:tcW w:w="2268" w:type="dxa"/>
          </w:tcPr>
          <w:p w:rsidR="009D5F5F" w:rsidRPr="00B40C84" w:rsidRDefault="009D5F5F" w:rsidP="00E85301">
            <w:pPr>
              <w:spacing w:after="0" w:line="360" w:lineRule="auto"/>
              <w:jc w:val="center"/>
              <w:rPr>
                <w:rFonts w:ascii="Times New Roman" w:hAnsi="Times New Roman"/>
                <w:bCs/>
                <w:sz w:val="24"/>
                <w:szCs w:val="24"/>
              </w:rPr>
            </w:pPr>
            <w:r w:rsidRPr="00B40C84">
              <w:rPr>
                <w:rFonts w:ascii="Times New Roman" w:hAnsi="Times New Roman"/>
                <w:bCs/>
                <w:sz w:val="24"/>
                <w:szCs w:val="24"/>
              </w:rPr>
              <w:t>4</w:t>
            </w:r>
          </w:p>
        </w:tc>
        <w:tc>
          <w:tcPr>
            <w:tcW w:w="1701" w:type="dxa"/>
          </w:tcPr>
          <w:p w:rsidR="009D5F5F" w:rsidRPr="00B40C84" w:rsidRDefault="009D5F5F" w:rsidP="00C67BD4">
            <w:pPr>
              <w:spacing w:after="0" w:line="360" w:lineRule="auto"/>
              <w:jc w:val="center"/>
              <w:rPr>
                <w:rFonts w:ascii="Times New Roman" w:hAnsi="Times New Roman"/>
                <w:sz w:val="24"/>
                <w:szCs w:val="24"/>
              </w:rPr>
            </w:pPr>
          </w:p>
        </w:tc>
      </w:tr>
      <w:tr w:rsidR="009D5F5F" w:rsidRPr="00B40C84" w:rsidTr="00FC3854">
        <w:trPr>
          <w:cantSplit/>
          <w:trHeight w:val="267"/>
        </w:trPr>
        <w:tc>
          <w:tcPr>
            <w:tcW w:w="2836" w:type="dxa"/>
          </w:tcPr>
          <w:p w:rsidR="009D5F5F" w:rsidRPr="00B40C84" w:rsidRDefault="009D5F5F" w:rsidP="0055625C">
            <w:pPr>
              <w:spacing w:after="0" w:line="240" w:lineRule="auto"/>
              <w:rPr>
                <w:rFonts w:ascii="Times New Roman" w:hAnsi="Times New Roman"/>
                <w:bCs/>
                <w:sz w:val="24"/>
                <w:szCs w:val="24"/>
              </w:rPr>
            </w:pPr>
            <w:r w:rsidRPr="00B40C84">
              <w:rPr>
                <w:rFonts w:ascii="Times New Roman" w:hAnsi="Times New Roman"/>
                <w:bCs/>
                <w:sz w:val="24"/>
                <w:szCs w:val="24"/>
              </w:rPr>
              <w:t>Зачет</w:t>
            </w:r>
          </w:p>
        </w:tc>
        <w:tc>
          <w:tcPr>
            <w:tcW w:w="3827" w:type="dxa"/>
            <w:gridSpan w:val="2"/>
          </w:tcPr>
          <w:p w:rsidR="009D5F5F" w:rsidRPr="00B40C84" w:rsidRDefault="009D5F5F" w:rsidP="0055625C">
            <w:pPr>
              <w:spacing w:after="0" w:line="240" w:lineRule="auto"/>
              <w:rPr>
                <w:rFonts w:ascii="Times New Roman" w:hAnsi="Times New Roman"/>
                <w:bCs/>
                <w:sz w:val="24"/>
                <w:szCs w:val="24"/>
              </w:rPr>
            </w:pPr>
            <w:r w:rsidRPr="00B40C84">
              <w:rPr>
                <w:rFonts w:ascii="Times New Roman" w:hAnsi="Times New Roman"/>
                <w:bCs/>
                <w:sz w:val="24"/>
                <w:szCs w:val="24"/>
              </w:rPr>
              <w:t>1. Работа в ладу и вне лада.</w:t>
            </w:r>
          </w:p>
          <w:p w:rsidR="009D5F5F" w:rsidRPr="00B40C84" w:rsidRDefault="009D5F5F" w:rsidP="0055625C">
            <w:pPr>
              <w:spacing w:after="0" w:line="240" w:lineRule="auto"/>
              <w:rPr>
                <w:rFonts w:ascii="Times New Roman" w:hAnsi="Times New Roman"/>
                <w:bCs/>
                <w:sz w:val="24"/>
                <w:szCs w:val="24"/>
              </w:rPr>
            </w:pPr>
            <w:r w:rsidRPr="00B40C84">
              <w:rPr>
                <w:rFonts w:ascii="Times New Roman" w:hAnsi="Times New Roman"/>
                <w:bCs/>
                <w:sz w:val="24"/>
                <w:szCs w:val="24"/>
              </w:rPr>
              <w:t>2. Сольфеджирование</w:t>
            </w:r>
          </w:p>
          <w:p w:rsidR="009D5F5F" w:rsidRPr="00B40C84" w:rsidRDefault="009D5F5F" w:rsidP="0055625C">
            <w:pPr>
              <w:spacing w:after="0" w:line="240" w:lineRule="auto"/>
              <w:rPr>
                <w:rFonts w:ascii="Times New Roman" w:hAnsi="Times New Roman"/>
                <w:bCs/>
                <w:sz w:val="24"/>
                <w:szCs w:val="24"/>
              </w:rPr>
            </w:pPr>
            <w:r w:rsidRPr="00B40C84">
              <w:rPr>
                <w:rFonts w:ascii="Times New Roman" w:hAnsi="Times New Roman"/>
                <w:bCs/>
                <w:sz w:val="24"/>
                <w:szCs w:val="24"/>
              </w:rPr>
              <w:t>3. Контрольный диктант</w:t>
            </w:r>
          </w:p>
        </w:tc>
        <w:tc>
          <w:tcPr>
            <w:tcW w:w="2268" w:type="dxa"/>
          </w:tcPr>
          <w:p w:rsidR="009D5F5F" w:rsidRPr="00B40C84" w:rsidRDefault="009D5F5F" w:rsidP="00E85301">
            <w:pPr>
              <w:spacing w:after="0" w:line="360" w:lineRule="auto"/>
              <w:jc w:val="center"/>
              <w:rPr>
                <w:rFonts w:ascii="Times New Roman" w:hAnsi="Times New Roman"/>
                <w:bCs/>
                <w:sz w:val="24"/>
                <w:szCs w:val="24"/>
              </w:rPr>
            </w:pPr>
            <w:r w:rsidRPr="00B40C84">
              <w:rPr>
                <w:rFonts w:ascii="Times New Roman" w:hAnsi="Times New Roman"/>
                <w:bCs/>
                <w:sz w:val="24"/>
                <w:szCs w:val="24"/>
              </w:rPr>
              <w:t>2</w:t>
            </w:r>
          </w:p>
        </w:tc>
        <w:tc>
          <w:tcPr>
            <w:tcW w:w="1701" w:type="dxa"/>
          </w:tcPr>
          <w:p w:rsidR="009D5F5F" w:rsidRPr="00B40C84" w:rsidRDefault="009D5F5F" w:rsidP="00C67BD4">
            <w:pPr>
              <w:spacing w:after="0" w:line="360" w:lineRule="auto"/>
              <w:jc w:val="center"/>
              <w:rPr>
                <w:rFonts w:ascii="Times New Roman" w:hAnsi="Times New Roman"/>
                <w:sz w:val="24"/>
                <w:szCs w:val="24"/>
              </w:rPr>
            </w:pPr>
            <w:r w:rsidRPr="00B40C84">
              <w:rPr>
                <w:rFonts w:ascii="Times New Roman" w:hAnsi="Times New Roman"/>
                <w:sz w:val="24"/>
                <w:szCs w:val="24"/>
              </w:rPr>
              <w:t>1,2,3</w:t>
            </w:r>
          </w:p>
        </w:tc>
      </w:tr>
      <w:tr w:rsidR="00944032" w:rsidRPr="00B40C84" w:rsidTr="00FC3854">
        <w:trPr>
          <w:cantSplit/>
          <w:trHeight w:val="267"/>
        </w:trPr>
        <w:tc>
          <w:tcPr>
            <w:tcW w:w="6663" w:type="dxa"/>
            <w:gridSpan w:val="3"/>
          </w:tcPr>
          <w:p w:rsidR="00944032" w:rsidRPr="00B40C84" w:rsidRDefault="00944032" w:rsidP="0055625C">
            <w:pPr>
              <w:spacing w:after="0" w:line="240" w:lineRule="auto"/>
              <w:rPr>
                <w:rFonts w:ascii="Times New Roman" w:hAnsi="Times New Roman"/>
                <w:bCs/>
                <w:sz w:val="24"/>
                <w:szCs w:val="24"/>
              </w:rPr>
            </w:pPr>
            <w:r w:rsidRPr="00B40C84">
              <w:rPr>
                <w:rFonts w:ascii="Times New Roman" w:hAnsi="Times New Roman"/>
                <w:bCs/>
                <w:sz w:val="24"/>
                <w:szCs w:val="24"/>
              </w:rPr>
              <w:t>Самостоятельная работа обучающихся в 6 семестре</w:t>
            </w:r>
          </w:p>
        </w:tc>
        <w:tc>
          <w:tcPr>
            <w:tcW w:w="2268" w:type="dxa"/>
          </w:tcPr>
          <w:p w:rsidR="00944032" w:rsidRPr="00B40C84" w:rsidRDefault="00944032" w:rsidP="00944032">
            <w:pPr>
              <w:spacing w:after="0" w:line="360" w:lineRule="auto"/>
              <w:jc w:val="center"/>
              <w:rPr>
                <w:rFonts w:ascii="Times New Roman" w:hAnsi="Times New Roman"/>
                <w:bCs/>
                <w:sz w:val="24"/>
                <w:szCs w:val="24"/>
              </w:rPr>
            </w:pPr>
            <w:r w:rsidRPr="00B40C84">
              <w:rPr>
                <w:rFonts w:ascii="Times New Roman" w:hAnsi="Times New Roman"/>
                <w:bCs/>
                <w:sz w:val="24"/>
                <w:szCs w:val="24"/>
              </w:rPr>
              <w:t>20</w:t>
            </w:r>
          </w:p>
        </w:tc>
        <w:tc>
          <w:tcPr>
            <w:tcW w:w="1701" w:type="dxa"/>
          </w:tcPr>
          <w:p w:rsidR="00944032" w:rsidRPr="00B40C84" w:rsidRDefault="00944032" w:rsidP="00C67BD4">
            <w:pPr>
              <w:spacing w:after="0" w:line="360" w:lineRule="auto"/>
              <w:jc w:val="center"/>
              <w:rPr>
                <w:rFonts w:ascii="Times New Roman" w:hAnsi="Times New Roman"/>
                <w:sz w:val="24"/>
                <w:szCs w:val="24"/>
              </w:rPr>
            </w:pPr>
          </w:p>
        </w:tc>
      </w:tr>
      <w:tr w:rsidR="00944032" w:rsidRPr="00B40C84" w:rsidTr="00FC3854">
        <w:trPr>
          <w:cantSplit/>
          <w:trHeight w:val="267"/>
        </w:trPr>
        <w:tc>
          <w:tcPr>
            <w:tcW w:w="6663" w:type="dxa"/>
            <w:gridSpan w:val="3"/>
          </w:tcPr>
          <w:p w:rsidR="00944032" w:rsidRPr="00B40C84" w:rsidRDefault="00944032" w:rsidP="0055625C">
            <w:pPr>
              <w:spacing w:after="0" w:line="240" w:lineRule="auto"/>
              <w:rPr>
                <w:rFonts w:ascii="Times New Roman" w:hAnsi="Times New Roman"/>
                <w:bCs/>
                <w:sz w:val="24"/>
                <w:szCs w:val="24"/>
              </w:rPr>
            </w:pPr>
            <w:r w:rsidRPr="00B40C84">
              <w:rPr>
                <w:rFonts w:ascii="Times New Roman" w:hAnsi="Times New Roman"/>
                <w:bCs/>
                <w:sz w:val="24"/>
                <w:szCs w:val="24"/>
              </w:rPr>
              <w:t>Количество часов учебной нагрузки в 6 семестре</w:t>
            </w:r>
          </w:p>
        </w:tc>
        <w:tc>
          <w:tcPr>
            <w:tcW w:w="2268" w:type="dxa"/>
          </w:tcPr>
          <w:p w:rsidR="00944032" w:rsidRPr="00B40C84" w:rsidRDefault="00944032" w:rsidP="00944032">
            <w:pPr>
              <w:spacing w:after="0" w:line="360" w:lineRule="auto"/>
              <w:jc w:val="center"/>
              <w:rPr>
                <w:rFonts w:ascii="Times New Roman" w:hAnsi="Times New Roman"/>
                <w:bCs/>
                <w:sz w:val="24"/>
                <w:szCs w:val="24"/>
              </w:rPr>
            </w:pPr>
            <w:r w:rsidRPr="00B40C84">
              <w:rPr>
                <w:rFonts w:ascii="Times New Roman" w:hAnsi="Times New Roman"/>
                <w:bCs/>
                <w:sz w:val="24"/>
                <w:szCs w:val="24"/>
              </w:rPr>
              <w:t>40</w:t>
            </w:r>
          </w:p>
        </w:tc>
        <w:tc>
          <w:tcPr>
            <w:tcW w:w="1701" w:type="dxa"/>
          </w:tcPr>
          <w:p w:rsidR="00944032" w:rsidRPr="00B40C84" w:rsidRDefault="00944032" w:rsidP="00C67BD4">
            <w:pPr>
              <w:spacing w:after="0" w:line="360" w:lineRule="auto"/>
              <w:jc w:val="center"/>
              <w:rPr>
                <w:rFonts w:ascii="Times New Roman" w:hAnsi="Times New Roman"/>
                <w:sz w:val="24"/>
                <w:szCs w:val="24"/>
              </w:rPr>
            </w:pPr>
          </w:p>
        </w:tc>
      </w:tr>
      <w:tr w:rsidR="0014492E" w:rsidRPr="00B40C84" w:rsidTr="00FC3854">
        <w:trPr>
          <w:cantSplit/>
          <w:trHeight w:val="267"/>
        </w:trPr>
        <w:tc>
          <w:tcPr>
            <w:tcW w:w="6663" w:type="dxa"/>
            <w:gridSpan w:val="3"/>
          </w:tcPr>
          <w:p w:rsidR="0014492E" w:rsidRPr="00B40C84" w:rsidRDefault="0014492E" w:rsidP="0055625C">
            <w:pPr>
              <w:spacing w:after="0" w:line="240" w:lineRule="auto"/>
              <w:rPr>
                <w:rFonts w:ascii="Times New Roman" w:hAnsi="Times New Roman"/>
                <w:bCs/>
                <w:sz w:val="24"/>
                <w:szCs w:val="24"/>
              </w:rPr>
            </w:pPr>
            <w:r w:rsidRPr="00B40C84">
              <w:rPr>
                <w:rFonts w:ascii="Times New Roman" w:hAnsi="Times New Roman"/>
                <w:bCs/>
                <w:sz w:val="24"/>
                <w:szCs w:val="24"/>
              </w:rPr>
              <w:t>Количество часов самостоятельной работы на 3 курсе</w:t>
            </w:r>
          </w:p>
        </w:tc>
        <w:tc>
          <w:tcPr>
            <w:tcW w:w="2268" w:type="dxa"/>
          </w:tcPr>
          <w:p w:rsidR="0014492E" w:rsidRPr="00B40C84" w:rsidRDefault="0014492E" w:rsidP="0014492E">
            <w:pPr>
              <w:spacing w:after="0" w:line="360" w:lineRule="auto"/>
              <w:jc w:val="center"/>
              <w:rPr>
                <w:rFonts w:ascii="Times New Roman" w:hAnsi="Times New Roman"/>
                <w:bCs/>
                <w:sz w:val="24"/>
                <w:szCs w:val="24"/>
              </w:rPr>
            </w:pPr>
            <w:r w:rsidRPr="00B40C84">
              <w:rPr>
                <w:rFonts w:ascii="Times New Roman" w:hAnsi="Times New Roman"/>
                <w:bCs/>
                <w:sz w:val="24"/>
                <w:szCs w:val="24"/>
              </w:rPr>
              <w:t>36</w:t>
            </w:r>
          </w:p>
        </w:tc>
        <w:tc>
          <w:tcPr>
            <w:tcW w:w="1701" w:type="dxa"/>
          </w:tcPr>
          <w:p w:rsidR="0014492E" w:rsidRPr="00B40C84" w:rsidRDefault="0014492E" w:rsidP="00C67BD4">
            <w:pPr>
              <w:spacing w:after="0" w:line="360" w:lineRule="auto"/>
              <w:jc w:val="center"/>
              <w:rPr>
                <w:rFonts w:ascii="Times New Roman" w:hAnsi="Times New Roman"/>
                <w:sz w:val="24"/>
                <w:szCs w:val="24"/>
              </w:rPr>
            </w:pPr>
          </w:p>
        </w:tc>
      </w:tr>
      <w:tr w:rsidR="0014492E" w:rsidRPr="00B40C84" w:rsidTr="00FC3854">
        <w:trPr>
          <w:cantSplit/>
          <w:trHeight w:val="267"/>
        </w:trPr>
        <w:tc>
          <w:tcPr>
            <w:tcW w:w="6663" w:type="dxa"/>
            <w:gridSpan w:val="3"/>
          </w:tcPr>
          <w:p w:rsidR="0014492E" w:rsidRPr="00B40C84" w:rsidRDefault="0014492E" w:rsidP="0055625C">
            <w:pPr>
              <w:spacing w:after="0" w:line="240" w:lineRule="auto"/>
              <w:rPr>
                <w:rFonts w:ascii="Times New Roman" w:hAnsi="Times New Roman"/>
                <w:bCs/>
                <w:sz w:val="24"/>
                <w:szCs w:val="24"/>
              </w:rPr>
            </w:pPr>
            <w:r w:rsidRPr="00B40C84">
              <w:rPr>
                <w:rFonts w:ascii="Times New Roman" w:hAnsi="Times New Roman"/>
                <w:bCs/>
                <w:sz w:val="24"/>
                <w:szCs w:val="24"/>
              </w:rPr>
              <w:t>Количество часов учебной нагрузки на 3 курсе (всего)</w:t>
            </w:r>
          </w:p>
        </w:tc>
        <w:tc>
          <w:tcPr>
            <w:tcW w:w="2268" w:type="dxa"/>
          </w:tcPr>
          <w:p w:rsidR="0014492E" w:rsidRPr="00B40C84" w:rsidRDefault="0014492E" w:rsidP="0014492E">
            <w:pPr>
              <w:spacing w:after="0" w:line="360" w:lineRule="auto"/>
              <w:jc w:val="center"/>
              <w:rPr>
                <w:rFonts w:ascii="Times New Roman" w:hAnsi="Times New Roman"/>
                <w:bCs/>
                <w:sz w:val="24"/>
                <w:szCs w:val="24"/>
              </w:rPr>
            </w:pPr>
            <w:r w:rsidRPr="00B40C84">
              <w:rPr>
                <w:rFonts w:ascii="Times New Roman" w:hAnsi="Times New Roman"/>
                <w:bCs/>
                <w:sz w:val="24"/>
                <w:szCs w:val="24"/>
              </w:rPr>
              <w:t>72</w:t>
            </w:r>
          </w:p>
        </w:tc>
        <w:tc>
          <w:tcPr>
            <w:tcW w:w="1701" w:type="dxa"/>
          </w:tcPr>
          <w:p w:rsidR="0014492E" w:rsidRPr="00B40C84" w:rsidRDefault="0014492E"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
                <w:bCs/>
                <w:sz w:val="24"/>
                <w:szCs w:val="24"/>
              </w:rPr>
            </w:pPr>
            <w:r w:rsidRPr="00B40C84">
              <w:rPr>
                <w:rFonts w:ascii="Times New Roman" w:hAnsi="Times New Roman"/>
                <w:b/>
                <w:bCs/>
                <w:sz w:val="24"/>
                <w:szCs w:val="24"/>
              </w:rPr>
              <w:t>4 курс,7 семестр</w:t>
            </w: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Cs/>
                <w:sz w:val="24"/>
                <w:szCs w:val="24"/>
              </w:rPr>
            </w:pPr>
            <w:r w:rsidRPr="00B40C84">
              <w:rPr>
                <w:rFonts w:ascii="Times New Roman" w:hAnsi="Times New Roman"/>
                <w:b/>
                <w:bCs/>
                <w:sz w:val="24"/>
                <w:szCs w:val="24"/>
              </w:rPr>
              <w:t>Раздел 5. Отклонение и модуляция.</w:t>
            </w:r>
          </w:p>
        </w:tc>
      </w:tr>
      <w:tr w:rsidR="00956065" w:rsidRPr="00B40C84" w:rsidTr="00FC3854">
        <w:trPr>
          <w:cantSplit/>
          <w:trHeight w:val="267"/>
        </w:trPr>
        <w:tc>
          <w:tcPr>
            <w:tcW w:w="2978" w:type="dxa"/>
            <w:gridSpan w:val="2"/>
          </w:tcPr>
          <w:p w:rsidR="00956065" w:rsidRPr="00B40C84" w:rsidRDefault="00956065" w:rsidP="0055625C">
            <w:pPr>
              <w:spacing w:after="0" w:line="240" w:lineRule="auto"/>
              <w:rPr>
                <w:rFonts w:ascii="Times New Roman" w:hAnsi="Times New Roman"/>
                <w:bCs/>
                <w:sz w:val="24"/>
                <w:szCs w:val="24"/>
              </w:rPr>
            </w:pPr>
            <w:r w:rsidRPr="00B40C84">
              <w:rPr>
                <w:rFonts w:ascii="Times New Roman" w:hAnsi="Times New Roman"/>
                <w:bCs/>
                <w:sz w:val="24"/>
                <w:szCs w:val="24"/>
              </w:rPr>
              <w:lastRenderedPageBreak/>
              <w:t>Тема 5.1. Отклонение в тональности I степени родства.</w:t>
            </w:r>
          </w:p>
        </w:tc>
        <w:tc>
          <w:tcPr>
            <w:tcW w:w="3685" w:type="dxa"/>
          </w:tcPr>
          <w:p w:rsidR="00956065" w:rsidRPr="00B40C84" w:rsidRDefault="00956065" w:rsidP="0055625C">
            <w:pPr>
              <w:spacing w:after="0" w:line="240" w:lineRule="auto"/>
              <w:rPr>
                <w:rFonts w:ascii="Times New Roman" w:hAnsi="Times New Roman"/>
                <w:bCs/>
                <w:sz w:val="24"/>
                <w:szCs w:val="24"/>
              </w:rPr>
            </w:pPr>
            <w:r w:rsidRPr="00B40C84">
              <w:rPr>
                <w:rFonts w:ascii="Times New Roman" w:hAnsi="Times New Roman"/>
                <w:bCs/>
                <w:sz w:val="24"/>
                <w:szCs w:val="24"/>
              </w:rPr>
              <w:t>Пение и слуховой анализ построений с отклонением в тональности первой степени родства.</w:t>
            </w:r>
          </w:p>
        </w:tc>
        <w:tc>
          <w:tcPr>
            <w:tcW w:w="2268" w:type="dxa"/>
          </w:tcPr>
          <w:p w:rsidR="00956065" w:rsidRPr="00B40C84" w:rsidRDefault="00956065" w:rsidP="00956065">
            <w:pPr>
              <w:spacing w:after="0" w:line="360" w:lineRule="auto"/>
              <w:jc w:val="center"/>
              <w:rPr>
                <w:rFonts w:ascii="Times New Roman" w:hAnsi="Times New Roman"/>
                <w:bCs/>
                <w:sz w:val="24"/>
                <w:szCs w:val="24"/>
              </w:rPr>
            </w:pPr>
            <w:r w:rsidRPr="00B40C84">
              <w:rPr>
                <w:rFonts w:ascii="Times New Roman" w:hAnsi="Times New Roman"/>
                <w:bCs/>
                <w:sz w:val="24"/>
                <w:szCs w:val="24"/>
              </w:rPr>
              <w:t>20</w:t>
            </w:r>
          </w:p>
        </w:tc>
        <w:tc>
          <w:tcPr>
            <w:tcW w:w="1701" w:type="dxa"/>
          </w:tcPr>
          <w:p w:rsidR="00956065" w:rsidRPr="00B40C84" w:rsidRDefault="00956065"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956065" w:rsidRPr="00B40C84" w:rsidTr="00FC3854">
        <w:trPr>
          <w:cantSplit/>
          <w:trHeight w:val="267"/>
        </w:trPr>
        <w:tc>
          <w:tcPr>
            <w:tcW w:w="2978" w:type="dxa"/>
            <w:gridSpan w:val="2"/>
          </w:tcPr>
          <w:p w:rsidR="00956065" w:rsidRPr="00B40C84" w:rsidRDefault="00956065" w:rsidP="0055625C">
            <w:pPr>
              <w:spacing w:after="0" w:line="240" w:lineRule="auto"/>
              <w:rPr>
                <w:rFonts w:ascii="Times New Roman" w:hAnsi="Times New Roman"/>
                <w:bCs/>
                <w:sz w:val="24"/>
                <w:szCs w:val="24"/>
              </w:rPr>
            </w:pPr>
          </w:p>
        </w:tc>
        <w:tc>
          <w:tcPr>
            <w:tcW w:w="3685" w:type="dxa"/>
          </w:tcPr>
          <w:p w:rsidR="00956065" w:rsidRPr="00B40C84" w:rsidRDefault="00956065" w:rsidP="00956065">
            <w:pPr>
              <w:spacing w:after="0" w:line="240" w:lineRule="auto"/>
              <w:rPr>
                <w:rFonts w:ascii="Times New Roman" w:hAnsi="Times New Roman"/>
                <w:bCs/>
                <w:i/>
                <w:sz w:val="24"/>
                <w:szCs w:val="24"/>
              </w:rPr>
            </w:pPr>
            <w:r w:rsidRPr="00B40C84">
              <w:rPr>
                <w:rFonts w:ascii="Times New Roman" w:hAnsi="Times New Roman"/>
                <w:bCs/>
                <w:i/>
                <w:sz w:val="24"/>
                <w:szCs w:val="24"/>
              </w:rPr>
              <w:t>Самостоятельная работа:</w:t>
            </w:r>
          </w:p>
          <w:p w:rsidR="00956065" w:rsidRPr="00B40C84" w:rsidRDefault="00956065" w:rsidP="00956065">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956065" w:rsidRPr="00B40C84" w:rsidRDefault="00956065" w:rsidP="00956065">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956065" w:rsidRPr="00B40C84" w:rsidRDefault="00956065" w:rsidP="00956065">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956065" w:rsidRPr="00B40C84" w:rsidRDefault="00956065" w:rsidP="00956065">
            <w:pPr>
              <w:spacing w:after="0" w:line="240" w:lineRule="auto"/>
              <w:rPr>
                <w:rFonts w:ascii="Times New Roman" w:hAnsi="Times New Roman"/>
                <w:bCs/>
                <w:sz w:val="24"/>
                <w:szCs w:val="24"/>
              </w:rPr>
            </w:pPr>
            <w:r w:rsidRPr="00B40C84">
              <w:rPr>
                <w:rFonts w:ascii="Times New Roman" w:hAnsi="Times New Roman"/>
                <w:bCs/>
                <w:sz w:val="24"/>
                <w:szCs w:val="24"/>
              </w:rPr>
              <w:t xml:space="preserve">- игра и пение аккордовых цепочек с включением всех пройденных аккордов, в трех и четырехголосном расположении, отклонений в тональности </w:t>
            </w:r>
            <w:r w:rsidRPr="00B40C84">
              <w:rPr>
                <w:rFonts w:ascii="Times New Roman" w:hAnsi="Times New Roman"/>
                <w:bCs/>
                <w:sz w:val="24"/>
                <w:szCs w:val="24"/>
                <w:lang w:val="en-US"/>
              </w:rPr>
              <w:t>I</w:t>
            </w:r>
            <w:r w:rsidRPr="00B40C84">
              <w:rPr>
                <w:rFonts w:ascii="Times New Roman" w:hAnsi="Times New Roman"/>
                <w:bCs/>
                <w:sz w:val="24"/>
                <w:szCs w:val="24"/>
              </w:rPr>
              <w:t xml:space="preserve"> степени родства.</w:t>
            </w:r>
          </w:p>
        </w:tc>
        <w:tc>
          <w:tcPr>
            <w:tcW w:w="2268" w:type="dxa"/>
          </w:tcPr>
          <w:p w:rsidR="00956065" w:rsidRPr="00B40C84" w:rsidRDefault="00956065" w:rsidP="00956065">
            <w:pPr>
              <w:spacing w:after="0" w:line="360" w:lineRule="auto"/>
              <w:jc w:val="center"/>
              <w:rPr>
                <w:rFonts w:ascii="Times New Roman" w:hAnsi="Times New Roman"/>
                <w:bCs/>
                <w:sz w:val="24"/>
                <w:szCs w:val="24"/>
              </w:rPr>
            </w:pPr>
            <w:r w:rsidRPr="00B40C84">
              <w:rPr>
                <w:rFonts w:ascii="Times New Roman" w:hAnsi="Times New Roman"/>
                <w:bCs/>
                <w:sz w:val="24"/>
                <w:szCs w:val="24"/>
              </w:rPr>
              <w:t>10</w:t>
            </w:r>
          </w:p>
        </w:tc>
        <w:tc>
          <w:tcPr>
            <w:tcW w:w="1701" w:type="dxa"/>
          </w:tcPr>
          <w:p w:rsidR="00956065" w:rsidRPr="00B40C84" w:rsidRDefault="00956065" w:rsidP="00C67BD4">
            <w:pPr>
              <w:spacing w:after="0" w:line="360" w:lineRule="auto"/>
              <w:jc w:val="center"/>
              <w:rPr>
                <w:rFonts w:ascii="Times New Roman" w:hAnsi="Times New Roman"/>
                <w:sz w:val="24"/>
                <w:szCs w:val="24"/>
              </w:rPr>
            </w:pPr>
          </w:p>
        </w:tc>
      </w:tr>
      <w:tr w:rsidR="00A82758" w:rsidRPr="00B40C84" w:rsidTr="00FC3854">
        <w:trPr>
          <w:cantSplit/>
          <w:trHeight w:val="267"/>
        </w:trPr>
        <w:tc>
          <w:tcPr>
            <w:tcW w:w="2978" w:type="dxa"/>
            <w:gridSpan w:val="2"/>
          </w:tcPr>
          <w:p w:rsidR="00A82758" w:rsidRPr="00B40C84" w:rsidRDefault="00A82758" w:rsidP="0055625C">
            <w:pPr>
              <w:spacing w:after="0" w:line="240" w:lineRule="auto"/>
              <w:rPr>
                <w:rFonts w:ascii="Times New Roman" w:hAnsi="Times New Roman"/>
                <w:bCs/>
                <w:sz w:val="24"/>
                <w:szCs w:val="24"/>
              </w:rPr>
            </w:pPr>
            <w:r w:rsidRPr="00B40C84">
              <w:rPr>
                <w:rFonts w:ascii="Times New Roman" w:hAnsi="Times New Roman"/>
                <w:bCs/>
                <w:sz w:val="24"/>
                <w:szCs w:val="24"/>
              </w:rPr>
              <w:t>Тема 5.2. Энгармонизм уменьшенного септаккорда.</w:t>
            </w:r>
          </w:p>
        </w:tc>
        <w:tc>
          <w:tcPr>
            <w:tcW w:w="3685" w:type="dxa"/>
          </w:tcPr>
          <w:p w:rsidR="00A82758" w:rsidRPr="00B40C84" w:rsidRDefault="00A82758" w:rsidP="0055625C">
            <w:pPr>
              <w:spacing w:after="0" w:line="240" w:lineRule="auto"/>
              <w:rPr>
                <w:rFonts w:ascii="Times New Roman" w:hAnsi="Times New Roman"/>
                <w:bCs/>
                <w:sz w:val="24"/>
                <w:szCs w:val="24"/>
              </w:rPr>
            </w:pPr>
            <w:r w:rsidRPr="00B40C84">
              <w:rPr>
                <w:rFonts w:ascii="Times New Roman" w:hAnsi="Times New Roman"/>
                <w:bCs/>
                <w:sz w:val="24"/>
                <w:szCs w:val="24"/>
              </w:rPr>
              <w:t>Построение, интонирование и слуховой анализ уменьшенного септаккорда.</w:t>
            </w:r>
          </w:p>
        </w:tc>
        <w:tc>
          <w:tcPr>
            <w:tcW w:w="2268" w:type="dxa"/>
          </w:tcPr>
          <w:p w:rsidR="00A82758" w:rsidRPr="00B40C84" w:rsidRDefault="00A82758" w:rsidP="005E06D6">
            <w:pPr>
              <w:spacing w:after="0" w:line="360" w:lineRule="auto"/>
              <w:jc w:val="center"/>
              <w:rPr>
                <w:rFonts w:ascii="Times New Roman" w:hAnsi="Times New Roman"/>
                <w:bCs/>
                <w:sz w:val="24"/>
                <w:szCs w:val="24"/>
              </w:rPr>
            </w:pPr>
            <w:r w:rsidRPr="00B40C84">
              <w:rPr>
                <w:rFonts w:ascii="Times New Roman" w:hAnsi="Times New Roman"/>
                <w:bCs/>
                <w:sz w:val="24"/>
                <w:szCs w:val="24"/>
              </w:rPr>
              <w:t>10</w:t>
            </w:r>
          </w:p>
        </w:tc>
        <w:tc>
          <w:tcPr>
            <w:tcW w:w="1701" w:type="dxa"/>
          </w:tcPr>
          <w:p w:rsidR="00A82758" w:rsidRPr="00B40C84" w:rsidRDefault="00A82758"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A82758" w:rsidRPr="00B40C84" w:rsidTr="00FC3854">
        <w:trPr>
          <w:cantSplit/>
          <w:trHeight w:val="267"/>
        </w:trPr>
        <w:tc>
          <w:tcPr>
            <w:tcW w:w="2978" w:type="dxa"/>
            <w:gridSpan w:val="2"/>
          </w:tcPr>
          <w:p w:rsidR="00A82758" w:rsidRPr="00B40C84" w:rsidRDefault="00A82758" w:rsidP="0055625C">
            <w:pPr>
              <w:spacing w:after="0" w:line="240" w:lineRule="auto"/>
              <w:rPr>
                <w:rFonts w:ascii="Times New Roman" w:hAnsi="Times New Roman"/>
                <w:bCs/>
                <w:sz w:val="24"/>
                <w:szCs w:val="24"/>
              </w:rPr>
            </w:pPr>
          </w:p>
        </w:tc>
        <w:tc>
          <w:tcPr>
            <w:tcW w:w="3685" w:type="dxa"/>
          </w:tcPr>
          <w:p w:rsidR="00A82758" w:rsidRPr="00B40C84" w:rsidRDefault="00A82758" w:rsidP="00A82758">
            <w:pPr>
              <w:spacing w:after="0" w:line="240" w:lineRule="auto"/>
              <w:rPr>
                <w:rFonts w:ascii="Times New Roman" w:hAnsi="Times New Roman"/>
                <w:bCs/>
                <w:i/>
                <w:sz w:val="24"/>
                <w:szCs w:val="24"/>
              </w:rPr>
            </w:pPr>
            <w:r w:rsidRPr="00B40C84">
              <w:rPr>
                <w:rFonts w:ascii="Times New Roman" w:hAnsi="Times New Roman"/>
                <w:bCs/>
                <w:i/>
                <w:sz w:val="24"/>
                <w:szCs w:val="24"/>
              </w:rPr>
              <w:t>Самостоятельная работа:</w:t>
            </w:r>
          </w:p>
          <w:p w:rsidR="00A82758" w:rsidRPr="00B40C84" w:rsidRDefault="00A82758" w:rsidP="00A82758">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A82758" w:rsidRPr="00B40C84" w:rsidRDefault="00A82758" w:rsidP="00A82758">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A82758" w:rsidRPr="00B40C84" w:rsidRDefault="00A82758" w:rsidP="00A82758">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A82758" w:rsidRPr="00B40C84" w:rsidRDefault="00A82758" w:rsidP="00A82758">
            <w:pPr>
              <w:spacing w:after="0" w:line="240" w:lineRule="auto"/>
              <w:rPr>
                <w:rFonts w:ascii="Times New Roman" w:hAnsi="Times New Roman"/>
                <w:bCs/>
                <w:sz w:val="24"/>
                <w:szCs w:val="24"/>
              </w:rPr>
            </w:pPr>
            <w:r w:rsidRPr="00B40C84">
              <w:rPr>
                <w:rFonts w:ascii="Times New Roman" w:hAnsi="Times New Roman"/>
                <w:bCs/>
                <w:sz w:val="24"/>
                <w:szCs w:val="24"/>
              </w:rPr>
              <w:t>- игра и пение разрешений уменьшенного септаккорда от всех клавишщ.</w:t>
            </w:r>
          </w:p>
        </w:tc>
        <w:tc>
          <w:tcPr>
            <w:tcW w:w="2268" w:type="dxa"/>
          </w:tcPr>
          <w:p w:rsidR="00A82758" w:rsidRPr="00B40C84" w:rsidRDefault="00A82758" w:rsidP="00A82758">
            <w:pPr>
              <w:spacing w:after="0" w:line="360" w:lineRule="auto"/>
              <w:jc w:val="center"/>
              <w:rPr>
                <w:rFonts w:ascii="Times New Roman" w:hAnsi="Times New Roman"/>
                <w:bCs/>
                <w:sz w:val="24"/>
                <w:szCs w:val="24"/>
              </w:rPr>
            </w:pPr>
            <w:r w:rsidRPr="00B40C84">
              <w:rPr>
                <w:rFonts w:ascii="Times New Roman" w:hAnsi="Times New Roman"/>
                <w:bCs/>
                <w:sz w:val="24"/>
                <w:szCs w:val="24"/>
              </w:rPr>
              <w:t>6</w:t>
            </w:r>
          </w:p>
        </w:tc>
        <w:tc>
          <w:tcPr>
            <w:tcW w:w="1701" w:type="dxa"/>
          </w:tcPr>
          <w:p w:rsidR="00A82758" w:rsidRPr="00B40C84" w:rsidRDefault="00A82758" w:rsidP="00C67BD4">
            <w:pPr>
              <w:spacing w:after="0" w:line="360" w:lineRule="auto"/>
              <w:jc w:val="center"/>
              <w:rPr>
                <w:rFonts w:ascii="Times New Roman" w:hAnsi="Times New Roman"/>
                <w:sz w:val="24"/>
                <w:szCs w:val="24"/>
              </w:rPr>
            </w:pPr>
          </w:p>
        </w:tc>
      </w:tr>
      <w:tr w:rsidR="009E4A6E" w:rsidRPr="00B40C84" w:rsidTr="00FC3854">
        <w:trPr>
          <w:cantSplit/>
          <w:trHeight w:val="267"/>
        </w:trPr>
        <w:tc>
          <w:tcPr>
            <w:tcW w:w="2978" w:type="dxa"/>
            <w:gridSpan w:val="2"/>
          </w:tcPr>
          <w:p w:rsidR="009E4A6E" w:rsidRPr="00B40C84" w:rsidRDefault="009E4A6E"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B40C84">
              <w:rPr>
                <w:rFonts w:ascii="Times New Roman" w:hAnsi="Times New Roman"/>
                <w:sz w:val="24"/>
                <w:szCs w:val="24"/>
              </w:rPr>
              <w:t>Контрольный урок.</w:t>
            </w:r>
          </w:p>
        </w:tc>
        <w:tc>
          <w:tcPr>
            <w:tcW w:w="3685" w:type="dxa"/>
          </w:tcPr>
          <w:p w:rsidR="009E4A6E" w:rsidRPr="00B40C84" w:rsidRDefault="009E4A6E"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0C84">
              <w:rPr>
                <w:rFonts w:ascii="Times New Roman" w:hAnsi="Times New Roman"/>
                <w:bCs/>
                <w:sz w:val="24"/>
                <w:szCs w:val="24"/>
              </w:rPr>
              <w:t>1. Запись интервальных и аккордовых последовательностей.</w:t>
            </w:r>
          </w:p>
          <w:p w:rsidR="009E4A6E" w:rsidRPr="00B40C84" w:rsidRDefault="009E4A6E"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0C84">
              <w:rPr>
                <w:rFonts w:ascii="Times New Roman" w:hAnsi="Times New Roman"/>
                <w:bCs/>
                <w:sz w:val="24"/>
                <w:szCs w:val="24"/>
              </w:rPr>
              <w:t>2. Запись одноголосного и простейшего двухголосного диктанта.</w:t>
            </w:r>
          </w:p>
          <w:p w:rsidR="009E4A6E" w:rsidRPr="00B40C84" w:rsidRDefault="009E4A6E"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0C84">
              <w:rPr>
                <w:rFonts w:ascii="Times New Roman" w:hAnsi="Times New Roman"/>
                <w:bCs/>
                <w:sz w:val="24"/>
                <w:szCs w:val="24"/>
              </w:rPr>
              <w:t>3. Пение в тональности</w:t>
            </w:r>
          </w:p>
          <w:p w:rsidR="009E4A6E" w:rsidRPr="00B40C84" w:rsidRDefault="009E4A6E" w:rsidP="0055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B40C84">
              <w:rPr>
                <w:rFonts w:ascii="Times New Roman" w:hAnsi="Times New Roman"/>
                <w:sz w:val="24"/>
                <w:szCs w:val="24"/>
              </w:rPr>
              <w:t>4. Сольфеджирование.</w:t>
            </w:r>
          </w:p>
        </w:tc>
        <w:tc>
          <w:tcPr>
            <w:tcW w:w="2268" w:type="dxa"/>
          </w:tcPr>
          <w:p w:rsidR="009E4A6E" w:rsidRPr="00B40C84" w:rsidRDefault="009E4A6E" w:rsidP="000B340B">
            <w:pPr>
              <w:spacing w:after="0" w:line="360" w:lineRule="auto"/>
              <w:jc w:val="center"/>
              <w:rPr>
                <w:rFonts w:ascii="Times New Roman" w:hAnsi="Times New Roman"/>
                <w:bCs/>
                <w:sz w:val="24"/>
                <w:szCs w:val="24"/>
              </w:rPr>
            </w:pPr>
            <w:r w:rsidRPr="00B40C84">
              <w:rPr>
                <w:rFonts w:ascii="Times New Roman" w:hAnsi="Times New Roman"/>
                <w:bCs/>
                <w:sz w:val="24"/>
                <w:szCs w:val="24"/>
              </w:rPr>
              <w:t>2</w:t>
            </w:r>
          </w:p>
        </w:tc>
        <w:tc>
          <w:tcPr>
            <w:tcW w:w="1701" w:type="dxa"/>
          </w:tcPr>
          <w:p w:rsidR="009E4A6E" w:rsidRPr="00B40C84" w:rsidRDefault="009E4A6E" w:rsidP="00C67BD4">
            <w:pPr>
              <w:spacing w:after="0" w:line="360" w:lineRule="auto"/>
              <w:jc w:val="center"/>
              <w:rPr>
                <w:rFonts w:ascii="Times New Roman" w:hAnsi="Times New Roman"/>
                <w:sz w:val="24"/>
                <w:szCs w:val="24"/>
              </w:rPr>
            </w:pPr>
            <w:r w:rsidRPr="00B40C84">
              <w:rPr>
                <w:rFonts w:ascii="Times New Roman" w:hAnsi="Times New Roman"/>
                <w:sz w:val="24"/>
                <w:szCs w:val="24"/>
              </w:rPr>
              <w:t>1,2,3</w:t>
            </w:r>
          </w:p>
        </w:tc>
      </w:tr>
      <w:tr w:rsidR="000B340B" w:rsidRPr="00B40C84" w:rsidTr="00FC3854">
        <w:trPr>
          <w:cantSplit/>
          <w:trHeight w:val="267"/>
        </w:trPr>
        <w:tc>
          <w:tcPr>
            <w:tcW w:w="6663" w:type="dxa"/>
            <w:gridSpan w:val="3"/>
          </w:tcPr>
          <w:p w:rsidR="000B340B" w:rsidRPr="00B40C84" w:rsidRDefault="000B340B" w:rsidP="0055625C">
            <w:pPr>
              <w:spacing w:after="0" w:line="240" w:lineRule="auto"/>
              <w:rPr>
                <w:rFonts w:ascii="Times New Roman" w:hAnsi="Times New Roman"/>
                <w:b/>
                <w:bCs/>
                <w:sz w:val="24"/>
                <w:szCs w:val="24"/>
              </w:rPr>
            </w:pPr>
            <w:r w:rsidRPr="00B40C84">
              <w:rPr>
                <w:rFonts w:ascii="Times New Roman" w:hAnsi="Times New Roman"/>
                <w:bCs/>
                <w:sz w:val="24"/>
                <w:szCs w:val="24"/>
              </w:rPr>
              <w:t>Самостоятельная работа обучающихся в 7 семестре</w:t>
            </w:r>
          </w:p>
        </w:tc>
        <w:tc>
          <w:tcPr>
            <w:tcW w:w="2268" w:type="dxa"/>
          </w:tcPr>
          <w:p w:rsidR="000B340B" w:rsidRPr="00B40C84" w:rsidRDefault="000B340B" w:rsidP="000B340B">
            <w:pPr>
              <w:spacing w:after="0" w:line="360" w:lineRule="auto"/>
              <w:jc w:val="center"/>
              <w:rPr>
                <w:rFonts w:ascii="Times New Roman" w:hAnsi="Times New Roman"/>
                <w:bCs/>
                <w:sz w:val="24"/>
                <w:szCs w:val="24"/>
              </w:rPr>
            </w:pPr>
            <w:r w:rsidRPr="00B40C84">
              <w:rPr>
                <w:rFonts w:ascii="Times New Roman" w:hAnsi="Times New Roman"/>
                <w:bCs/>
                <w:sz w:val="24"/>
                <w:szCs w:val="24"/>
              </w:rPr>
              <w:t>16</w:t>
            </w:r>
          </w:p>
        </w:tc>
        <w:tc>
          <w:tcPr>
            <w:tcW w:w="1701" w:type="dxa"/>
          </w:tcPr>
          <w:p w:rsidR="000B340B" w:rsidRPr="00B40C84" w:rsidRDefault="000B340B" w:rsidP="00C67BD4">
            <w:pPr>
              <w:spacing w:after="0" w:line="360" w:lineRule="auto"/>
              <w:jc w:val="center"/>
              <w:rPr>
                <w:rFonts w:ascii="Times New Roman" w:hAnsi="Times New Roman"/>
                <w:sz w:val="24"/>
                <w:szCs w:val="24"/>
              </w:rPr>
            </w:pPr>
          </w:p>
        </w:tc>
      </w:tr>
      <w:tr w:rsidR="000B340B" w:rsidRPr="00B40C84" w:rsidTr="00FC3854">
        <w:trPr>
          <w:cantSplit/>
          <w:trHeight w:val="267"/>
        </w:trPr>
        <w:tc>
          <w:tcPr>
            <w:tcW w:w="6663" w:type="dxa"/>
            <w:gridSpan w:val="3"/>
          </w:tcPr>
          <w:p w:rsidR="000B340B" w:rsidRPr="00B40C84" w:rsidRDefault="000B340B" w:rsidP="0055625C">
            <w:pPr>
              <w:spacing w:after="0" w:line="240" w:lineRule="auto"/>
              <w:rPr>
                <w:rFonts w:ascii="Times New Roman" w:hAnsi="Times New Roman"/>
                <w:b/>
                <w:bCs/>
                <w:sz w:val="24"/>
                <w:szCs w:val="24"/>
              </w:rPr>
            </w:pPr>
            <w:r w:rsidRPr="00B40C84">
              <w:rPr>
                <w:rFonts w:ascii="Times New Roman" w:hAnsi="Times New Roman"/>
                <w:b/>
                <w:bCs/>
                <w:sz w:val="24"/>
                <w:szCs w:val="24"/>
              </w:rPr>
              <w:t>Количество часов учебной нагрузки в 7 семестре</w:t>
            </w:r>
          </w:p>
        </w:tc>
        <w:tc>
          <w:tcPr>
            <w:tcW w:w="2268" w:type="dxa"/>
          </w:tcPr>
          <w:p w:rsidR="000B340B" w:rsidRPr="00B40C84" w:rsidRDefault="000B340B" w:rsidP="000B340B">
            <w:pPr>
              <w:spacing w:after="0" w:line="360" w:lineRule="auto"/>
              <w:jc w:val="center"/>
              <w:rPr>
                <w:rFonts w:ascii="Times New Roman" w:hAnsi="Times New Roman"/>
                <w:bCs/>
                <w:sz w:val="24"/>
                <w:szCs w:val="24"/>
              </w:rPr>
            </w:pPr>
            <w:r w:rsidRPr="00B40C84">
              <w:rPr>
                <w:rFonts w:ascii="Times New Roman" w:hAnsi="Times New Roman"/>
                <w:bCs/>
                <w:sz w:val="24"/>
                <w:szCs w:val="24"/>
              </w:rPr>
              <w:t>32</w:t>
            </w:r>
          </w:p>
        </w:tc>
        <w:tc>
          <w:tcPr>
            <w:tcW w:w="1701" w:type="dxa"/>
          </w:tcPr>
          <w:p w:rsidR="000B340B" w:rsidRPr="00B40C84" w:rsidRDefault="000B340B" w:rsidP="00C67BD4">
            <w:pPr>
              <w:spacing w:after="0" w:line="360" w:lineRule="auto"/>
              <w:jc w:val="center"/>
              <w:rPr>
                <w:rFonts w:ascii="Times New Roman" w:hAnsi="Times New Roman"/>
                <w:sz w:val="24"/>
                <w:szCs w:val="24"/>
              </w:rPr>
            </w:pPr>
          </w:p>
        </w:tc>
      </w:tr>
      <w:tr w:rsidR="00B2637E" w:rsidRPr="00B40C84" w:rsidTr="00693A62">
        <w:trPr>
          <w:cantSplit/>
          <w:trHeight w:val="267"/>
        </w:trPr>
        <w:tc>
          <w:tcPr>
            <w:tcW w:w="10632" w:type="dxa"/>
            <w:gridSpan w:val="5"/>
          </w:tcPr>
          <w:p w:rsidR="00B2637E" w:rsidRPr="00B40C84" w:rsidRDefault="00B2637E" w:rsidP="0055625C">
            <w:pPr>
              <w:spacing w:after="0" w:line="240" w:lineRule="auto"/>
              <w:jc w:val="center"/>
              <w:rPr>
                <w:rFonts w:ascii="Times New Roman" w:hAnsi="Times New Roman"/>
                <w:b/>
                <w:sz w:val="24"/>
                <w:szCs w:val="24"/>
              </w:rPr>
            </w:pPr>
            <w:r w:rsidRPr="00B40C84">
              <w:rPr>
                <w:rFonts w:ascii="Times New Roman" w:hAnsi="Times New Roman"/>
                <w:b/>
                <w:sz w:val="24"/>
                <w:szCs w:val="24"/>
              </w:rPr>
              <w:t>4 курс,8 семестр</w:t>
            </w:r>
          </w:p>
        </w:tc>
      </w:tr>
      <w:tr w:rsidR="003E2840" w:rsidRPr="00B40C84" w:rsidTr="00FC3854">
        <w:trPr>
          <w:cantSplit/>
          <w:trHeight w:val="267"/>
        </w:trPr>
        <w:tc>
          <w:tcPr>
            <w:tcW w:w="2978" w:type="dxa"/>
            <w:gridSpan w:val="2"/>
          </w:tcPr>
          <w:p w:rsidR="003E2840" w:rsidRPr="00B40C84" w:rsidRDefault="003E2840" w:rsidP="0055625C">
            <w:pPr>
              <w:spacing w:after="0" w:line="240" w:lineRule="auto"/>
              <w:rPr>
                <w:rFonts w:ascii="Times New Roman" w:hAnsi="Times New Roman"/>
                <w:bCs/>
                <w:sz w:val="24"/>
                <w:szCs w:val="24"/>
              </w:rPr>
            </w:pPr>
            <w:r w:rsidRPr="00B40C84">
              <w:rPr>
                <w:rFonts w:ascii="Times New Roman" w:hAnsi="Times New Roman"/>
                <w:bCs/>
                <w:sz w:val="24"/>
                <w:szCs w:val="24"/>
              </w:rPr>
              <w:lastRenderedPageBreak/>
              <w:t>Тема 5.3. Модуляция в тональности I степени родства.</w:t>
            </w:r>
          </w:p>
        </w:tc>
        <w:tc>
          <w:tcPr>
            <w:tcW w:w="3685" w:type="dxa"/>
          </w:tcPr>
          <w:p w:rsidR="003E2840" w:rsidRPr="00B40C84" w:rsidRDefault="003E2840" w:rsidP="0055625C">
            <w:pPr>
              <w:spacing w:after="0" w:line="240" w:lineRule="auto"/>
              <w:rPr>
                <w:rFonts w:ascii="Times New Roman" w:hAnsi="Times New Roman"/>
                <w:bCs/>
                <w:sz w:val="24"/>
                <w:szCs w:val="24"/>
              </w:rPr>
            </w:pPr>
            <w:r w:rsidRPr="00B40C84">
              <w:rPr>
                <w:rFonts w:ascii="Times New Roman" w:hAnsi="Times New Roman"/>
                <w:bCs/>
                <w:sz w:val="24"/>
                <w:szCs w:val="24"/>
              </w:rPr>
              <w:t>Пение и слуховой анализ построений с постепенной модуляцией в тональности первой степени родства.</w:t>
            </w:r>
          </w:p>
        </w:tc>
        <w:tc>
          <w:tcPr>
            <w:tcW w:w="2268" w:type="dxa"/>
          </w:tcPr>
          <w:p w:rsidR="003E2840" w:rsidRPr="00B40C84" w:rsidRDefault="003E2840" w:rsidP="003E2840">
            <w:pPr>
              <w:spacing w:after="0" w:line="360" w:lineRule="auto"/>
              <w:jc w:val="center"/>
              <w:rPr>
                <w:rFonts w:ascii="Times New Roman" w:hAnsi="Times New Roman"/>
                <w:bCs/>
                <w:sz w:val="24"/>
                <w:szCs w:val="24"/>
              </w:rPr>
            </w:pPr>
            <w:r w:rsidRPr="00B40C84">
              <w:rPr>
                <w:rFonts w:ascii="Times New Roman" w:hAnsi="Times New Roman"/>
                <w:bCs/>
                <w:sz w:val="24"/>
                <w:szCs w:val="24"/>
              </w:rPr>
              <w:t>20</w:t>
            </w:r>
          </w:p>
        </w:tc>
        <w:tc>
          <w:tcPr>
            <w:tcW w:w="1701" w:type="dxa"/>
          </w:tcPr>
          <w:p w:rsidR="003E2840" w:rsidRPr="00B40C84" w:rsidRDefault="003E2840"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DA3310" w:rsidRPr="00B40C84" w:rsidTr="00FC3854">
        <w:trPr>
          <w:cantSplit/>
          <w:trHeight w:val="267"/>
        </w:trPr>
        <w:tc>
          <w:tcPr>
            <w:tcW w:w="2978" w:type="dxa"/>
            <w:gridSpan w:val="2"/>
          </w:tcPr>
          <w:p w:rsidR="00DA3310" w:rsidRPr="00B40C84" w:rsidRDefault="00DA3310" w:rsidP="0055625C">
            <w:pPr>
              <w:spacing w:after="0" w:line="240" w:lineRule="auto"/>
              <w:rPr>
                <w:rFonts w:ascii="Times New Roman" w:hAnsi="Times New Roman"/>
                <w:bCs/>
                <w:sz w:val="24"/>
                <w:szCs w:val="24"/>
              </w:rPr>
            </w:pPr>
          </w:p>
        </w:tc>
        <w:tc>
          <w:tcPr>
            <w:tcW w:w="3685" w:type="dxa"/>
          </w:tcPr>
          <w:p w:rsidR="00DA3310" w:rsidRPr="00B40C84" w:rsidRDefault="00DA3310" w:rsidP="00DA3310">
            <w:pPr>
              <w:spacing w:after="0" w:line="240" w:lineRule="auto"/>
              <w:rPr>
                <w:rFonts w:ascii="Times New Roman" w:hAnsi="Times New Roman"/>
                <w:bCs/>
                <w:i/>
                <w:sz w:val="24"/>
                <w:szCs w:val="24"/>
              </w:rPr>
            </w:pPr>
            <w:r w:rsidRPr="00B40C84">
              <w:rPr>
                <w:rFonts w:ascii="Times New Roman" w:hAnsi="Times New Roman"/>
                <w:bCs/>
                <w:i/>
                <w:sz w:val="24"/>
                <w:szCs w:val="24"/>
              </w:rPr>
              <w:t>Самостоятельная работа:</w:t>
            </w:r>
          </w:p>
          <w:p w:rsidR="00DA3310" w:rsidRPr="00B40C84" w:rsidRDefault="00DA3310" w:rsidP="00DA3310">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DA3310" w:rsidRPr="00B40C84" w:rsidRDefault="00DA3310" w:rsidP="00DA3310">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DA3310" w:rsidRPr="00B40C84" w:rsidRDefault="00DA3310" w:rsidP="00DA3310">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p w:rsidR="00DA3310" w:rsidRPr="00B40C84" w:rsidRDefault="00DA3310" w:rsidP="00DA3310">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аккордовых цепочек с включением всех пройденных аккордов, в трех и четырехголосном расположении, модуляций в тональности I степени родства.</w:t>
            </w:r>
          </w:p>
        </w:tc>
        <w:tc>
          <w:tcPr>
            <w:tcW w:w="2268" w:type="dxa"/>
          </w:tcPr>
          <w:p w:rsidR="00DA3310" w:rsidRPr="00B40C84" w:rsidRDefault="00DA3310" w:rsidP="00DA3310">
            <w:pPr>
              <w:spacing w:after="0" w:line="360" w:lineRule="auto"/>
              <w:jc w:val="center"/>
              <w:rPr>
                <w:rFonts w:ascii="Times New Roman" w:hAnsi="Times New Roman"/>
                <w:bCs/>
                <w:sz w:val="24"/>
                <w:szCs w:val="24"/>
              </w:rPr>
            </w:pPr>
            <w:r w:rsidRPr="00B40C84">
              <w:rPr>
                <w:rFonts w:ascii="Times New Roman" w:hAnsi="Times New Roman"/>
                <w:bCs/>
                <w:sz w:val="24"/>
                <w:szCs w:val="24"/>
              </w:rPr>
              <w:t>10</w:t>
            </w:r>
          </w:p>
        </w:tc>
        <w:tc>
          <w:tcPr>
            <w:tcW w:w="1701" w:type="dxa"/>
          </w:tcPr>
          <w:p w:rsidR="00DA3310" w:rsidRPr="00B40C84" w:rsidRDefault="00DA3310" w:rsidP="00C67BD4">
            <w:pPr>
              <w:spacing w:after="0" w:line="360" w:lineRule="auto"/>
              <w:jc w:val="center"/>
              <w:rPr>
                <w:rFonts w:ascii="Times New Roman" w:hAnsi="Times New Roman"/>
                <w:sz w:val="24"/>
                <w:szCs w:val="24"/>
              </w:rPr>
            </w:pPr>
          </w:p>
        </w:tc>
      </w:tr>
      <w:tr w:rsidR="00B63992" w:rsidRPr="00B40C84" w:rsidTr="00FC3854">
        <w:trPr>
          <w:cantSplit/>
          <w:trHeight w:val="267"/>
        </w:trPr>
        <w:tc>
          <w:tcPr>
            <w:tcW w:w="2978" w:type="dxa"/>
            <w:gridSpan w:val="2"/>
          </w:tcPr>
          <w:p w:rsidR="00B63992" w:rsidRPr="00B40C84" w:rsidRDefault="00B63992" w:rsidP="0055625C">
            <w:pPr>
              <w:spacing w:after="0" w:line="240" w:lineRule="auto"/>
              <w:rPr>
                <w:rFonts w:ascii="Times New Roman" w:hAnsi="Times New Roman"/>
                <w:bCs/>
                <w:sz w:val="24"/>
                <w:szCs w:val="24"/>
              </w:rPr>
            </w:pPr>
            <w:r w:rsidRPr="00B40C84">
              <w:rPr>
                <w:rFonts w:ascii="Times New Roman" w:hAnsi="Times New Roman"/>
                <w:bCs/>
                <w:sz w:val="24"/>
                <w:szCs w:val="24"/>
              </w:rPr>
              <w:t>Повторение. Слуховой анализ, музыкальный диктант.</w:t>
            </w:r>
          </w:p>
        </w:tc>
        <w:tc>
          <w:tcPr>
            <w:tcW w:w="3685" w:type="dxa"/>
          </w:tcPr>
          <w:p w:rsidR="00B63992" w:rsidRPr="00B40C84" w:rsidRDefault="00B63992" w:rsidP="0055625C">
            <w:pPr>
              <w:spacing w:after="0" w:line="240" w:lineRule="auto"/>
              <w:rPr>
                <w:rFonts w:ascii="Times New Roman" w:hAnsi="Times New Roman"/>
                <w:bCs/>
                <w:sz w:val="24"/>
                <w:szCs w:val="24"/>
              </w:rPr>
            </w:pPr>
            <w:r w:rsidRPr="00B40C84">
              <w:rPr>
                <w:rFonts w:ascii="Times New Roman" w:hAnsi="Times New Roman"/>
                <w:bCs/>
                <w:sz w:val="24"/>
                <w:szCs w:val="24"/>
              </w:rPr>
              <w:t>Слуховой анализ, диктант. Пение с листа. Интонационные упражнения.</w:t>
            </w:r>
          </w:p>
        </w:tc>
        <w:tc>
          <w:tcPr>
            <w:tcW w:w="2268" w:type="dxa"/>
          </w:tcPr>
          <w:p w:rsidR="00B63992" w:rsidRPr="00B40C84" w:rsidRDefault="00B63992" w:rsidP="00FC3854">
            <w:pPr>
              <w:spacing w:after="0" w:line="360" w:lineRule="auto"/>
              <w:jc w:val="center"/>
              <w:rPr>
                <w:rFonts w:ascii="Times New Roman" w:hAnsi="Times New Roman"/>
                <w:bCs/>
                <w:sz w:val="24"/>
                <w:szCs w:val="24"/>
              </w:rPr>
            </w:pPr>
            <w:r w:rsidRPr="00B40C84">
              <w:rPr>
                <w:rFonts w:ascii="Times New Roman" w:hAnsi="Times New Roman"/>
                <w:bCs/>
                <w:sz w:val="24"/>
                <w:szCs w:val="24"/>
              </w:rPr>
              <w:t>1</w:t>
            </w:r>
            <w:r w:rsidR="00FC3854" w:rsidRPr="00B40C84">
              <w:rPr>
                <w:rFonts w:ascii="Times New Roman" w:hAnsi="Times New Roman"/>
                <w:bCs/>
                <w:sz w:val="24"/>
                <w:szCs w:val="24"/>
              </w:rPr>
              <w:t>8</w:t>
            </w:r>
          </w:p>
        </w:tc>
        <w:tc>
          <w:tcPr>
            <w:tcW w:w="1701" w:type="dxa"/>
          </w:tcPr>
          <w:p w:rsidR="00B63992" w:rsidRPr="00B40C84" w:rsidRDefault="00B63992" w:rsidP="00C67BD4">
            <w:pPr>
              <w:spacing w:after="0" w:line="360" w:lineRule="auto"/>
              <w:jc w:val="center"/>
              <w:rPr>
                <w:rFonts w:ascii="Times New Roman" w:hAnsi="Times New Roman"/>
                <w:sz w:val="24"/>
                <w:szCs w:val="24"/>
              </w:rPr>
            </w:pPr>
            <w:r w:rsidRPr="00B40C84">
              <w:rPr>
                <w:rFonts w:ascii="Times New Roman" w:hAnsi="Times New Roman"/>
                <w:sz w:val="24"/>
                <w:szCs w:val="24"/>
              </w:rPr>
              <w:t>1,2</w:t>
            </w:r>
          </w:p>
        </w:tc>
      </w:tr>
      <w:tr w:rsidR="00D773BD" w:rsidRPr="00B40C84" w:rsidTr="00FC3854">
        <w:trPr>
          <w:cantSplit/>
          <w:trHeight w:val="267"/>
        </w:trPr>
        <w:tc>
          <w:tcPr>
            <w:tcW w:w="2978" w:type="dxa"/>
            <w:gridSpan w:val="2"/>
          </w:tcPr>
          <w:p w:rsidR="00D773BD" w:rsidRPr="00B40C84" w:rsidRDefault="00D773BD" w:rsidP="0055625C">
            <w:pPr>
              <w:spacing w:after="0" w:line="240" w:lineRule="auto"/>
              <w:rPr>
                <w:rFonts w:ascii="Times New Roman" w:hAnsi="Times New Roman"/>
                <w:bCs/>
                <w:sz w:val="24"/>
                <w:szCs w:val="24"/>
              </w:rPr>
            </w:pPr>
          </w:p>
        </w:tc>
        <w:tc>
          <w:tcPr>
            <w:tcW w:w="3685" w:type="dxa"/>
          </w:tcPr>
          <w:p w:rsidR="00D773BD" w:rsidRPr="00B40C84" w:rsidRDefault="00D773BD" w:rsidP="00D773BD">
            <w:pPr>
              <w:spacing w:after="0" w:line="240" w:lineRule="auto"/>
              <w:rPr>
                <w:rFonts w:ascii="Times New Roman" w:hAnsi="Times New Roman"/>
                <w:bCs/>
                <w:i/>
                <w:sz w:val="24"/>
                <w:szCs w:val="24"/>
              </w:rPr>
            </w:pPr>
            <w:r w:rsidRPr="00B40C84">
              <w:rPr>
                <w:rFonts w:ascii="Times New Roman" w:hAnsi="Times New Roman"/>
                <w:bCs/>
                <w:i/>
                <w:sz w:val="24"/>
                <w:szCs w:val="24"/>
              </w:rPr>
              <w:t>Самостоятельная работа:</w:t>
            </w:r>
          </w:p>
          <w:p w:rsidR="00D773BD" w:rsidRPr="00B40C84" w:rsidRDefault="00D773BD" w:rsidP="00D773BD">
            <w:pPr>
              <w:spacing w:after="0" w:line="240" w:lineRule="auto"/>
              <w:rPr>
                <w:rFonts w:ascii="Times New Roman" w:hAnsi="Times New Roman"/>
                <w:bCs/>
                <w:sz w:val="24"/>
                <w:szCs w:val="24"/>
              </w:rPr>
            </w:pPr>
            <w:r w:rsidRPr="00B40C84">
              <w:rPr>
                <w:rFonts w:ascii="Times New Roman" w:hAnsi="Times New Roman"/>
                <w:bCs/>
                <w:sz w:val="24"/>
                <w:szCs w:val="24"/>
              </w:rPr>
              <w:t>- выполнение письменных работ по построению элементов музыкальной речи – звукорядов, интервалов, аккордов;</w:t>
            </w:r>
          </w:p>
          <w:p w:rsidR="00D773BD" w:rsidRPr="00B40C84" w:rsidRDefault="00D773BD" w:rsidP="00D773BD">
            <w:pPr>
              <w:spacing w:after="0" w:line="240" w:lineRule="auto"/>
              <w:rPr>
                <w:rFonts w:ascii="Times New Roman" w:hAnsi="Times New Roman"/>
                <w:bCs/>
                <w:sz w:val="24"/>
                <w:szCs w:val="24"/>
              </w:rPr>
            </w:pPr>
            <w:r w:rsidRPr="00B40C84">
              <w:rPr>
                <w:rFonts w:ascii="Times New Roman" w:hAnsi="Times New Roman"/>
                <w:bCs/>
                <w:sz w:val="24"/>
                <w:szCs w:val="24"/>
              </w:rPr>
              <w:t>- игра и пение интонационных упражнений, диктантов с транспонированием;</w:t>
            </w:r>
          </w:p>
          <w:p w:rsidR="00D773BD" w:rsidRPr="00B40C84" w:rsidRDefault="00D773BD" w:rsidP="00D773BD">
            <w:pPr>
              <w:spacing w:after="0" w:line="240" w:lineRule="auto"/>
              <w:rPr>
                <w:rFonts w:ascii="Times New Roman" w:hAnsi="Times New Roman"/>
                <w:bCs/>
                <w:sz w:val="24"/>
                <w:szCs w:val="24"/>
              </w:rPr>
            </w:pPr>
            <w:r w:rsidRPr="00B40C84">
              <w:rPr>
                <w:rFonts w:ascii="Times New Roman" w:hAnsi="Times New Roman"/>
                <w:bCs/>
                <w:sz w:val="24"/>
                <w:szCs w:val="24"/>
              </w:rPr>
              <w:t>-  выучивание наизусть одноголосных и двухголосных номеров;</w:t>
            </w:r>
          </w:p>
        </w:tc>
        <w:tc>
          <w:tcPr>
            <w:tcW w:w="2268" w:type="dxa"/>
          </w:tcPr>
          <w:p w:rsidR="00D773BD" w:rsidRPr="00B40C84" w:rsidRDefault="00D773BD" w:rsidP="00D773BD">
            <w:pPr>
              <w:spacing w:after="0" w:line="360" w:lineRule="auto"/>
              <w:jc w:val="center"/>
              <w:rPr>
                <w:rFonts w:ascii="Times New Roman" w:hAnsi="Times New Roman"/>
                <w:bCs/>
                <w:sz w:val="24"/>
                <w:szCs w:val="24"/>
              </w:rPr>
            </w:pPr>
            <w:r w:rsidRPr="00B40C84">
              <w:rPr>
                <w:rFonts w:ascii="Times New Roman" w:hAnsi="Times New Roman"/>
                <w:bCs/>
                <w:sz w:val="24"/>
                <w:szCs w:val="24"/>
              </w:rPr>
              <w:t>9</w:t>
            </w:r>
          </w:p>
        </w:tc>
        <w:tc>
          <w:tcPr>
            <w:tcW w:w="1701" w:type="dxa"/>
          </w:tcPr>
          <w:p w:rsidR="00D773BD" w:rsidRPr="00B40C84" w:rsidRDefault="00D773BD" w:rsidP="00C67BD4">
            <w:pPr>
              <w:spacing w:after="0" w:line="360" w:lineRule="auto"/>
              <w:jc w:val="center"/>
              <w:rPr>
                <w:rFonts w:ascii="Times New Roman" w:hAnsi="Times New Roman"/>
                <w:sz w:val="24"/>
                <w:szCs w:val="24"/>
              </w:rPr>
            </w:pPr>
          </w:p>
        </w:tc>
      </w:tr>
      <w:tr w:rsidR="00E4540C" w:rsidRPr="00B40C84" w:rsidTr="00FC3854">
        <w:trPr>
          <w:cantSplit/>
          <w:trHeight w:val="267"/>
        </w:trPr>
        <w:tc>
          <w:tcPr>
            <w:tcW w:w="6663" w:type="dxa"/>
            <w:gridSpan w:val="3"/>
          </w:tcPr>
          <w:p w:rsidR="00E4540C" w:rsidRPr="00B40C84" w:rsidRDefault="00E4540C" w:rsidP="0055625C">
            <w:pPr>
              <w:spacing w:after="0" w:line="240" w:lineRule="auto"/>
              <w:rPr>
                <w:rFonts w:ascii="Times New Roman" w:hAnsi="Times New Roman"/>
                <w:b/>
                <w:bCs/>
                <w:sz w:val="24"/>
                <w:szCs w:val="24"/>
              </w:rPr>
            </w:pPr>
            <w:r w:rsidRPr="00B40C84">
              <w:rPr>
                <w:rFonts w:ascii="Times New Roman" w:hAnsi="Times New Roman"/>
                <w:bCs/>
                <w:sz w:val="24"/>
                <w:szCs w:val="24"/>
              </w:rPr>
              <w:t>Самостоятельная работа обучающихся в 8 семестре</w:t>
            </w:r>
          </w:p>
        </w:tc>
        <w:tc>
          <w:tcPr>
            <w:tcW w:w="2268" w:type="dxa"/>
          </w:tcPr>
          <w:p w:rsidR="00E4540C" w:rsidRPr="00B40C84" w:rsidRDefault="00E4540C" w:rsidP="00137E44">
            <w:pPr>
              <w:spacing w:after="0" w:line="360" w:lineRule="auto"/>
              <w:jc w:val="center"/>
              <w:rPr>
                <w:rFonts w:ascii="Times New Roman" w:hAnsi="Times New Roman"/>
                <w:bCs/>
                <w:sz w:val="24"/>
                <w:szCs w:val="24"/>
              </w:rPr>
            </w:pPr>
            <w:r w:rsidRPr="00B40C84">
              <w:rPr>
                <w:rFonts w:ascii="Times New Roman" w:hAnsi="Times New Roman"/>
                <w:bCs/>
                <w:sz w:val="24"/>
                <w:szCs w:val="24"/>
              </w:rPr>
              <w:t>19</w:t>
            </w:r>
          </w:p>
        </w:tc>
        <w:tc>
          <w:tcPr>
            <w:tcW w:w="1701" w:type="dxa"/>
          </w:tcPr>
          <w:p w:rsidR="00E4540C" w:rsidRPr="00B40C84" w:rsidRDefault="00E4540C" w:rsidP="00C67BD4">
            <w:pPr>
              <w:spacing w:after="0" w:line="360" w:lineRule="auto"/>
              <w:jc w:val="center"/>
              <w:rPr>
                <w:rFonts w:ascii="Times New Roman" w:hAnsi="Times New Roman"/>
                <w:sz w:val="24"/>
                <w:szCs w:val="24"/>
              </w:rPr>
            </w:pPr>
          </w:p>
        </w:tc>
      </w:tr>
      <w:tr w:rsidR="00E4540C" w:rsidRPr="00B40C84" w:rsidTr="00FC3854">
        <w:trPr>
          <w:cantSplit/>
          <w:trHeight w:val="267"/>
        </w:trPr>
        <w:tc>
          <w:tcPr>
            <w:tcW w:w="6663" w:type="dxa"/>
            <w:gridSpan w:val="3"/>
          </w:tcPr>
          <w:p w:rsidR="00E4540C" w:rsidRPr="00B40C84" w:rsidRDefault="00E4540C" w:rsidP="0055625C">
            <w:pPr>
              <w:spacing w:after="0" w:line="240" w:lineRule="auto"/>
              <w:rPr>
                <w:rFonts w:ascii="Times New Roman" w:hAnsi="Times New Roman"/>
                <w:b/>
                <w:bCs/>
                <w:sz w:val="24"/>
                <w:szCs w:val="24"/>
              </w:rPr>
            </w:pPr>
            <w:r w:rsidRPr="00B40C84">
              <w:rPr>
                <w:rFonts w:ascii="Times New Roman" w:hAnsi="Times New Roman"/>
                <w:b/>
                <w:bCs/>
                <w:sz w:val="24"/>
                <w:szCs w:val="24"/>
              </w:rPr>
              <w:t>Количество часов учебной нагрузки в 8 семестре</w:t>
            </w:r>
          </w:p>
        </w:tc>
        <w:tc>
          <w:tcPr>
            <w:tcW w:w="2268" w:type="dxa"/>
          </w:tcPr>
          <w:p w:rsidR="00E4540C" w:rsidRPr="00B40C84" w:rsidRDefault="00E4540C" w:rsidP="004360D8">
            <w:pPr>
              <w:spacing w:after="0" w:line="360" w:lineRule="auto"/>
              <w:jc w:val="center"/>
              <w:rPr>
                <w:rFonts w:ascii="Times New Roman" w:hAnsi="Times New Roman"/>
                <w:bCs/>
                <w:sz w:val="24"/>
                <w:szCs w:val="24"/>
              </w:rPr>
            </w:pPr>
            <w:r w:rsidRPr="00B40C84">
              <w:rPr>
                <w:rFonts w:ascii="Times New Roman" w:hAnsi="Times New Roman"/>
                <w:bCs/>
                <w:sz w:val="24"/>
                <w:szCs w:val="24"/>
              </w:rPr>
              <w:t>38</w:t>
            </w:r>
          </w:p>
        </w:tc>
        <w:tc>
          <w:tcPr>
            <w:tcW w:w="1701" w:type="dxa"/>
          </w:tcPr>
          <w:p w:rsidR="00E4540C" w:rsidRPr="00B40C84" w:rsidRDefault="00E4540C" w:rsidP="00C67BD4">
            <w:pPr>
              <w:spacing w:after="0" w:line="360" w:lineRule="auto"/>
              <w:jc w:val="center"/>
              <w:rPr>
                <w:rFonts w:ascii="Times New Roman" w:hAnsi="Times New Roman"/>
                <w:sz w:val="24"/>
                <w:szCs w:val="24"/>
              </w:rPr>
            </w:pPr>
          </w:p>
        </w:tc>
      </w:tr>
      <w:tr w:rsidR="006F146C" w:rsidRPr="00B40C84" w:rsidTr="00FC3854">
        <w:trPr>
          <w:cantSplit/>
          <w:trHeight w:val="267"/>
        </w:trPr>
        <w:tc>
          <w:tcPr>
            <w:tcW w:w="6663" w:type="dxa"/>
            <w:gridSpan w:val="3"/>
          </w:tcPr>
          <w:p w:rsidR="006F146C" w:rsidRPr="00B40C84" w:rsidRDefault="006F146C" w:rsidP="0055625C">
            <w:pPr>
              <w:spacing w:after="0" w:line="240" w:lineRule="auto"/>
              <w:rPr>
                <w:rFonts w:ascii="Times New Roman" w:hAnsi="Times New Roman"/>
                <w:b/>
                <w:bCs/>
                <w:sz w:val="24"/>
                <w:szCs w:val="24"/>
              </w:rPr>
            </w:pPr>
            <w:r w:rsidRPr="00B40C84">
              <w:rPr>
                <w:rFonts w:ascii="Times New Roman" w:hAnsi="Times New Roman"/>
                <w:bCs/>
                <w:sz w:val="24"/>
                <w:szCs w:val="24"/>
              </w:rPr>
              <w:t>Количество часов самостоятельной работы на 4 курсе</w:t>
            </w:r>
          </w:p>
        </w:tc>
        <w:tc>
          <w:tcPr>
            <w:tcW w:w="2268" w:type="dxa"/>
          </w:tcPr>
          <w:p w:rsidR="006F146C" w:rsidRPr="00B40C84" w:rsidRDefault="006F146C" w:rsidP="006F146C">
            <w:pPr>
              <w:spacing w:after="0" w:line="360" w:lineRule="auto"/>
              <w:jc w:val="center"/>
              <w:rPr>
                <w:rFonts w:ascii="Times New Roman" w:hAnsi="Times New Roman"/>
                <w:bCs/>
                <w:sz w:val="24"/>
                <w:szCs w:val="24"/>
              </w:rPr>
            </w:pPr>
            <w:r w:rsidRPr="00B40C84">
              <w:rPr>
                <w:rFonts w:ascii="Times New Roman" w:hAnsi="Times New Roman"/>
                <w:bCs/>
                <w:sz w:val="24"/>
                <w:szCs w:val="24"/>
              </w:rPr>
              <w:t>35</w:t>
            </w:r>
          </w:p>
        </w:tc>
        <w:tc>
          <w:tcPr>
            <w:tcW w:w="1701" w:type="dxa"/>
          </w:tcPr>
          <w:p w:rsidR="006F146C" w:rsidRPr="00B40C84" w:rsidRDefault="006F146C" w:rsidP="00C67BD4">
            <w:pPr>
              <w:spacing w:after="0" w:line="360" w:lineRule="auto"/>
              <w:jc w:val="center"/>
              <w:rPr>
                <w:rFonts w:ascii="Times New Roman" w:hAnsi="Times New Roman"/>
                <w:sz w:val="24"/>
                <w:szCs w:val="24"/>
              </w:rPr>
            </w:pPr>
          </w:p>
        </w:tc>
      </w:tr>
      <w:tr w:rsidR="006F146C" w:rsidRPr="00B40C84" w:rsidTr="00FC3854">
        <w:trPr>
          <w:cantSplit/>
          <w:trHeight w:val="267"/>
        </w:trPr>
        <w:tc>
          <w:tcPr>
            <w:tcW w:w="6663" w:type="dxa"/>
            <w:gridSpan w:val="3"/>
          </w:tcPr>
          <w:p w:rsidR="006F146C" w:rsidRPr="00B40C84" w:rsidRDefault="006F146C" w:rsidP="0055625C">
            <w:pPr>
              <w:spacing w:after="0" w:line="240" w:lineRule="auto"/>
              <w:rPr>
                <w:rFonts w:ascii="Times New Roman" w:hAnsi="Times New Roman"/>
                <w:b/>
                <w:bCs/>
                <w:sz w:val="24"/>
                <w:szCs w:val="24"/>
              </w:rPr>
            </w:pPr>
            <w:r w:rsidRPr="00B40C84">
              <w:rPr>
                <w:rFonts w:ascii="Times New Roman" w:hAnsi="Times New Roman"/>
                <w:b/>
                <w:bCs/>
                <w:sz w:val="24"/>
                <w:szCs w:val="24"/>
              </w:rPr>
              <w:t>Количество часов учебной нагрузки на 4 курсе (всего)</w:t>
            </w:r>
          </w:p>
        </w:tc>
        <w:tc>
          <w:tcPr>
            <w:tcW w:w="2268" w:type="dxa"/>
          </w:tcPr>
          <w:p w:rsidR="006F146C" w:rsidRPr="00B40C84" w:rsidRDefault="006F146C" w:rsidP="006F146C">
            <w:pPr>
              <w:spacing w:after="0" w:line="360" w:lineRule="auto"/>
              <w:jc w:val="center"/>
              <w:rPr>
                <w:rFonts w:ascii="Times New Roman" w:hAnsi="Times New Roman"/>
                <w:bCs/>
                <w:sz w:val="24"/>
                <w:szCs w:val="24"/>
              </w:rPr>
            </w:pPr>
            <w:r w:rsidRPr="00B40C84">
              <w:rPr>
                <w:rFonts w:ascii="Times New Roman" w:hAnsi="Times New Roman"/>
                <w:bCs/>
                <w:sz w:val="24"/>
                <w:szCs w:val="24"/>
              </w:rPr>
              <w:t>70</w:t>
            </w:r>
          </w:p>
        </w:tc>
        <w:tc>
          <w:tcPr>
            <w:tcW w:w="1701" w:type="dxa"/>
          </w:tcPr>
          <w:p w:rsidR="006F146C" w:rsidRPr="00B40C84" w:rsidRDefault="006F146C" w:rsidP="00C67BD4">
            <w:pPr>
              <w:spacing w:after="0" w:line="360" w:lineRule="auto"/>
              <w:jc w:val="center"/>
              <w:rPr>
                <w:rFonts w:ascii="Times New Roman" w:hAnsi="Times New Roman"/>
                <w:sz w:val="24"/>
                <w:szCs w:val="24"/>
              </w:rPr>
            </w:pPr>
          </w:p>
        </w:tc>
      </w:tr>
      <w:tr w:rsidR="00EC3E55" w:rsidRPr="00B40C84" w:rsidTr="00FC3854">
        <w:trPr>
          <w:cantSplit/>
          <w:trHeight w:val="267"/>
        </w:trPr>
        <w:tc>
          <w:tcPr>
            <w:tcW w:w="6663" w:type="dxa"/>
            <w:gridSpan w:val="3"/>
          </w:tcPr>
          <w:p w:rsidR="00EC3E55" w:rsidRPr="00B40C84" w:rsidRDefault="00EC3E55" w:rsidP="003B1B67">
            <w:pPr>
              <w:spacing w:after="0" w:line="240" w:lineRule="auto"/>
              <w:rPr>
                <w:rFonts w:ascii="Times New Roman" w:hAnsi="Times New Roman"/>
                <w:b/>
                <w:bCs/>
                <w:sz w:val="24"/>
                <w:szCs w:val="24"/>
              </w:rPr>
            </w:pPr>
            <w:r w:rsidRPr="00B40C84">
              <w:rPr>
                <w:rFonts w:ascii="Times New Roman" w:hAnsi="Times New Roman"/>
                <w:bCs/>
                <w:sz w:val="24"/>
                <w:szCs w:val="24"/>
              </w:rPr>
              <w:t>Количество часов самостоятельной работы за весь курс</w:t>
            </w:r>
          </w:p>
        </w:tc>
        <w:tc>
          <w:tcPr>
            <w:tcW w:w="2268" w:type="dxa"/>
          </w:tcPr>
          <w:p w:rsidR="00EC3E55" w:rsidRPr="00B40C84" w:rsidRDefault="00EC3E55" w:rsidP="003B1B67">
            <w:pPr>
              <w:spacing w:after="0" w:line="360" w:lineRule="auto"/>
              <w:jc w:val="center"/>
              <w:rPr>
                <w:rFonts w:ascii="Times New Roman" w:hAnsi="Times New Roman"/>
                <w:bCs/>
                <w:sz w:val="24"/>
                <w:szCs w:val="24"/>
              </w:rPr>
            </w:pPr>
            <w:r w:rsidRPr="00B40C84">
              <w:rPr>
                <w:rFonts w:ascii="Times New Roman" w:hAnsi="Times New Roman"/>
                <w:bCs/>
                <w:sz w:val="24"/>
                <w:szCs w:val="24"/>
              </w:rPr>
              <w:t>143</w:t>
            </w:r>
          </w:p>
        </w:tc>
        <w:tc>
          <w:tcPr>
            <w:tcW w:w="1701" w:type="dxa"/>
          </w:tcPr>
          <w:p w:rsidR="00EC3E55" w:rsidRPr="00B40C84" w:rsidRDefault="00EC3E55" w:rsidP="00C67BD4">
            <w:pPr>
              <w:spacing w:after="0" w:line="360" w:lineRule="auto"/>
              <w:jc w:val="center"/>
              <w:rPr>
                <w:rFonts w:ascii="Times New Roman" w:hAnsi="Times New Roman"/>
                <w:sz w:val="24"/>
                <w:szCs w:val="24"/>
              </w:rPr>
            </w:pPr>
          </w:p>
        </w:tc>
      </w:tr>
      <w:tr w:rsidR="00EC3E55" w:rsidRPr="00B40C84" w:rsidTr="00FC3854">
        <w:trPr>
          <w:cantSplit/>
          <w:trHeight w:val="267"/>
        </w:trPr>
        <w:tc>
          <w:tcPr>
            <w:tcW w:w="6663" w:type="dxa"/>
            <w:gridSpan w:val="3"/>
          </w:tcPr>
          <w:p w:rsidR="00EC3E55" w:rsidRPr="00B40C84" w:rsidRDefault="00EC3E55" w:rsidP="0055625C">
            <w:pPr>
              <w:spacing w:after="0" w:line="240" w:lineRule="auto"/>
              <w:rPr>
                <w:rFonts w:ascii="Times New Roman" w:hAnsi="Times New Roman"/>
                <w:b/>
                <w:bCs/>
                <w:sz w:val="24"/>
                <w:szCs w:val="24"/>
              </w:rPr>
            </w:pPr>
            <w:r w:rsidRPr="00B40C84">
              <w:rPr>
                <w:rFonts w:ascii="Times New Roman" w:hAnsi="Times New Roman"/>
                <w:b/>
                <w:bCs/>
                <w:sz w:val="24"/>
                <w:szCs w:val="24"/>
              </w:rPr>
              <w:t>Количество часов учебной нагрузки за весь курс</w:t>
            </w:r>
          </w:p>
        </w:tc>
        <w:tc>
          <w:tcPr>
            <w:tcW w:w="2268" w:type="dxa"/>
          </w:tcPr>
          <w:p w:rsidR="00EC3E55" w:rsidRPr="00B40C84" w:rsidRDefault="00EC3E55" w:rsidP="00EC3E55">
            <w:pPr>
              <w:spacing w:after="0" w:line="360" w:lineRule="auto"/>
              <w:jc w:val="center"/>
              <w:rPr>
                <w:rFonts w:ascii="Times New Roman" w:hAnsi="Times New Roman"/>
                <w:bCs/>
                <w:sz w:val="24"/>
                <w:szCs w:val="24"/>
              </w:rPr>
            </w:pPr>
            <w:r w:rsidRPr="00B40C84">
              <w:rPr>
                <w:rFonts w:ascii="Times New Roman" w:hAnsi="Times New Roman"/>
                <w:bCs/>
                <w:sz w:val="24"/>
                <w:szCs w:val="24"/>
              </w:rPr>
              <w:t>286</w:t>
            </w:r>
          </w:p>
        </w:tc>
        <w:tc>
          <w:tcPr>
            <w:tcW w:w="1701" w:type="dxa"/>
          </w:tcPr>
          <w:p w:rsidR="00EC3E55" w:rsidRPr="00B40C84" w:rsidRDefault="00EC3E55" w:rsidP="00C67BD4">
            <w:pPr>
              <w:spacing w:after="0" w:line="360" w:lineRule="auto"/>
              <w:jc w:val="center"/>
              <w:rPr>
                <w:rFonts w:ascii="Times New Roman" w:hAnsi="Times New Roman"/>
                <w:sz w:val="24"/>
                <w:szCs w:val="24"/>
              </w:rPr>
            </w:pPr>
          </w:p>
        </w:tc>
      </w:tr>
    </w:tbl>
    <w:p w:rsidR="00B2637E" w:rsidRPr="00B40C84" w:rsidRDefault="00B2637E" w:rsidP="00C67BD4">
      <w:pPr>
        <w:spacing w:after="0" w:line="360" w:lineRule="auto"/>
        <w:rPr>
          <w:rFonts w:ascii="Times New Roman" w:hAnsi="Times New Roman"/>
          <w:bCs/>
          <w:sz w:val="24"/>
          <w:szCs w:val="24"/>
        </w:rPr>
      </w:pPr>
    </w:p>
    <w:p w:rsidR="00B2637E" w:rsidRPr="00B40C84" w:rsidRDefault="00B2637E" w:rsidP="00C67B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rPr>
          <w:rFonts w:ascii="Times New Roman" w:hAnsi="Times New Roman"/>
          <w:sz w:val="24"/>
          <w:szCs w:val="24"/>
        </w:rPr>
      </w:pPr>
    </w:p>
    <w:p w:rsidR="00C770C3" w:rsidRPr="00B40C84" w:rsidRDefault="00C770C3" w:rsidP="00C67B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rPr>
          <w:rFonts w:ascii="Times New Roman" w:hAnsi="Times New Roman"/>
          <w:sz w:val="24"/>
          <w:szCs w:val="24"/>
        </w:rPr>
      </w:pPr>
    </w:p>
    <w:p w:rsidR="00C770C3" w:rsidRPr="00B40C84" w:rsidRDefault="00C770C3" w:rsidP="00C67B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rPr>
          <w:rFonts w:ascii="Times New Roman" w:hAnsi="Times New Roman"/>
          <w:sz w:val="24"/>
          <w:szCs w:val="24"/>
        </w:rPr>
      </w:pPr>
    </w:p>
    <w:p w:rsidR="00C770C3" w:rsidRPr="00B40C84" w:rsidRDefault="00C770C3" w:rsidP="00C67B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364"/>
        <w:rPr>
          <w:rFonts w:ascii="Times New Roman" w:hAnsi="Times New Roman"/>
          <w:sz w:val="24"/>
          <w:szCs w:val="24"/>
        </w:rPr>
      </w:pPr>
    </w:p>
    <w:p w:rsidR="00924BAE" w:rsidRPr="00924BAE" w:rsidRDefault="00927708" w:rsidP="004D543A">
      <w:pPr>
        <w:pStyle w:val="af3"/>
        <w:rPr>
          <w:rFonts w:ascii="Times New Roman" w:hAnsi="Times New Roman"/>
          <w:b/>
          <w:sz w:val="24"/>
          <w:szCs w:val="24"/>
        </w:rPr>
      </w:pPr>
      <w:r w:rsidRPr="00924BAE">
        <w:rPr>
          <w:rFonts w:ascii="Times New Roman" w:hAnsi="Times New Roman"/>
          <w:b/>
          <w:sz w:val="24"/>
          <w:szCs w:val="24"/>
        </w:rPr>
        <w:lastRenderedPageBreak/>
        <w:t>3</w:t>
      </w:r>
      <w:r w:rsidR="00E60029" w:rsidRPr="00924BAE">
        <w:rPr>
          <w:rFonts w:ascii="Times New Roman" w:hAnsi="Times New Roman"/>
          <w:b/>
          <w:sz w:val="24"/>
          <w:szCs w:val="24"/>
        </w:rPr>
        <w:t>. УСЛОВИЯ РЕАЛИЗАЦИИ ПРОГРАММЫ</w:t>
      </w:r>
    </w:p>
    <w:p w:rsidR="00E60029" w:rsidRDefault="00924BAE" w:rsidP="00924BAE">
      <w:pPr>
        <w:pStyle w:val="af3"/>
        <w:jc w:val="both"/>
        <w:rPr>
          <w:rFonts w:ascii="Times New Roman" w:hAnsi="Times New Roman"/>
          <w:sz w:val="24"/>
          <w:szCs w:val="24"/>
        </w:rPr>
      </w:pPr>
      <w:r w:rsidRPr="00924BAE">
        <w:rPr>
          <w:rFonts w:ascii="Times New Roman" w:hAnsi="Times New Roman"/>
          <w:sz w:val="24"/>
          <w:szCs w:val="24"/>
        </w:rPr>
        <w:t>В целях реализации компетентностного подхода, проводится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целях реализации ППССЗ предусмотрено 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924BAE" w:rsidRDefault="00924BAE" w:rsidP="00924BAE">
      <w:pPr>
        <w:pStyle w:val="af3"/>
        <w:jc w:val="both"/>
        <w:rPr>
          <w:rFonts w:ascii="Times New Roman" w:hAnsi="Times New Roman"/>
          <w:sz w:val="24"/>
          <w:szCs w:val="24"/>
        </w:rPr>
      </w:pPr>
      <w:r w:rsidRPr="00924BAE">
        <w:rPr>
          <w:rFonts w:ascii="Times New Roman" w:hAnsi="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3D58E4" w:rsidRDefault="005627DC" w:rsidP="005627DC">
      <w:pPr>
        <w:pStyle w:val="af3"/>
        <w:rPr>
          <w:rStyle w:val="CharAttribute501"/>
          <w:rFonts w:eastAsia="№Е"/>
          <w:b/>
          <w:sz w:val="24"/>
          <w:szCs w:val="24"/>
        </w:rPr>
      </w:pPr>
      <w:r w:rsidRPr="005627DC">
        <w:rPr>
          <w:rStyle w:val="CharAttribute501"/>
          <w:rFonts w:eastAsia="№Е"/>
          <w:b/>
          <w:sz w:val="24"/>
          <w:szCs w:val="24"/>
        </w:rPr>
        <w:t xml:space="preserve">Реализация воспитательных аспектов в процессе учебных занятий. </w:t>
      </w:r>
    </w:p>
    <w:p w:rsidR="00A5132A" w:rsidRPr="005627DC" w:rsidRDefault="00A5132A" w:rsidP="005627DC">
      <w:pPr>
        <w:pStyle w:val="af3"/>
        <w:rPr>
          <w:rFonts w:ascii="Times New Roman" w:eastAsia="№Е" w:hAnsi="Times New Roman"/>
          <w:b/>
          <w:sz w:val="24"/>
          <w:szCs w:val="24"/>
          <w:u w:val="single"/>
        </w:rPr>
      </w:pPr>
      <w:r w:rsidRPr="005627DC">
        <w:rPr>
          <w:rFonts w:ascii="Times New Roman" w:hAnsi="Times New Roman"/>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5132A" w:rsidRDefault="00A5132A" w:rsidP="004D543A">
      <w:pPr>
        <w:pStyle w:val="af3"/>
        <w:rPr>
          <w:rFonts w:ascii="Times New Roman" w:hAnsi="Times New Roman"/>
          <w:b/>
          <w:sz w:val="24"/>
          <w:szCs w:val="24"/>
        </w:rPr>
      </w:pPr>
    </w:p>
    <w:p w:rsidR="00E60029" w:rsidRPr="00924BAE" w:rsidRDefault="00927708" w:rsidP="004D543A">
      <w:pPr>
        <w:pStyle w:val="af3"/>
        <w:rPr>
          <w:rFonts w:ascii="Times New Roman" w:hAnsi="Times New Roman"/>
          <w:b/>
          <w:sz w:val="24"/>
          <w:szCs w:val="24"/>
        </w:rPr>
      </w:pPr>
      <w:r w:rsidRPr="00924BAE">
        <w:rPr>
          <w:rFonts w:ascii="Times New Roman" w:hAnsi="Times New Roman"/>
          <w:b/>
          <w:sz w:val="24"/>
          <w:szCs w:val="24"/>
        </w:rPr>
        <w:t>3</w:t>
      </w:r>
      <w:r w:rsidR="00E60029" w:rsidRPr="00924BAE">
        <w:rPr>
          <w:rFonts w:ascii="Times New Roman" w:hAnsi="Times New Roman"/>
          <w:b/>
          <w:sz w:val="24"/>
          <w:szCs w:val="24"/>
        </w:rPr>
        <w:t>.1. Требования к минимальному материально-техническому обеспечению</w:t>
      </w:r>
      <w:r w:rsidRPr="00924BAE">
        <w:rPr>
          <w:rFonts w:ascii="Times New Roman" w:hAnsi="Times New Roman"/>
          <w:b/>
          <w:sz w:val="24"/>
          <w:szCs w:val="24"/>
        </w:rPr>
        <w:t>:</w:t>
      </w:r>
    </w:p>
    <w:p w:rsidR="00E60029" w:rsidRPr="00B40C84" w:rsidRDefault="00E60029" w:rsidP="004D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0C84">
        <w:rPr>
          <w:rFonts w:ascii="Times New Roman" w:hAnsi="Times New Roman"/>
          <w:sz w:val="24"/>
          <w:szCs w:val="24"/>
        </w:rPr>
        <w:t>1.</w:t>
      </w:r>
      <w:r w:rsidRPr="00B40C84">
        <w:rPr>
          <w:rFonts w:ascii="Times New Roman" w:hAnsi="Times New Roman"/>
          <w:sz w:val="24"/>
          <w:szCs w:val="24"/>
        </w:rPr>
        <w:tab/>
        <w:t>Кабинет для мелкогрупповых занятий;</w:t>
      </w:r>
    </w:p>
    <w:p w:rsidR="00E60029" w:rsidRPr="00B40C84" w:rsidRDefault="00E60029" w:rsidP="004D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0C84">
        <w:rPr>
          <w:rFonts w:ascii="Times New Roman" w:hAnsi="Times New Roman"/>
          <w:sz w:val="24"/>
          <w:szCs w:val="24"/>
        </w:rPr>
        <w:t>2.</w:t>
      </w:r>
      <w:r w:rsidRPr="00B40C84">
        <w:rPr>
          <w:rFonts w:ascii="Times New Roman" w:hAnsi="Times New Roman"/>
          <w:sz w:val="24"/>
          <w:szCs w:val="24"/>
        </w:rPr>
        <w:tab/>
        <w:t>Рояль или фортепиано, ученическая доска с нанесенным на неё нотоносцем; технические средства для воспроизведения аудио записей; столы-парты, стулья, стол учителя, тумбочка, телевизор, акустические колонки;</w:t>
      </w:r>
    </w:p>
    <w:p w:rsidR="00E60029" w:rsidRDefault="00E60029" w:rsidP="004D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0C84">
        <w:rPr>
          <w:rFonts w:ascii="Times New Roman" w:hAnsi="Times New Roman"/>
          <w:sz w:val="24"/>
          <w:szCs w:val="24"/>
        </w:rPr>
        <w:t>3.</w:t>
      </w:r>
      <w:r w:rsidRPr="00B40C84">
        <w:rPr>
          <w:rFonts w:ascii="Times New Roman" w:hAnsi="Times New Roman"/>
          <w:sz w:val="24"/>
          <w:szCs w:val="24"/>
        </w:rPr>
        <w:tab/>
        <w:t>Раздаточный материал (тесты, задания для самостоятельной работы, проверочные задания и т.д.).</w:t>
      </w:r>
    </w:p>
    <w:p w:rsidR="00924BAE" w:rsidRPr="00B40C84" w:rsidRDefault="00924BAE" w:rsidP="0092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4BAE">
        <w:rPr>
          <w:rFonts w:ascii="Times New Roman" w:hAnsi="Times New Roman"/>
          <w:sz w:val="24"/>
          <w:szCs w:val="24"/>
        </w:rPr>
        <w:t>При электронных формах дистанционного обучения</w:t>
      </w:r>
      <w:r>
        <w:rPr>
          <w:rFonts w:ascii="Times New Roman" w:hAnsi="Times New Roman"/>
          <w:sz w:val="24"/>
          <w:szCs w:val="24"/>
        </w:rPr>
        <w:t xml:space="preserve"> у обучающихся и преподавателя: </w:t>
      </w:r>
      <w:r w:rsidRPr="00924BAE">
        <w:rPr>
          <w:rFonts w:ascii="Times New Roman" w:hAnsi="Times New Roman"/>
          <w:sz w:val="24"/>
          <w:szCs w:val="24"/>
        </w:rPr>
        <w:t>персональный стационарный компьютер, планшет, ноутбук с наличием микрофона и камеры; смартфон, доступ к сети Интернет.</w:t>
      </w:r>
    </w:p>
    <w:p w:rsidR="0068320A" w:rsidRPr="00B40C84" w:rsidRDefault="0068320A" w:rsidP="0068320A">
      <w:pPr>
        <w:keepNext/>
        <w:spacing w:before="240" w:after="60" w:line="240" w:lineRule="auto"/>
        <w:outlineLvl w:val="1"/>
        <w:rPr>
          <w:rFonts w:ascii="Times New Roman" w:hAnsi="Times New Roman"/>
          <w:b/>
          <w:bCs/>
          <w:sz w:val="24"/>
          <w:szCs w:val="24"/>
        </w:rPr>
      </w:pPr>
      <w:r w:rsidRPr="00B40C84">
        <w:rPr>
          <w:rFonts w:ascii="Times New Roman" w:hAnsi="Times New Roman"/>
          <w:b/>
          <w:bCs/>
          <w:sz w:val="24"/>
          <w:szCs w:val="24"/>
        </w:rPr>
        <w:t>3.2. Информационное обеспечение обучения</w:t>
      </w:r>
    </w:p>
    <w:p w:rsidR="0068320A" w:rsidRDefault="0068320A" w:rsidP="0068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40C84">
        <w:rPr>
          <w:rFonts w:ascii="Times New Roman" w:hAnsi="Times New Roman"/>
          <w:bCs/>
          <w:sz w:val="24"/>
          <w:szCs w:val="24"/>
        </w:rPr>
        <w:t>Перечень рекомендуемых учебных изданий, Интернет-ресурсов, дополнительной литературы</w:t>
      </w:r>
    </w:p>
    <w:p w:rsidR="00DD63B3" w:rsidRPr="00B40C84" w:rsidRDefault="00DD63B3" w:rsidP="0068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8320A" w:rsidRDefault="0068320A" w:rsidP="0068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40C84">
        <w:rPr>
          <w:rFonts w:ascii="Times New Roman" w:hAnsi="Times New Roman"/>
          <w:b/>
          <w:bCs/>
          <w:sz w:val="24"/>
          <w:szCs w:val="24"/>
        </w:rPr>
        <w:t>Обязательная литература:</w:t>
      </w:r>
    </w:p>
    <w:p w:rsidR="00DD63B3" w:rsidRDefault="00DD63B3" w:rsidP="00683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9220" w:type="dxa"/>
        <w:tblInd w:w="93" w:type="dxa"/>
        <w:tblLook w:val="04A0"/>
      </w:tblPr>
      <w:tblGrid>
        <w:gridCol w:w="9220"/>
      </w:tblGrid>
      <w:tr w:rsidR="00DD63B3" w:rsidRPr="005627DC" w:rsidTr="00DD63B3">
        <w:trPr>
          <w:trHeight w:val="51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color w:val="000000"/>
              </w:rPr>
            </w:pPr>
            <w:r w:rsidRPr="005627DC">
              <w:rPr>
                <w:rFonts w:ascii="Times New Roman" w:hAnsi="Times New Roman"/>
                <w:color w:val="000000"/>
              </w:rPr>
              <w:t>Сольфеджио. Часть 1. Одноголосие [Ноты] : учебное пособие / Б. Калмыков, Г. Фридкин. - Москва : Музыка, 2018. - 176 с. - Заказ № К-4858. - ISBN ISMN 979-0-706359-37-3. (Накладная №5,15)</w:t>
            </w:r>
          </w:p>
        </w:tc>
      </w:tr>
      <w:tr w:rsidR="00DD63B3" w:rsidRPr="005627DC" w:rsidTr="00DD63B3">
        <w:trPr>
          <w:trHeight w:val="510"/>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rPr>
            </w:pPr>
            <w:r w:rsidRPr="005627DC">
              <w:rPr>
                <w:rFonts w:ascii="Times New Roman" w:hAnsi="Times New Roman"/>
              </w:rPr>
              <w:t>Сольфеджио. Часть 1. Одноголосие [Ноты] : учебное пособие / Б. Калмыков, Г. Фридкин. - Москва : Музыка, 2020. - 176 с. - ISBN ISMN 979-0-706359-37-3. (Накладная №8-2020)</w:t>
            </w:r>
          </w:p>
        </w:tc>
      </w:tr>
      <w:tr w:rsidR="00DD63B3" w:rsidRPr="005627DC" w:rsidTr="00DD63B3">
        <w:trPr>
          <w:trHeight w:val="510"/>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color w:val="000000"/>
              </w:rPr>
            </w:pPr>
            <w:r w:rsidRPr="005627DC">
              <w:rPr>
                <w:rFonts w:ascii="Times New Roman" w:hAnsi="Times New Roman"/>
                <w:color w:val="000000"/>
              </w:rPr>
              <w:lastRenderedPageBreak/>
              <w:t>Сольфеджио. Часть 2. Двухголосие [Ноты] : учебное пособие / Б. Калмыков, Г. Фридкин. - Москва : Музыка, 2018. - 112 с. - Заказ № К-4859. - ISBN ISMN 979-0-706359-45-8. (Накладная №15)</w:t>
            </w:r>
          </w:p>
        </w:tc>
      </w:tr>
      <w:tr w:rsidR="00DD63B3" w:rsidRPr="005627DC" w:rsidTr="00DD63B3">
        <w:trPr>
          <w:trHeight w:val="510"/>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rPr>
            </w:pPr>
            <w:r w:rsidRPr="005627DC">
              <w:rPr>
                <w:rFonts w:ascii="Times New Roman" w:hAnsi="Times New Roman"/>
              </w:rPr>
              <w:t>Сольфеджио. Часть 2. Двухголосие [Ноты] : учебное пособие / Б. Калмыков, Г. Фридкин. - Москва : Музыка, 2019. - 112 с. - ISMN 979-0-706359-45-8. (Накладная №77)</w:t>
            </w:r>
          </w:p>
        </w:tc>
      </w:tr>
      <w:tr w:rsidR="00DD63B3" w:rsidRPr="005627DC" w:rsidTr="00DD63B3">
        <w:trPr>
          <w:trHeight w:val="510"/>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rPr>
            </w:pPr>
            <w:r w:rsidRPr="005627DC">
              <w:rPr>
                <w:rFonts w:ascii="Times New Roman" w:hAnsi="Times New Roman"/>
              </w:rPr>
              <w:t>Сольфеджио. Часть 2. Двухголосие [Ноты] : учебное пособие / Б. Калмыков, Г. Фридкин. - Москва : Музыка, 2020. - 112 с. - ISMN 979-0-706359-45-8. (Накладная №8-2020)</w:t>
            </w:r>
          </w:p>
        </w:tc>
      </w:tr>
      <w:tr w:rsidR="00DD63B3" w:rsidRPr="005627DC" w:rsidTr="00DD63B3">
        <w:trPr>
          <w:trHeight w:val="765"/>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rPr>
            </w:pPr>
            <w:r w:rsidRPr="005627DC">
              <w:rPr>
                <w:rFonts w:ascii="Times New Roman" w:hAnsi="Times New Roman"/>
              </w:rPr>
              <w:t>Драгомиров, П.Н. Учебник сольфеджио [Ноты] : учебное пособие / Павел Николаевич ; П. Н. Драгомиров. - 4-е издание, стереотипное. - Санкт-Петербург : Лань, Планета музыки, 2018. — 64 с. - ISBN 978-5-8114-2080-3. (Накладная №55)</w:t>
            </w:r>
          </w:p>
        </w:tc>
      </w:tr>
      <w:tr w:rsidR="00DD63B3" w:rsidRPr="005627DC" w:rsidTr="00DD63B3">
        <w:trPr>
          <w:trHeight w:val="510"/>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rPr>
            </w:pPr>
            <w:r w:rsidRPr="005627DC">
              <w:rPr>
                <w:rFonts w:ascii="Times New Roman" w:hAnsi="Times New Roman"/>
              </w:rPr>
              <w:t>Островский, А. Л., Соловьев, С. Н., Шокин, В. П. Сольфеджио : учебно-методическое пособие. - Москва : Классика ХХI, 2019. - 180 с. : ноты. - ISMN 979-0-706365-56-5. (Накладная №6)</w:t>
            </w:r>
          </w:p>
        </w:tc>
      </w:tr>
      <w:tr w:rsidR="00DD63B3" w:rsidRPr="005627DC" w:rsidTr="00DD63B3">
        <w:trPr>
          <w:trHeight w:val="765"/>
        </w:trPr>
        <w:tc>
          <w:tcPr>
            <w:tcW w:w="9220" w:type="dxa"/>
            <w:tcBorders>
              <w:top w:val="nil"/>
              <w:left w:val="single" w:sz="4" w:space="0" w:color="auto"/>
              <w:bottom w:val="single" w:sz="4" w:space="0" w:color="auto"/>
              <w:right w:val="single" w:sz="4" w:space="0" w:color="auto"/>
            </w:tcBorders>
            <w:shd w:val="clear" w:color="auto" w:fill="auto"/>
            <w:hideMark/>
          </w:tcPr>
          <w:p w:rsidR="00DD63B3" w:rsidRPr="005627DC" w:rsidRDefault="00DD63B3" w:rsidP="00DD63B3">
            <w:pPr>
              <w:spacing w:after="0" w:line="240" w:lineRule="auto"/>
              <w:rPr>
                <w:rFonts w:ascii="Times New Roman" w:hAnsi="Times New Roman"/>
              </w:rPr>
            </w:pPr>
            <w:r w:rsidRPr="005627DC">
              <w:rPr>
                <w:rFonts w:ascii="Times New Roman" w:hAnsi="Times New Roman"/>
              </w:rPr>
              <w:t>Ладухин, Н.М. Одноголосное сольфеджио [Ноты] : учебное пособие / Николай Михайлович ; Н. М. Ладухин. - 4-е издание, стереотипное. - Санкт-Петербург : Лань, Планета музыки, 2018. — 48 с. - ISBN 978-5-8114-2081-0. (Накладная №55)</w:t>
            </w:r>
          </w:p>
        </w:tc>
      </w:tr>
    </w:tbl>
    <w:p w:rsidR="00DD63B3" w:rsidRDefault="00DD63B3" w:rsidP="0068320A">
      <w:pPr>
        <w:widowControl w:val="0"/>
        <w:shd w:val="clear" w:color="auto" w:fill="FFFFFF"/>
        <w:tabs>
          <w:tab w:val="left" w:pos="754"/>
        </w:tabs>
        <w:autoSpaceDE w:val="0"/>
        <w:autoSpaceDN w:val="0"/>
        <w:adjustRightInd w:val="0"/>
        <w:spacing w:after="0" w:line="240" w:lineRule="auto"/>
        <w:jc w:val="both"/>
        <w:rPr>
          <w:rFonts w:ascii="Times New Roman" w:hAnsi="Times New Roman"/>
          <w:b/>
          <w:sz w:val="24"/>
          <w:szCs w:val="24"/>
        </w:rPr>
      </w:pPr>
    </w:p>
    <w:p w:rsidR="0068320A" w:rsidRPr="00B40C84" w:rsidRDefault="0068320A" w:rsidP="0068320A">
      <w:pPr>
        <w:widowControl w:val="0"/>
        <w:shd w:val="clear" w:color="auto" w:fill="FFFFFF"/>
        <w:tabs>
          <w:tab w:val="left" w:pos="754"/>
        </w:tabs>
        <w:autoSpaceDE w:val="0"/>
        <w:autoSpaceDN w:val="0"/>
        <w:adjustRightInd w:val="0"/>
        <w:spacing w:after="0" w:line="240" w:lineRule="auto"/>
        <w:jc w:val="both"/>
        <w:rPr>
          <w:rFonts w:ascii="Times New Roman" w:hAnsi="Times New Roman"/>
          <w:b/>
          <w:sz w:val="24"/>
          <w:szCs w:val="24"/>
        </w:rPr>
      </w:pPr>
      <w:r w:rsidRPr="00B40C84">
        <w:rPr>
          <w:rFonts w:ascii="Times New Roman" w:hAnsi="Times New Roman"/>
          <w:b/>
          <w:sz w:val="24"/>
          <w:szCs w:val="24"/>
        </w:rPr>
        <w:t>Интернет-ресурсы</w:t>
      </w:r>
    </w:p>
    <w:p w:rsidR="0068320A" w:rsidRPr="00B40C84" w:rsidRDefault="0068320A" w:rsidP="0068320A">
      <w:pPr>
        <w:widowControl w:val="0"/>
        <w:numPr>
          <w:ilvl w:val="0"/>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r w:rsidRPr="00B40C84">
        <w:rPr>
          <w:rFonts w:ascii="Times New Roman" w:hAnsi="Times New Roman"/>
          <w:b/>
          <w:sz w:val="24"/>
          <w:szCs w:val="24"/>
        </w:rPr>
        <w:t xml:space="preserve"> </w:t>
      </w:r>
      <w:hyperlink r:id="rId8" w:history="1">
        <w:r w:rsidRPr="00B40C84">
          <w:rPr>
            <w:rFonts w:ascii="Times New Roman" w:hAnsi="Times New Roman"/>
            <w:color w:val="0000FF"/>
            <w:sz w:val="24"/>
            <w:szCs w:val="24"/>
            <w:u w:val="single"/>
          </w:rPr>
          <w:t>http://solfa.ru/</w:t>
        </w:r>
      </w:hyperlink>
    </w:p>
    <w:p w:rsidR="0068320A" w:rsidRPr="00B40C84" w:rsidRDefault="00191E36" w:rsidP="0068320A">
      <w:pPr>
        <w:widowControl w:val="0"/>
        <w:numPr>
          <w:ilvl w:val="0"/>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hyperlink r:id="rId9" w:history="1">
        <w:r w:rsidR="0068320A" w:rsidRPr="00B40C84">
          <w:rPr>
            <w:rFonts w:ascii="Times New Roman" w:hAnsi="Times New Roman"/>
            <w:color w:val="0000FF"/>
            <w:sz w:val="24"/>
            <w:szCs w:val="24"/>
            <w:u w:val="single"/>
          </w:rPr>
          <w:t>https://vk.com/page-50830314_44383186</w:t>
        </w:r>
      </w:hyperlink>
    </w:p>
    <w:p w:rsidR="0068320A" w:rsidRPr="00B40C84" w:rsidRDefault="00191E36" w:rsidP="0068320A">
      <w:pPr>
        <w:widowControl w:val="0"/>
        <w:numPr>
          <w:ilvl w:val="0"/>
          <w:numId w:val="2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4"/>
          <w:szCs w:val="24"/>
        </w:rPr>
      </w:pPr>
      <w:hyperlink r:id="rId10" w:history="1">
        <w:r w:rsidR="0068320A" w:rsidRPr="00B40C84">
          <w:rPr>
            <w:rFonts w:ascii="Times New Roman" w:hAnsi="Times New Roman"/>
            <w:color w:val="0000FF"/>
            <w:sz w:val="24"/>
            <w:szCs w:val="24"/>
            <w:u w:val="single"/>
          </w:rPr>
          <w:t>http://www.lafamire.ru/index.php?id=11&amp;layout=blog&amp;option=com_content&amp;view=section</w:t>
        </w:r>
      </w:hyperlink>
    </w:p>
    <w:p w:rsidR="004D543A" w:rsidRPr="00B40C84" w:rsidRDefault="004D543A" w:rsidP="00C67BD4">
      <w:pPr>
        <w:spacing w:after="0" w:line="360" w:lineRule="auto"/>
        <w:ind w:firstLine="540"/>
        <w:jc w:val="center"/>
        <w:rPr>
          <w:rFonts w:ascii="Times New Roman" w:hAnsi="Times New Roman"/>
          <w:b/>
          <w:sz w:val="24"/>
          <w:szCs w:val="24"/>
        </w:rPr>
      </w:pPr>
    </w:p>
    <w:p w:rsidR="00D30354" w:rsidRPr="00B40C84" w:rsidRDefault="00D30354" w:rsidP="004D543A">
      <w:pPr>
        <w:pStyle w:val="af3"/>
        <w:rPr>
          <w:rFonts w:ascii="Times New Roman" w:hAnsi="Times New Roman"/>
          <w:sz w:val="24"/>
          <w:szCs w:val="24"/>
        </w:rPr>
      </w:pPr>
      <w:r w:rsidRPr="00B40C84">
        <w:rPr>
          <w:rFonts w:ascii="Times New Roman" w:hAnsi="Times New Roman"/>
          <w:sz w:val="24"/>
          <w:szCs w:val="24"/>
        </w:rPr>
        <w:t xml:space="preserve">4. КОНТРОЛЬ И ОЦЕНКА РЕЗУЛЬТАТОВ ОСВОЕНИЯ </w:t>
      </w:r>
    </w:p>
    <w:p w:rsidR="00B76CF5" w:rsidRPr="00B40C84" w:rsidRDefault="00D30354" w:rsidP="004D543A">
      <w:pPr>
        <w:pStyle w:val="af3"/>
        <w:rPr>
          <w:rFonts w:ascii="Times New Roman" w:hAnsi="Times New Roman"/>
          <w:sz w:val="24"/>
          <w:szCs w:val="24"/>
        </w:rPr>
      </w:pPr>
      <w:r w:rsidRPr="00B40C84">
        <w:rPr>
          <w:rFonts w:ascii="Times New Roman" w:hAnsi="Times New Roman"/>
          <w:sz w:val="24"/>
          <w:szCs w:val="24"/>
        </w:rPr>
        <w:t>УЧЕБНОЙ ДИСЦИПЛИНЫ</w:t>
      </w:r>
    </w:p>
    <w:p w:rsidR="00D30354" w:rsidRPr="00B40C84" w:rsidRDefault="00B76CF5" w:rsidP="0093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40C84">
        <w:rPr>
          <w:rFonts w:ascii="Times New Roman" w:hAnsi="Times New Roman"/>
          <w:sz w:val="24"/>
          <w:szCs w:val="24"/>
        </w:rPr>
        <w:t xml:space="preserve">Оценка качества освоения  дисциплины «Сольфеджио» включает следующие виды контроля: </w:t>
      </w:r>
      <w:r w:rsidR="00F90FDF" w:rsidRPr="00B40C84">
        <w:rPr>
          <w:rFonts w:ascii="Times New Roman" w:hAnsi="Times New Roman"/>
          <w:sz w:val="24"/>
          <w:szCs w:val="24"/>
        </w:rPr>
        <w:t>дифференцированный зачет</w:t>
      </w:r>
      <w:r w:rsidRPr="00B40C84">
        <w:rPr>
          <w:rFonts w:ascii="Times New Roman" w:hAnsi="Times New Roman"/>
          <w:sz w:val="24"/>
          <w:szCs w:val="24"/>
        </w:rPr>
        <w:t xml:space="preserve"> </w:t>
      </w:r>
      <w:r w:rsidR="004D543A" w:rsidRPr="00B40C84">
        <w:rPr>
          <w:rFonts w:ascii="Times New Roman" w:hAnsi="Times New Roman"/>
          <w:sz w:val="24"/>
          <w:szCs w:val="24"/>
        </w:rPr>
        <w:t>в конце 2, 5 и 6</w:t>
      </w:r>
      <w:r w:rsidR="00FE42C1" w:rsidRPr="00B40C84">
        <w:rPr>
          <w:rFonts w:ascii="Times New Roman" w:hAnsi="Times New Roman"/>
          <w:sz w:val="24"/>
          <w:szCs w:val="24"/>
        </w:rPr>
        <w:t xml:space="preserve"> семестров </w:t>
      </w:r>
      <w:r w:rsidRPr="00B40C84">
        <w:rPr>
          <w:rFonts w:ascii="Times New Roman" w:hAnsi="Times New Roman"/>
          <w:sz w:val="24"/>
          <w:szCs w:val="24"/>
        </w:rPr>
        <w:t>и</w:t>
      </w:r>
      <w:r w:rsidR="00F90FDF" w:rsidRPr="00B40C84">
        <w:rPr>
          <w:rFonts w:ascii="Times New Roman" w:hAnsi="Times New Roman"/>
          <w:sz w:val="24"/>
          <w:szCs w:val="24"/>
        </w:rPr>
        <w:t xml:space="preserve"> экзамен</w:t>
      </w:r>
      <w:r w:rsidR="004D543A" w:rsidRPr="00B40C84">
        <w:rPr>
          <w:rFonts w:ascii="Times New Roman" w:hAnsi="Times New Roman"/>
          <w:sz w:val="24"/>
          <w:szCs w:val="24"/>
        </w:rPr>
        <w:t xml:space="preserve"> в конце 8</w:t>
      </w:r>
      <w:r w:rsidR="00FE42C1" w:rsidRPr="00B40C84">
        <w:rPr>
          <w:rFonts w:ascii="Times New Roman" w:hAnsi="Times New Roman"/>
          <w:sz w:val="24"/>
          <w:szCs w:val="24"/>
        </w:rPr>
        <w:t xml:space="preserve"> семестра</w:t>
      </w:r>
      <w:r w:rsidRPr="00B40C84">
        <w:rPr>
          <w:rFonts w:ascii="Times New Roman" w:hAnsi="Times New Roman"/>
          <w:sz w:val="24"/>
          <w:szCs w:val="24"/>
        </w:rPr>
        <w:t xml:space="preserve">. </w:t>
      </w:r>
    </w:p>
    <w:p w:rsidR="0068320A" w:rsidRPr="00B40C84" w:rsidRDefault="0068320A" w:rsidP="00F90FDF">
      <w:pPr>
        <w:spacing w:after="0" w:line="240" w:lineRule="auto"/>
        <w:ind w:right="-5"/>
        <w:jc w:val="both"/>
        <w:rPr>
          <w:rFonts w:ascii="Times New Roman" w:hAnsi="Times New Roman"/>
          <w:b/>
          <w:sz w:val="24"/>
          <w:szCs w:val="24"/>
        </w:rPr>
      </w:pPr>
    </w:p>
    <w:tbl>
      <w:tblPr>
        <w:tblW w:w="0" w:type="auto"/>
        <w:tblInd w:w="-10" w:type="dxa"/>
        <w:tblLayout w:type="fixed"/>
        <w:tblLook w:val="04A0"/>
      </w:tblPr>
      <w:tblGrid>
        <w:gridCol w:w="5070"/>
        <w:gridCol w:w="4262"/>
      </w:tblGrid>
      <w:tr w:rsidR="0068320A" w:rsidRPr="00B40C84" w:rsidTr="00B40C84">
        <w:tc>
          <w:tcPr>
            <w:tcW w:w="5070" w:type="dxa"/>
            <w:tcBorders>
              <w:top w:val="single" w:sz="4" w:space="0" w:color="000000"/>
              <w:left w:val="single" w:sz="4" w:space="0" w:color="000000"/>
              <w:bottom w:val="single" w:sz="4" w:space="0" w:color="000000"/>
              <w:right w:val="nil"/>
            </w:tcBorders>
            <w:vAlign w:val="center"/>
            <w:hideMark/>
          </w:tcPr>
          <w:p w:rsidR="0068320A" w:rsidRPr="00B40C84" w:rsidRDefault="0068320A" w:rsidP="007267DE">
            <w:pPr>
              <w:spacing w:after="0" w:line="240" w:lineRule="auto"/>
              <w:jc w:val="center"/>
              <w:rPr>
                <w:rFonts w:ascii="Times New Roman" w:hAnsi="Times New Roman"/>
                <w:sz w:val="24"/>
                <w:szCs w:val="24"/>
              </w:rPr>
            </w:pPr>
            <w:r w:rsidRPr="00B40C84">
              <w:rPr>
                <w:rFonts w:ascii="Times New Roman" w:hAnsi="Times New Roman"/>
                <w:bCs/>
                <w:sz w:val="24"/>
                <w:szCs w:val="24"/>
              </w:rPr>
              <w:t>Результаты обучения (освоенные умения, усвоенные знания)</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68320A" w:rsidRPr="00B40C84" w:rsidRDefault="0068320A" w:rsidP="007267DE">
            <w:pPr>
              <w:spacing w:after="0" w:line="240" w:lineRule="auto"/>
              <w:jc w:val="center"/>
              <w:rPr>
                <w:rFonts w:ascii="Times New Roman" w:hAnsi="Times New Roman"/>
                <w:sz w:val="24"/>
                <w:szCs w:val="24"/>
              </w:rPr>
            </w:pPr>
            <w:r w:rsidRPr="00B40C84">
              <w:rPr>
                <w:rFonts w:ascii="Times New Roman" w:hAnsi="Times New Roman"/>
                <w:sz w:val="24"/>
                <w:szCs w:val="24"/>
              </w:rPr>
              <w:t>Формы и методы контроля и оценки результатов обучения</w:t>
            </w:r>
          </w:p>
        </w:tc>
      </w:tr>
      <w:tr w:rsidR="0068320A" w:rsidRPr="00B40C84" w:rsidTr="00B40C84">
        <w:tc>
          <w:tcPr>
            <w:tcW w:w="5070" w:type="dxa"/>
            <w:tcBorders>
              <w:top w:val="single" w:sz="4" w:space="0" w:color="000000"/>
              <w:left w:val="single" w:sz="4" w:space="0" w:color="000000"/>
              <w:bottom w:val="single" w:sz="4" w:space="0" w:color="000000"/>
              <w:right w:val="nil"/>
            </w:tcBorders>
            <w:vAlign w:val="center"/>
            <w:hideMark/>
          </w:tcPr>
          <w:p w:rsidR="0068320A" w:rsidRPr="00B40C84" w:rsidRDefault="0068320A" w:rsidP="007267DE">
            <w:pPr>
              <w:widowControl w:val="0"/>
              <w:autoSpaceDE w:val="0"/>
              <w:spacing w:after="0" w:line="240" w:lineRule="auto"/>
              <w:rPr>
                <w:rFonts w:ascii="Times New Roman" w:hAnsi="Times New Roman"/>
                <w:color w:val="000000"/>
                <w:sz w:val="24"/>
                <w:szCs w:val="24"/>
              </w:rPr>
            </w:pPr>
            <w:r w:rsidRPr="00B40C84">
              <w:rPr>
                <w:rFonts w:ascii="Times New Roman" w:hAnsi="Times New Roman"/>
                <w:b/>
                <w:color w:val="000000"/>
                <w:sz w:val="24"/>
                <w:szCs w:val="24"/>
              </w:rPr>
              <w:t>Уметь:</w:t>
            </w:r>
          </w:p>
        </w:tc>
        <w:tc>
          <w:tcPr>
            <w:tcW w:w="4262" w:type="dxa"/>
            <w:tcBorders>
              <w:top w:val="single" w:sz="4" w:space="0" w:color="000000"/>
              <w:left w:val="single" w:sz="4" w:space="0" w:color="000000"/>
              <w:bottom w:val="single" w:sz="4" w:space="0" w:color="000000"/>
              <w:right w:val="single" w:sz="4" w:space="0" w:color="000000"/>
            </w:tcBorders>
            <w:vAlign w:val="center"/>
          </w:tcPr>
          <w:p w:rsidR="0068320A" w:rsidRPr="00B40C84" w:rsidRDefault="0068320A" w:rsidP="007267DE">
            <w:pPr>
              <w:snapToGrid w:val="0"/>
              <w:spacing w:after="0" w:line="240" w:lineRule="auto"/>
              <w:jc w:val="center"/>
              <w:rPr>
                <w:rFonts w:ascii="Times New Roman" w:hAnsi="Times New Roman"/>
                <w:color w:val="000000"/>
                <w:sz w:val="24"/>
                <w:szCs w:val="24"/>
              </w:rPr>
            </w:pPr>
          </w:p>
        </w:tc>
      </w:tr>
      <w:tr w:rsidR="007267DE" w:rsidRPr="00B40C84" w:rsidTr="00ED43B8">
        <w:trPr>
          <w:trHeight w:val="7080"/>
        </w:trPr>
        <w:tc>
          <w:tcPr>
            <w:tcW w:w="5070" w:type="dxa"/>
            <w:tcBorders>
              <w:top w:val="single" w:sz="4" w:space="0" w:color="000000"/>
              <w:left w:val="single" w:sz="4" w:space="0" w:color="000000"/>
              <w:right w:val="nil"/>
            </w:tcBorders>
            <w:vAlign w:val="center"/>
          </w:tcPr>
          <w:p w:rsidR="007267DE" w:rsidRPr="00B40C84" w:rsidRDefault="007267DE" w:rsidP="007267DE">
            <w:pPr>
              <w:widowControl w:val="0"/>
              <w:autoSpaceDE w:val="0"/>
              <w:autoSpaceDN w:val="0"/>
              <w:spacing w:after="0" w:line="240" w:lineRule="auto"/>
              <w:rPr>
                <w:rFonts w:ascii="Times New Roman" w:hAnsi="Times New Roman"/>
                <w:bCs/>
                <w:sz w:val="24"/>
                <w:szCs w:val="24"/>
              </w:rPr>
            </w:pPr>
            <w:r w:rsidRPr="007267DE">
              <w:rPr>
                <w:rFonts w:ascii="Times New Roman" w:hAnsi="Times New Roman"/>
                <w:sz w:val="24"/>
                <w:szCs w:val="24"/>
              </w:rPr>
              <w:lastRenderedPageBreak/>
              <w:t>сольфеджировать одноголосные, двухголосные музыкальные примеры; сочинять подголоски или дополнительные голоса в зависимости от жанровых особенностей музыкального примера; записывать музыкальные построения средней трудности, используя навыки слухового анализа; гармонизовать мелодии в различных жанрах; слышать и анализировать гармонические и интервальные цепочки; довести предложенный мелодический или гармонический фрагмент до законченного построения; применять навыки владения элементами музыкального языка на клавиатуре и в письменном виде; демонстрировать навыки выполнения различных форм развития музыкального слуха в соответствии с программными требованиями; выполнять теоретический анализ музыкального произведения</w:t>
            </w:r>
          </w:p>
        </w:tc>
        <w:tc>
          <w:tcPr>
            <w:tcW w:w="4262" w:type="dxa"/>
            <w:tcBorders>
              <w:top w:val="single" w:sz="4" w:space="0" w:color="000000"/>
              <w:left w:val="single" w:sz="4" w:space="0" w:color="000000"/>
              <w:right w:val="single" w:sz="4" w:space="0" w:color="000000"/>
            </w:tcBorders>
            <w:hideMark/>
          </w:tcPr>
          <w:p w:rsidR="007267DE" w:rsidRDefault="007267DE" w:rsidP="007267DE">
            <w:pPr>
              <w:widowControl w:val="0"/>
              <w:shd w:val="clear" w:color="auto" w:fill="FFFFFF"/>
              <w:tabs>
                <w:tab w:val="left" w:pos="426"/>
                <w:tab w:val="left" w:pos="1406"/>
              </w:tabs>
              <w:autoSpaceDE w:val="0"/>
              <w:autoSpaceDN w:val="0"/>
              <w:adjustRightInd w:val="0"/>
              <w:spacing w:after="0" w:line="240" w:lineRule="auto"/>
              <w:jc w:val="both"/>
              <w:rPr>
                <w:rFonts w:ascii="Times New Roman" w:hAnsi="Times New Roman"/>
                <w:sz w:val="24"/>
                <w:szCs w:val="24"/>
              </w:rPr>
            </w:pPr>
          </w:p>
          <w:p w:rsidR="007267DE" w:rsidRDefault="007267DE" w:rsidP="007267DE">
            <w:pPr>
              <w:widowControl w:val="0"/>
              <w:shd w:val="clear" w:color="auto" w:fill="FFFFFF"/>
              <w:tabs>
                <w:tab w:val="left" w:pos="426"/>
                <w:tab w:val="left" w:pos="1406"/>
              </w:tabs>
              <w:autoSpaceDE w:val="0"/>
              <w:autoSpaceDN w:val="0"/>
              <w:adjustRightInd w:val="0"/>
              <w:spacing w:after="0" w:line="240" w:lineRule="auto"/>
              <w:jc w:val="both"/>
              <w:rPr>
                <w:rFonts w:ascii="Times New Roman" w:hAnsi="Times New Roman"/>
                <w:sz w:val="24"/>
                <w:szCs w:val="24"/>
              </w:rPr>
            </w:pPr>
          </w:p>
          <w:p w:rsidR="007267DE" w:rsidRDefault="007267DE" w:rsidP="007267DE">
            <w:pPr>
              <w:widowControl w:val="0"/>
              <w:shd w:val="clear" w:color="auto" w:fill="FFFFFF"/>
              <w:tabs>
                <w:tab w:val="left" w:pos="426"/>
                <w:tab w:val="left" w:pos="1406"/>
              </w:tabs>
              <w:autoSpaceDE w:val="0"/>
              <w:autoSpaceDN w:val="0"/>
              <w:adjustRightInd w:val="0"/>
              <w:spacing w:after="0" w:line="240" w:lineRule="auto"/>
              <w:jc w:val="both"/>
              <w:rPr>
                <w:rFonts w:ascii="Times New Roman" w:hAnsi="Times New Roman"/>
                <w:sz w:val="24"/>
                <w:szCs w:val="24"/>
              </w:rPr>
            </w:pPr>
          </w:p>
          <w:p w:rsidR="007267DE" w:rsidRPr="00B40C84" w:rsidRDefault="007267DE" w:rsidP="007267DE">
            <w:pPr>
              <w:widowControl w:val="0"/>
              <w:shd w:val="clear" w:color="auto" w:fill="FFFFFF"/>
              <w:tabs>
                <w:tab w:val="left" w:pos="426"/>
                <w:tab w:val="left" w:pos="1406"/>
              </w:tabs>
              <w:autoSpaceDE w:val="0"/>
              <w:autoSpaceDN w:val="0"/>
              <w:adjustRightInd w:val="0"/>
              <w:spacing w:after="0" w:line="240" w:lineRule="auto"/>
              <w:jc w:val="both"/>
              <w:rPr>
                <w:rFonts w:ascii="Times New Roman" w:hAnsi="Times New Roman"/>
                <w:sz w:val="24"/>
                <w:szCs w:val="24"/>
              </w:rPr>
            </w:pPr>
            <w:r w:rsidRPr="00B40C84">
              <w:rPr>
                <w:rFonts w:ascii="Times New Roman" w:hAnsi="Times New Roman"/>
                <w:sz w:val="24"/>
                <w:szCs w:val="24"/>
              </w:rPr>
              <w:t>пение одноголосных и двухголосных номеров, выученных заранее;</w:t>
            </w:r>
          </w:p>
          <w:p w:rsidR="007267DE" w:rsidRPr="00B40C84" w:rsidRDefault="007267DE" w:rsidP="007267DE">
            <w:pPr>
              <w:widowControl w:val="0"/>
              <w:shd w:val="clear" w:color="auto" w:fill="FFFFFF"/>
              <w:tabs>
                <w:tab w:val="left" w:pos="426"/>
                <w:tab w:val="left" w:pos="1406"/>
              </w:tabs>
              <w:autoSpaceDE w:val="0"/>
              <w:autoSpaceDN w:val="0"/>
              <w:adjustRightInd w:val="0"/>
              <w:spacing w:after="0" w:line="240" w:lineRule="auto"/>
              <w:jc w:val="both"/>
              <w:rPr>
                <w:rFonts w:ascii="Times New Roman" w:hAnsi="Times New Roman"/>
                <w:color w:val="000000"/>
                <w:sz w:val="24"/>
                <w:szCs w:val="24"/>
              </w:rPr>
            </w:pPr>
            <w:r w:rsidRPr="00B40C84">
              <w:rPr>
                <w:rFonts w:ascii="Times New Roman" w:hAnsi="Times New Roman"/>
                <w:sz w:val="24"/>
                <w:szCs w:val="24"/>
              </w:rPr>
              <w:t>чтение с листа одноголосных мелодий.</w:t>
            </w:r>
          </w:p>
          <w:p w:rsidR="007267DE" w:rsidRPr="00B40C84" w:rsidRDefault="007267DE" w:rsidP="007267DE">
            <w:pPr>
              <w:spacing w:after="0" w:line="240" w:lineRule="auto"/>
              <w:jc w:val="both"/>
              <w:rPr>
                <w:rFonts w:ascii="Times New Roman" w:hAnsi="Times New Roman"/>
                <w:color w:val="000000"/>
                <w:sz w:val="24"/>
                <w:szCs w:val="24"/>
              </w:rPr>
            </w:pPr>
            <w:r w:rsidRPr="00B40C84">
              <w:rPr>
                <w:rFonts w:ascii="Times New Roman" w:hAnsi="Times New Roman"/>
                <w:color w:val="000000"/>
                <w:sz w:val="24"/>
                <w:szCs w:val="24"/>
              </w:rPr>
              <w:t>Запись музыкальных построений</w:t>
            </w:r>
          </w:p>
          <w:p w:rsidR="007267DE" w:rsidRPr="00B40C84" w:rsidRDefault="007267DE" w:rsidP="007267DE">
            <w:pPr>
              <w:spacing w:after="0" w:line="240" w:lineRule="auto"/>
              <w:jc w:val="both"/>
              <w:rPr>
                <w:rFonts w:ascii="Times New Roman" w:hAnsi="Times New Roman"/>
                <w:sz w:val="24"/>
                <w:szCs w:val="24"/>
              </w:rPr>
            </w:pPr>
            <w:r w:rsidRPr="00B40C84">
              <w:rPr>
                <w:rFonts w:ascii="Times New Roman" w:hAnsi="Times New Roman"/>
                <w:sz w:val="24"/>
                <w:szCs w:val="24"/>
              </w:rPr>
              <w:t>слуховой анализ элементов музыкальной речи (звукорядов, интервальных и аккордовых цепочек в ладу, интервалов и аккордов от звука)</w:t>
            </w:r>
          </w:p>
          <w:p w:rsidR="007267DE" w:rsidRPr="00B40C84" w:rsidRDefault="007267DE" w:rsidP="007267DE">
            <w:pPr>
              <w:spacing w:after="0" w:line="240" w:lineRule="auto"/>
              <w:jc w:val="center"/>
              <w:rPr>
                <w:rFonts w:ascii="Times New Roman" w:hAnsi="Times New Roman"/>
                <w:sz w:val="24"/>
                <w:szCs w:val="24"/>
              </w:rPr>
            </w:pPr>
            <w:r w:rsidRPr="00B40C84">
              <w:rPr>
                <w:rFonts w:ascii="Times New Roman" w:hAnsi="Times New Roman"/>
                <w:sz w:val="24"/>
                <w:szCs w:val="24"/>
              </w:rPr>
              <w:t>Игра на фортепиано</w:t>
            </w:r>
          </w:p>
          <w:p w:rsidR="007267DE" w:rsidRPr="00B40C84" w:rsidRDefault="007267DE" w:rsidP="007267DE">
            <w:pPr>
              <w:spacing w:after="0" w:line="240" w:lineRule="auto"/>
              <w:jc w:val="center"/>
              <w:rPr>
                <w:rFonts w:ascii="Times New Roman" w:hAnsi="Times New Roman"/>
                <w:color w:val="000000"/>
                <w:sz w:val="24"/>
                <w:szCs w:val="24"/>
              </w:rPr>
            </w:pPr>
            <w:r w:rsidRPr="00B40C84">
              <w:rPr>
                <w:rFonts w:ascii="Times New Roman" w:hAnsi="Times New Roman"/>
                <w:sz w:val="24"/>
                <w:szCs w:val="24"/>
              </w:rPr>
              <w:t>Анализ музыкальных произведений</w:t>
            </w:r>
          </w:p>
        </w:tc>
      </w:tr>
      <w:tr w:rsidR="0068320A" w:rsidRPr="00B40C84" w:rsidTr="007267DE">
        <w:tc>
          <w:tcPr>
            <w:tcW w:w="5070" w:type="dxa"/>
            <w:tcBorders>
              <w:top w:val="single" w:sz="4" w:space="0" w:color="000000"/>
              <w:left w:val="single" w:sz="4" w:space="0" w:color="000000"/>
              <w:bottom w:val="single" w:sz="4" w:space="0" w:color="000000"/>
              <w:right w:val="nil"/>
            </w:tcBorders>
            <w:vAlign w:val="center"/>
            <w:hideMark/>
          </w:tcPr>
          <w:p w:rsidR="0068320A" w:rsidRPr="00B40C84" w:rsidRDefault="0068320A" w:rsidP="007267DE">
            <w:pPr>
              <w:widowControl w:val="0"/>
              <w:suppressAutoHyphens/>
              <w:autoSpaceDE w:val="0"/>
              <w:spacing w:after="0" w:line="240" w:lineRule="auto"/>
              <w:rPr>
                <w:rFonts w:ascii="Times New Roman" w:hAnsi="Times New Roman"/>
                <w:bCs/>
                <w:sz w:val="24"/>
                <w:szCs w:val="24"/>
                <w:lang w:eastAsia="ar-SA"/>
              </w:rPr>
            </w:pPr>
            <w:r w:rsidRPr="00B40C84">
              <w:rPr>
                <w:rFonts w:ascii="Times New Roman" w:hAnsi="Times New Roman"/>
                <w:b/>
                <w:sz w:val="24"/>
                <w:szCs w:val="24"/>
                <w:lang w:eastAsia="ar-SA"/>
              </w:rPr>
              <w:t>Знать:</w:t>
            </w:r>
          </w:p>
        </w:tc>
        <w:tc>
          <w:tcPr>
            <w:tcW w:w="4262" w:type="dxa"/>
            <w:tcBorders>
              <w:top w:val="single" w:sz="4" w:space="0" w:color="000000"/>
              <w:left w:val="single" w:sz="4" w:space="0" w:color="000000"/>
              <w:bottom w:val="single" w:sz="4" w:space="0" w:color="000000"/>
              <w:right w:val="single" w:sz="4" w:space="0" w:color="000000"/>
            </w:tcBorders>
          </w:tcPr>
          <w:p w:rsidR="0068320A" w:rsidRPr="00B40C84" w:rsidRDefault="0068320A" w:rsidP="007267DE">
            <w:pPr>
              <w:snapToGrid w:val="0"/>
              <w:spacing w:after="0" w:line="240" w:lineRule="auto"/>
              <w:jc w:val="center"/>
              <w:rPr>
                <w:rFonts w:ascii="Times New Roman" w:hAnsi="Times New Roman"/>
                <w:bCs/>
                <w:sz w:val="24"/>
                <w:szCs w:val="24"/>
              </w:rPr>
            </w:pPr>
          </w:p>
        </w:tc>
      </w:tr>
      <w:tr w:rsidR="007267DE" w:rsidRPr="00B40C84" w:rsidTr="007267DE">
        <w:trPr>
          <w:trHeight w:val="1804"/>
        </w:trPr>
        <w:tc>
          <w:tcPr>
            <w:tcW w:w="5070" w:type="dxa"/>
            <w:tcBorders>
              <w:top w:val="single" w:sz="4" w:space="0" w:color="000000"/>
              <w:left w:val="single" w:sz="4" w:space="0" w:color="000000"/>
              <w:bottom w:val="single" w:sz="4" w:space="0" w:color="auto"/>
              <w:right w:val="nil"/>
            </w:tcBorders>
            <w:hideMark/>
          </w:tcPr>
          <w:p w:rsidR="007267DE" w:rsidRPr="00B40C84" w:rsidRDefault="007267DE" w:rsidP="0072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7267DE">
              <w:rPr>
                <w:rFonts w:ascii="Times New Roman" w:hAnsi="Times New Roman"/>
                <w:szCs w:val="20"/>
              </w:rPr>
              <w:t>основы функциональной гармонии; закономерности формообразования; формы развития музыкального слуха: диктант, слуховой анализ, интонационн</w:t>
            </w:r>
            <w:r>
              <w:rPr>
                <w:rFonts w:ascii="Times New Roman" w:hAnsi="Times New Roman"/>
                <w:szCs w:val="20"/>
              </w:rPr>
              <w:t>ые упражнения, сольфеджирование</w:t>
            </w:r>
          </w:p>
        </w:tc>
        <w:tc>
          <w:tcPr>
            <w:tcW w:w="4262" w:type="dxa"/>
            <w:tcBorders>
              <w:top w:val="single" w:sz="4" w:space="0" w:color="000000"/>
              <w:left w:val="single" w:sz="4" w:space="0" w:color="000000"/>
              <w:bottom w:val="single" w:sz="4" w:space="0" w:color="000000"/>
              <w:right w:val="single" w:sz="4" w:space="0" w:color="000000"/>
            </w:tcBorders>
            <w:hideMark/>
          </w:tcPr>
          <w:p w:rsidR="007267DE" w:rsidRPr="00B40C84" w:rsidRDefault="007267DE" w:rsidP="007267DE">
            <w:pPr>
              <w:spacing w:after="0" w:line="240" w:lineRule="auto"/>
              <w:jc w:val="center"/>
              <w:rPr>
                <w:rFonts w:ascii="Times New Roman" w:hAnsi="Times New Roman"/>
                <w:sz w:val="24"/>
                <w:szCs w:val="24"/>
              </w:rPr>
            </w:pPr>
            <w:r w:rsidRPr="00B40C84">
              <w:rPr>
                <w:rFonts w:ascii="Times New Roman" w:hAnsi="Times New Roman"/>
                <w:sz w:val="24"/>
                <w:szCs w:val="24"/>
                <w:shd w:val="clear" w:color="auto" w:fill="FFFFFF"/>
              </w:rPr>
              <w:t xml:space="preserve">Индивидуальный опрос. Практические упражнения.  </w:t>
            </w:r>
          </w:p>
        </w:tc>
      </w:tr>
    </w:tbl>
    <w:p w:rsidR="00C77753" w:rsidRDefault="00C77753" w:rsidP="00F90FDF">
      <w:pPr>
        <w:spacing w:after="0" w:line="240" w:lineRule="auto"/>
        <w:ind w:right="-5"/>
        <w:jc w:val="both"/>
        <w:rPr>
          <w:rFonts w:ascii="Times New Roman" w:hAnsi="Times New Roman"/>
          <w:b/>
          <w:sz w:val="24"/>
          <w:szCs w:val="24"/>
        </w:rPr>
      </w:pPr>
    </w:p>
    <w:p w:rsidR="00C77753" w:rsidRDefault="00C77753" w:rsidP="00F90FDF">
      <w:pPr>
        <w:spacing w:after="0" w:line="240" w:lineRule="auto"/>
        <w:ind w:right="-5"/>
        <w:jc w:val="both"/>
        <w:rPr>
          <w:rFonts w:ascii="Times New Roman" w:hAnsi="Times New Roman"/>
          <w:b/>
          <w:sz w:val="24"/>
          <w:szCs w:val="24"/>
        </w:rPr>
      </w:pPr>
    </w:p>
    <w:p w:rsidR="00F90FDF" w:rsidRPr="00B40C84" w:rsidRDefault="00F90FDF" w:rsidP="00F90FDF">
      <w:pPr>
        <w:spacing w:after="0" w:line="240" w:lineRule="auto"/>
        <w:ind w:right="-5"/>
        <w:jc w:val="both"/>
        <w:rPr>
          <w:rFonts w:ascii="Times New Roman" w:hAnsi="Times New Roman"/>
          <w:b/>
          <w:sz w:val="24"/>
          <w:szCs w:val="24"/>
        </w:rPr>
      </w:pPr>
      <w:r w:rsidRPr="00B40C84">
        <w:rPr>
          <w:rFonts w:ascii="Times New Roman" w:hAnsi="Times New Roman"/>
          <w:b/>
          <w:sz w:val="24"/>
          <w:szCs w:val="24"/>
        </w:rPr>
        <w:t>Критерии оценки:</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Успеваемость студентов определяется следующими оценками: «неудовлетворительно», «удовлетворительно», «хорошо», «отлично».</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Оценка «отлично»:</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 ответ содержательный, уверенный и четкий; интонация чистая, все упражнения выполнены без ошибок в хорошем темпе.</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 показано свободное и полное владение материалом различной степени сложности; при ответе выявляется владение материалом; допускаются один-два недочета, которые учащийся сам исправляет по замечанию преподавателя;</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Оценка «хорошо»:</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 твердо усвоен основной материал; ответы удовлетворяют требованиям, установленным для оценки «отлично», но при этом допускается одна негрубая ошибка;</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Оценка «удовлетворительно»:</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 xml:space="preserve">- обучаемый знает и понимает основной материал программы, основные темы, но в усвоении материала имеются пробелы; </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Оценка «неудовлетворительно»:</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lastRenderedPageBreak/>
        <w:t xml:space="preserve">- отказ от ответа; отсутствие минимальных знаний и компетенций по дисциплине;  присутствуют грубые  ошибки в ответе; практические навыки отсутствуют; </w:t>
      </w:r>
    </w:p>
    <w:p w:rsidR="00F90FDF" w:rsidRPr="00B40C84" w:rsidRDefault="00F90FDF" w:rsidP="00F90FDF">
      <w:pPr>
        <w:spacing w:after="0" w:line="240" w:lineRule="auto"/>
        <w:ind w:right="-5"/>
        <w:jc w:val="both"/>
        <w:rPr>
          <w:rFonts w:ascii="Times New Roman" w:hAnsi="Times New Roman"/>
          <w:sz w:val="24"/>
          <w:szCs w:val="24"/>
        </w:rPr>
      </w:pPr>
      <w:r w:rsidRPr="00B40C84">
        <w:rPr>
          <w:rFonts w:ascii="Times New Roman" w:hAnsi="Times New Roman"/>
          <w:sz w:val="24"/>
          <w:szCs w:val="24"/>
        </w:rPr>
        <w:t>Для получения любой положительной оценки необходимо полностью и правильно ответить на все вопросы.</w:t>
      </w:r>
    </w:p>
    <w:p w:rsidR="00B76CF5" w:rsidRPr="00B40C84" w:rsidRDefault="00B76CF5" w:rsidP="00F90F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64"/>
        <w:rPr>
          <w:rFonts w:ascii="Times New Roman" w:hAnsi="Times New Roman"/>
          <w:b/>
          <w:sz w:val="24"/>
          <w:szCs w:val="24"/>
        </w:rPr>
      </w:pPr>
    </w:p>
    <w:sectPr w:rsidR="00B76CF5" w:rsidRPr="00B40C84" w:rsidSect="004769C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C2" w:rsidRDefault="00C901C2" w:rsidP="004769CD">
      <w:pPr>
        <w:spacing w:after="0" w:line="240" w:lineRule="auto"/>
      </w:pPr>
      <w:r>
        <w:separator/>
      </w:r>
    </w:p>
  </w:endnote>
  <w:endnote w:type="continuationSeparator" w:id="0">
    <w:p w:rsidR="00C901C2" w:rsidRDefault="00C901C2" w:rsidP="0047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5547"/>
      <w:docPartObj>
        <w:docPartGallery w:val="Page Numbers (Bottom of Page)"/>
        <w:docPartUnique/>
      </w:docPartObj>
    </w:sdtPr>
    <w:sdtContent>
      <w:p w:rsidR="00D71D14" w:rsidRDefault="00191E36">
        <w:pPr>
          <w:pStyle w:val="af1"/>
          <w:jc w:val="right"/>
        </w:pPr>
        <w:r>
          <w:rPr>
            <w:noProof/>
          </w:rPr>
          <w:fldChar w:fldCharType="begin"/>
        </w:r>
        <w:r w:rsidR="00D71D14">
          <w:rPr>
            <w:noProof/>
          </w:rPr>
          <w:instrText xml:space="preserve"> PAGE   \* MERGEFORMAT </w:instrText>
        </w:r>
        <w:r>
          <w:rPr>
            <w:noProof/>
          </w:rPr>
          <w:fldChar w:fldCharType="separate"/>
        </w:r>
        <w:r w:rsidR="003D58E4">
          <w:rPr>
            <w:noProof/>
          </w:rPr>
          <w:t>15</w:t>
        </w:r>
        <w:r>
          <w:rPr>
            <w:noProof/>
          </w:rPr>
          <w:fldChar w:fldCharType="end"/>
        </w:r>
      </w:p>
    </w:sdtContent>
  </w:sdt>
  <w:p w:rsidR="00D71D14" w:rsidRDefault="00D71D1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C2" w:rsidRDefault="00C901C2" w:rsidP="004769CD">
      <w:pPr>
        <w:spacing w:after="0" w:line="240" w:lineRule="auto"/>
      </w:pPr>
      <w:r>
        <w:separator/>
      </w:r>
    </w:p>
  </w:footnote>
  <w:footnote w:type="continuationSeparator" w:id="0">
    <w:p w:rsidR="00C901C2" w:rsidRDefault="00C901C2" w:rsidP="0047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C1"/>
    <w:multiLevelType w:val="hybridMultilevel"/>
    <w:tmpl w:val="36664590"/>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AEB00E3"/>
    <w:multiLevelType w:val="singleLevel"/>
    <w:tmpl w:val="85F0F0B8"/>
    <w:lvl w:ilvl="0">
      <w:start w:val="1"/>
      <w:numFmt w:val="decimal"/>
      <w:lvlText w:val="%1."/>
      <w:lvlJc w:val="left"/>
      <w:pPr>
        <w:tabs>
          <w:tab w:val="num" w:pos="480"/>
        </w:tabs>
        <w:ind w:left="480" w:hanging="480"/>
      </w:pPr>
      <w:rPr>
        <w:rFonts w:hint="default"/>
      </w:rPr>
    </w:lvl>
  </w:abstractNum>
  <w:abstractNum w:abstractNumId="2">
    <w:nsid w:val="2152779F"/>
    <w:multiLevelType w:val="hybridMultilevel"/>
    <w:tmpl w:val="ACC0D4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E1583"/>
    <w:multiLevelType w:val="hybridMultilevel"/>
    <w:tmpl w:val="271A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7712AE"/>
    <w:multiLevelType w:val="hybridMultilevel"/>
    <w:tmpl w:val="B7968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1746C"/>
    <w:multiLevelType w:val="hybridMultilevel"/>
    <w:tmpl w:val="51BE6D0C"/>
    <w:lvl w:ilvl="0" w:tplc="38F2E776">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83DAE"/>
    <w:multiLevelType w:val="singleLevel"/>
    <w:tmpl w:val="FACE79E2"/>
    <w:lvl w:ilvl="0">
      <w:start w:val="2"/>
      <w:numFmt w:val="bullet"/>
      <w:lvlText w:val="-"/>
      <w:lvlJc w:val="left"/>
      <w:pPr>
        <w:tabs>
          <w:tab w:val="num" w:pos="4380"/>
        </w:tabs>
        <w:ind w:left="4380" w:hanging="360"/>
      </w:pPr>
      <w:rPr>
        <w:rFonts w:hint="default"/>
      </w:rPr>
    </w:lvl>
  </w:abstractNum>
  <w:abstractNum w:abstractNumId="7">
    <w:nsid w:val="30296244"/>
    <w:multiLevelType w:val="hybridMultilevel"/>
    <w:tmpl w:val="22427EC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nsid w:val="36EA63DC"/>
    <w:multiLevelType w:val="singleLevel"/>
    <w:tmpl w:val="C3BC86B2"/>
    <w:lvl w:ilvl="0">
      <w:start w:val="1"/>
      <w:numFmt w:val="decimal"/>
      <w:lvlText w:val="%1."/>
      <w:lvlJc w:val="left"/>
      <w:pPr>
        <w:tabs>
          <w:tab w:val="num" w:pos="360"/>
        </w:tabs>
        <w:ind w:left="360" w:hanging="360"/>
      </w:pPr>
      <w:rPr>
        <w:rFonts w:hint="default"/>
      </w:rPr>
    </w:lvl>
  </w:abstractNum>
  <w:abstractNum w:abstractNumId="9">
    <w:nsid w:val="3A645F4C"/>
    <w:multiLevelType w:val="multilevel"/>
    <w:tmpl w:val="88C0D2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F15A53"/>
    <w:multiLevelType w:val="hybridMultilevel"/>
    <w:tmpl w:val="F3882B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4DF27DD"/>
    <w:multiLevelType w:val="hybridMultilevel"/>
    <w:tmpl w:val="AC166596"/>
    <w:lvl w:ilvl="0" w:tplc="5DBC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9029E0"/>
    <w:multiLevelType w:val="singleLevel"/>
    <w:tmpl w:val="C3BC86B2"/>
    <w:lvl w:ilvl="0">
      <w:start w:val="1"/>
      <w:numFmt w:val="decimal"/>
      <w:lvlText w:val="%1."/>
      <w:lvlJc w:val="left"/>
      <w:pPr>
        <w:tabs>
          <w:tab w:val="num" w:pos="360"/>
        </w:tabs>
        <w:ind w:left="360" w:hanging="360"/>
      </w:pPr>
      <w:rPr>
        <w:rFonts w:hint="default"/>
      </w:rPr>
    </w:lvl>
  </w:abstractNum>
  <w:abstractNum w:abstractNumId="13">
    <w:nsid w:val="5A8323D1"/>
    <w:multiLevelType w:val="hybridMultilevel"/>
    <w:tmpl w:val="7960E65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60626D12"/>
    <w:multiLevelType w:val="hybridMultilevel"/>
    <w:tmpl w:val="CD0A97A8"/>
    <w:lvl w:ilvl="0" w:tplc="89E69C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480A"/>
    <w:multiLevelType w:val="hybridMultilevel"/>
    <w:tmpl w:val="B336B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5417CF"/>
    <w:multiLevelType w:val="hybridMultilevel"/>
    <w:tmpl w:val="3634E2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A22F63"/>
    <w:multiLevelType w:val="hybridMultilevel"/>
    <w:tmpl w:val="2A2EA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76F39"/>
    <w:multiLevelType w:val="hybridMultilevel"/>
    <w:tmpl w:val="AC166596"/>
    <w:lvl w:ilvl="0" w:tplc="5DBC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961A17"/>
    <w:multiLevelType w:val="hybridMultilevel"/>
    <w:tmpl w:val="271A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8F4F84"/>
    <w:multiLevelType w:val="singleLevel"/>
    <w:tmpl w:val="C3BC86B2"/>
    <w:lvl w:ilvl="0">
      <w:start w:val="1"/>
      <w:numFmt w:val="decimal"/>
      <w:lvlText w:val="%1."/>
      <w:lvlJc w:val="left"/>
      <w:pPr>
        <w:tabs>
          <w:tab w:val="num" w:pos="360"/>
        </w:tabs>
        <w:ind w:left="360" w:hanging="360"/>
      </w:pPr>
      <w:rPr>
        <w:rFonts w:hint="default"/>
      </w:rPr>
    </w:lvl>
  </w:abstractNum>
  <w:abstractNum w:abstractNumId="21">
    <w:nsid w:val="7F19407F"/>
    <w:multiLevelType w:val="hybridMultilevel"/>
    <w:tmpl w:val="AC166596"/>
    <w:lvl w:ilvl="0" w:tplc="5DBC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6"/>
  </w:num>
  <w:num w:numId="3">
    <w:abstractNumId w:val="0"/>
  </w:num>
  <w:num w:numId="4">
    <w:abstractNumId w:val="14"/>
  </w:num>
  <w:num w:numId="5">
    <w:abstractNumId w:val="19"/>
  </w:num>
  <w:num w:numId="6">
    <w:abstractNumId w:val="3"/>
  </w:num>
  <w:num w:numId="7">
    <w:abstractNumId w:val="13"/>
  </w:num>
  <w:num w:numId="8">
    <w:abstractNumId w:val="7"/>
  </w:num>
  <w:num w:numId="9">
    <w:abstractNumId w:val="12"/>
  </w:num>
  <w:num w:numId="10">
    <w:abstractNumId w:val="8"/>
  </w:num>
  <w:num w:numId="11">
    <w:abstractNumId w:val="1"/>
  </w:num>
  <w:num w:numId="12">
    <w:abstractNumId w:val="6"/>
  </w:num>
  <w:num w:numId="13">
    <w:abstractNumId w:val="20"/>
  </w:num>
  <w:num w:numId="14">
    <w:abstractNumId w:val="21"/>
  </w:num>
  <w:num w:numId="15">
    <w:abstractNumId w:val="11"/>
  </w:num>
  <w:num w:numId="16">
    <w:abstractNumId w:val="18"/>
  </w:num>
  <w:num w:numId="17">
    <w:abstractNumId w:val="2"/>
  </w:num>
  <w:num w:numId="18">
    <w:abstractNumId w:val="9"/>
  </w:num>
  <w:num w:numId="19">
    <w:abstractNumId w:val="4"/>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1DA1"/>
    <w:rsid w:val="00002ED2"/>
    <w:rsid w:val="00004ADC"/>
    <w:rsid w:val="000055F2"/>
    <w:rsid w:val="00005BC0"/>
    <w:rsid w:val="00006F07"/>
    <w:rsid w:val="0001025F"/>
    <w:rsid w:val="000107C3"/>
    <w:rsid w:val="0001598F"/>
    <w:rsid w:val="00017267"/>
    <w:rsid w:val="00021126"/>
    <w:rsid w:val="00026BF4"/>
    <w:rsid w:val="00027118"/>
    <w:rsid w:val="00031AF8"/>
    <w:rsid w:val="000332D7"/>
    <w:rsid w:val="00034AC5"/>
    <w:rsid w:val="00035C8B"/>
    <w:rsid w:val="00035DDD"/>
    <w:rsid w:val="00041FC7"/>
    <w:rsid w:val="00042D55"/>
    <w:rsid w:val="0004398B"/>
    <w:rsid w:val="00050728"/>
    <w:rsid w:val="0005189F"/>
    <w:rsid w:val="0005269A"/>
    <w:rsid w:val="00052AD6"/>
    <w:rsid w:val="00054B7B"/>
    <w:rsid w:val="00055942"/>
    <w:rsid w:val="000611CF"/>
    <w:rsid w:val="00061E86"/>
    <w:rsid w:val="000674DB"/>
    <w:rsid w:val="000678C0"/>
    <w:rsid w:val="00071E2E"/>
    <w:rsid w:val="000810E9"/>
    <w:rsid w:val="00084DA7"/>
    <w:rsid w:val="00084DF1"/>
    <w:rsid w:val="0009097D"/>
    <w:rsid w:val="00091898"/>
    <w:rsid w:val="000A0007"/>
    <w:rsid w:val="000A321D"/>
    <w:rsid w:val="000A3DD8"/>
    <w:rsid w:val="000B2932"/>
    <w:rsid w:val="000B340B"/>
    <w:rsid w:val="000B7077"/>
    <w:rsid w:val="000B7591"/>
    <w:rsid w:val="000C1184"/>
    <w:rsid w:val="000C1547"/>
    <w:rsid w:val="000C3407"/>
    <w:rsid w:val="000C3C48"/>
    <w:rsid w:val="000C47BC"/>
    <w:rsid w:val="000C6417"/>
    <w:rsid w:val="000C6AFD"/>
    <w:rsid w:val="000E1F46"/>
    <w:rsid w:val="000E20BC"/>
    <w:rsid w:val="000E3B09"/>
    <w:rsid w:val="000E3EE0"/>
    <w:rsid w:val="000E41D2"/>
    <w:rsid w:val="000E6769"/>
    <w:rsid w:val="000E6C5E"/>
    <w:rsid w:val="000F0E1D"/>
    <w:rsid w:val="000F22FF"/>
    <w:rsid w:val="000F25FE"/>
    <w:rsid w:val="000F33FD"/>
    <w:rsid w:val="000F377E"/>
    <w:rsid w:val="000F4731"/>
    <w:rsid w:val="000F5F08"/>
    <w:rsid w:val="000F6264"/>
    <w:rsid w:val="000F7957"/>
    <w:rsid w:val="001005E3"/>
    <w:rsid w:val="00112937"/>
    <w:rsid w:val="00114348"/>
    <w:rsid w:val="001154C8"/>
    <w:rsid w:val="00120715"/>
    <w:rsid w:val="001213CA"/>
    <w:rsid w:val="00122A98"/>
    <w:rsid w:val="00125D86"/>
    <w:rsid w:val="00134D58"/>
    <w:rsid w:val="00137E44"/>
    <w:rsid w:val="001437AE"/>
    <w:rsid w:val="0014492E"/>
    <w:rsid w:val="00144BA2"/>
    <w:rsid w:val="00144D1B"/>
    <w:rsid w:val="001605BB"/>
    <w:rsid w:val="00161969"/>
    <w:rsid w:val="00167A85"/>
    <w:rsid w:val="001707A1"/>
    <w:rsid w:val="001728DE"/>
    <w:rsid w:val="00175B60"/>
    <w:rsid w:val="00177A46"/>
    <w:rsid w:val="001822E0"/>
    <w:rsid w:val="00185140"/>
    <w:rsid w:val="001859A0"/>
    <w:rsid w:val="00186777"/>
    <w:rsid w:val="0019181F"/>
    <w:rsid w:val="00191E36"/>
    <w:rsid w:val="0019316F"/>
    <w:rsid w:val="0019519F"/>
    <w:rsid w:val="001A0A81"/>
    <w:rsid w:val="001A6024"/>
    <w:rsid w:val="001B0AC1"/>
    <w:rsid w:val="001B0C4B"/>
    <w:rsid w:val="001B3FFF"/>
    <w:rsid w:val="001B4D3A"/>
    <w:rsid w:val="001C0554"/>
    <w:rsid w:val="001C2D98"/>
    <w:rsid w:val="001C61D9"/>
    <w:rsid w:val="001D1855"/>
    <w:rsid w:val="001D3887"/>
    <w:rsid w:val="001E0409"/>
    <w:rsid w:val="001E0522"/>
    <w:rsid w:val="001E1A98"/>
    <w:rsid w:val="001E4DCE"/>
    <w:rsid w:val="00201F39"/>
    <w:rsid w:val="00203124"/>
    <w:rsid w:val="00203D3D"/>
    <w:rsid w:val="002047B8"/>
    <w:rsid w:val="00210DC6"/>
    <w:rsid w:val="00211CDC"/>
    <w:rsid w:val="00214530"/>
    <w:rsid w:val="002159FF"/>
    <w:rsid w:val="00215C45"/>
    <w:rsid w:val="00220570"/>
    <w:rsid w:val="0022249E"/>
    <w:rsid w:val="00222CFD"/>
    <w:rsid w:val="00222F8D"/>
    <w:rsid w:val="00224E16"/>
    <w:rsid w:val="00230ED7"/>
    <w:rsid w:val="00231338"/>
    <w:rsid w:val="00234D09"/>
    <w:rsid w:val="00235289"/>
    <w:rsid w:val="00235957"/>
    <w:rsid w:val="002373DF"/>
    <w:rsid w:val="002406A8"/>
    <w:rsid w:val="002412B2"/>
    <w:rsid w:val="00245525"/>
    <w:rsid w:val="00246816"/>
    <w:rsid w:val="00253C98"/>
    <w:rsid w:val="00256159"/>
    <w:rsid w:val="00260DD8"/>
    <w:rsid w:val="002619BA"/>
    <w:rsid w:val="00264334"/>
    <w:rsid w:val="00264B3F"/>
    <w:rsid w:val="00265E01"/>
    <w:rsid w:val="00266914"/>
    <w:rsid w:val="002677E6"/>
    <w:rsid w:val="00272AAA"/>
    <w:rsid w:val="00277271"/>
    <w:rsid w:val="00281112"/>
    <w:rsid w:val="00281E51"/>
    <w:rsid w:val="00282864"/>
    <w:rsid w:val="00282F03"/>
    <w:rsid w:val="00283B61"/>
    <w:rsid w:val="002874C0"/>
    <w:rsid w:val="00293CD2"/>
    <w:rsid w:val="002949B7"/>
    <w:rsid w:val="00297250"/>
    <w:rsid w:val="002974EE"/>
    <w:rsid w:val="002975F5"/>
    <w:rsid w:val="002A2507"/>
    <w:rsid w:val="002A2A42"/>
    <w:rsid w:val="002B10E3"/>
    <w:rsid w:val="002B1665"/>
    <w:rsid w:val="002B66B9"/>
    <w:rsid w:val="002B6834"/>
    <w:rsid w:val="002B7492"/>
    <w:rsid w:val="002B77B2"/>
    <w:rsid w:val="002C1F2E"/>
    <w:rsid w:val="002C2263"/>
    <w:rsid w:val="002C352C"/>
    <w:rsid w:val="002C69DE"/>
    <w:rsid w:val="002C71DE"/>
    <w:rsid w:val="002C7E46"/>
    <w:rsid w:val="002D39E6"/>
    <w:rsid w:val="002D4093"/>
    <w:rsid w:val="002D455A"/>
    <w:rsid w:val="002E4016"/>
    <w:rsid w:val="002E64A5"/>
    <w:rsid w:val="002E7CD0"/>
    <w:rsid w:val="002F1AA3"/>
    <w:rsid w:val="002F49E7"/>
    <w:rsid w:val="00300851"/>
    <w:rsid w:val="00300C94"/>
    <w:rsid w:val="00306A52"/>
    <w:rsid w:val="003070F4"/>
    <w:rsid w:val="00310A03"/>
    <w:rsid w:val="00313EFC"/>
    <w:rsid w:val="00316BE6"/>
    <w:rsid w:val="00323B2C"/>
    <w:rsid w:val="00323D74"/>
    <w:rsid w:val="00331E0B"/>
    <w:rsid w:val="003330C9"/>
    <w:rsid w:val="00336F7D"/>
    <w:rsid w:val="003421A0"/>
    <w:rsid w:val="00344252"/>
    <w:rsid w:val="003445E0"/>
    <w:rsid w:val="00357042"/>
    <w:rsid w:val="00362E68"/>
    <w:rsid w:val="0036382D"/>
    <w:rsid w:val="00373B92"/>
    <w:rsid w:val="0038065F"/>
    <w:rsid w:val="00386A01"/>
    <w:rsid w:val="00394D14"/>
    <w:rsid w:val="00395EB9"/>
    <w:rsid w:val="00396FCF"/>
    <w:rsid w:val="003A07C9"/>
    <w:rsid w:val="003A25C5"/>
    <w:rsid w:val="003A2E6A"/>
    <w:rsid w:val="003A325A"/>
    <w:rsid w:val="003A4F44"/>
    <w:rsid w:val="003B1B67"/>
    <w:rsid w:val="003B1E33"/>
    <w:rsid w:val="003B256F"/>
    <w:rsid w:val="003C1EDA"/>
    <w:rsid w:val="003C4874"/>
    <w:rsid w:val="003D58E4"/>
    <w:rsid w:val="003E2840"/>
    <w:rsid w:val="003E4804"/>
    <w:rsid w:val="003E5295"/>
    <w:rsid w:val="003F3CFD"/>
    <w:rsid w:val="003F4441"/>
    <w:rsid w:val="003F4746"/>
    <w:rsid w:val="0040129B"/>
    <w:rsid w:val="00402B17"/>
    <w:rsid w:val="004109DA"/>
    <w:rsid w:val="00411D97"/>
    <w:rsid w:val="00413CD5"/>
    <w:rsid w:val="00417208"/>
    <w:rsid w:val="0042158C"/>
    <w:rsid w:val="0042286F"/>
    <w:rsid w:val="00426106"/>
    <w:rsid w:val="00430046"/>
    <w:rsid w:val="004303FE"/>
    <w:rsid w:val="00433080"/>
    <w:rsid w:val="00433CD8"/>
    <w:rsid w:val="00435FAB"/>
    <w:rsid w:val="004360D8"/>
    <w:rsid w:val="00443538"/>
    <w:rsid w:val="0044526C"/>
    <w:rsid w:val="00447C03"/>
    <w:rsid w:val="00450EC1"/>
    <w:rsid w:val="0045227F"/>
    <w:rsid w:val="00453EB5"/>
    <w:rsid w:val="0045629B"/>
    <w:rsid w:val="004571D9"/>
    <w:rsid w:val="004576F3"/>
    <w:rsid w:val="0046639C"/>
    <w:rsid w:val="004665FC"/>
    <w:rsid w:val="004667E5"/>
    <w:rsid w:val="004670BB"/>
    <w:rsid w:val="004700DC"/>
    <w:rsid w:val="00470BE1"/>
    <w:rsid w:val="00471118"/>
    <w:rsid w:val="00471E01"/>
    <w:rsid w:val="0047207B"/>
    <w:rsid w:val="00473AEC"/>
    <w:rsid w:val="0047585A"/>
    <w:rsid w:val="004769CD"/>
    <w:rsid w:val="00483BD7"/>
    <w:rsid w:val="00484D83"/>
    <w:rsid w:val="00486468"/>
    <w:rsid w:val="0048688B"/>
    <w:rsid w:val="00486EF7"/>
    <w:rsid w:val="00494CDC"/>
    <w:rsid w:val="00496C77"/>
    <w:rsid w:val="004A0192"/>
    <w:rsid w:val="004A227E"/>
    <w:rsid w:val="004A4C4C"/>
    <w:rsid w:val="004A76F9"/>
    <w:rsid w:val="004B1558"/>
    <w:rsid w:val="004B170F"/>
    <w:rsid w:val="004B3790"/>
    <w:rsid w:val="004C4523"/>
    <w:rsid w:val="004D543A"/>
    <w:rsid w:val="004E02BF"/>
    <w:rsid w:val="004E1C42"/>
    <w:rsid w:val="004E3F1F"/>
    <w:rsid w:val="004F2989"/>
    <w:rsid w:val="004F32F9"/>
    <w:rsid w:val="004F370A"/>
    <w:rsid w:val="004F4A9D"/>
    <w:rsid w:val="004F5A4A"/>
    <w:rsid w:val="004F741F"/>
    <w:rsid w:val="00505542"/>
    <w:rsid w:val="00507272"/>
    <w:rsid w:val="00513BEF"/>
    <w:rsid w:val="005278A7"/>
    <w:rsid w:val="005320EA"/>
    <w:rsid w:val="00534514"/>
    <w:rsid w:val="00547393"/>
    <w:rsid w:val="00547A2B"/>
    <w:rsid w:val="00547E83"/>
    <w:rsid w:val="00551337"/>
    <w:rsid w:val="0055617E"/>
    <w:rsid w:val="0055625C"/>
    <w:rsid w:val="00557FAE"/>
    <w:rsid w:val="005627DC"/>
    <w:rsid w:val="0056595A"/>
    <w:rsid w:val="00572EDA"/>
    <w:rsid w:val="0058084E"/>
    <w:rsid w:val="005812F2"/>
    <w:rsid w:val="00582A34"/>
    <w:rsid w:val="00597C07"/>
    <w:rsid w:val="005A32AB"/>
    <w:rsid w:val="005A48F3"/>
    <w:rsid w:val="005B3CCC"/>
    <w:rsid w:val="005B4D68"/>
    <w:rsid w:val="005B50CD"/>
    <w:rsid w:val="005B6126"/>
    <w:rsid w:val="005C346F"/>
    <w:rsid w:val="005C48D3"/>
    <w:rsid w:val="005C551F"/>
    <w:rsid w:val="005D3D26"/>
    <w:rsid w:val="005D3E5B"/>
    <w:rsid w:val="005E026A"/>
    <w:rsid w:val="005E06D6"/>
    <w:rsid w:val="005F056B"/>
    <w:rsid w:val="005F4157"/>
    <w:rsid w:val="005F600A"/>
    <w:rsid w:val="005F6F50"/>
    <w:rsid w:val="005F6FAE"/>
    <w:rsid w:val="00600D85"/>
    <w:rsid w:val="00602E8A"/>
    <w:rsid w:val="006034B5"/>
    <w:rsid w:val="00604D77"/>
    <w:rsid w:val="0060683C"/>
    <w:rsid w:val="00610246"/>
    <w:rsid w:val="006104AE"/>
    <w:rsid w:val="0061393D"/>
    <w:rsid w:val="00614877"/>
    <w:rsid w:val="006149E4"/>
    <w:rsid w:val="00614B0D"/>
    <w:rsid w:val="00620979"/>
    <w:rsid w:val="00620A39"/>
    <w:rsid w:val="006218BF"/>
    <w:rsid w:val="006260B3"/>
    <w:rsid w:val="00634BE5"/>
    <w:rsid w:val="00637049"/>
    <w:rsid w:val="006402E7"/>
    <w:rsid w:val="00641DA1"/>
    <w:rsid w:val="00644752"/>
    <w:rsid w:val="00645A11"/>
    <w:rsid w:val="0064636C"/>
    <w:rsid w:val="006476BC"/>
    <w:rsid w:val="006517A8"/>
    <w:rsid w:val="00655918"/>
    <w:rsid w:val="00655DE3"/>
    <w:rsid w:val="00657BA6"/>
    <w:rsid w:val="00665C1B"/>
    <w:rsid w:val="00665D7B"/>
    <w:rsid w:val="006724F8"/>
    <w:rsid w:val="006726B9"/>
    <w:rsid w:val="00674699"/>
    <w:rsid w:val="00676A9C"/>
    <w:rsid w:val="00680778"/>
    <w:rsid w:val="00682691"/>
    <w:rsid w:val="0068320A"/>
    <w:rsid w:val="00684356"/>
    <w:rsid w:val="00692F29"/>
    <w:rsid w:val="00693A62"/>
    <w:rsid w:val="0069692F"/>
    <w:rsid w:val="006A1C64"/>
    <w:rsid w:val="006B2519"/>
    <w:rsid w:val="006B332B"/>
    <w:rsid w:val="006B5FCC"/>
    <w:rsid w:val="006B5FEF"/>
    <w:rsid w:val="006B662E"/>
    <w:rsid w:val="006C7DBF"/>
    <w:rsid w:val="006D6105"/>
    <w:rsid w:val="006D675C"/>
    <w:rsid w:val="006E019C"/>
    <w:rsid w:val="006E40C2"/>
    <w:rsid w:val="006E5698"/>
    <w:rsid w:val="006E7645"/>
    <w:rsid w:val="006F097D"/>
    <w:rsid w:val="006F0C78"/>
    <w:rsid w:val="006F146C"/>
    <w:rsid w:val="006F3D91"/>
    <w:rsid w:val="006F6328"/>
    <w:rsid w:val="00701ECA"/>
    <w:rsid w:val="00707F43"/>
    <w:rsid w:val="00710065"/>
    <w:rsid w:val="00710AF5"/>
    <w:rsid w:val="00711A15"/>
    <w:rsid w:val="007140CD"/>
    <w:rsid w:val="0071725D"/>
    <w:rsid w:val="00717754"/>
    <w:rsid w:val="00717AA2"/>
    <w:rsid w:val="00723E5C"/>
    <w:rsid w:val="00725EBE"/>
    <w:rsid w:val="007267DE"/>
    <w:rsid w:val="00726A5C"/>
    <w:rsid w:val="00733586"/>
    <w:rsid w:val="00733E40"/>
    <w:rsid w:val="00735FAD"/>
    <w:rsid w:val="00737963"/>
    <w:rsid w:val="007440D6"/>
    <w:rsid w:val="00746A62"/>
    <w:rsid w:val="00747E01"/>
    <w:rsid w:val="00752FEB"/>
    <w:rsid w:val="00754495"/>
    <w:rsid w:val="00754B18"/>
    <w:rsid w:val="00754C19"/>
    <w:rsid w:val="0076432C"/>
    <w:rsid w:val="0076611F"/>
    <w:rsid w:val="007661A0"/>
    <w:rsid w:val="00766F53"/>
    <w:rsid w:val="00767D7A"/>
    <w:rsid w:val="00770AC0"/>
    <w:rsid w:val="00773973"/>
    <w:rsid w:val="00775D82"/>
    <w:rsid w:val="0077680C"/>
    <w:rsid w:val="00780C97"/>
    <w:rsid w:val="00784086"/>
    <w:rsid w:val="00784C4E"/>
    <w:rsid w:val="007852CC"/>
    <w:rsid w:val="00785BB5"/>
    <w:rsid w:val="00786E2E"/>
    <w:rsid w:val="007A1C7A"/>
    <w:rsid w:val="007A594F"/>
    <w:rsid w:val="007A595A"/>
    <w:rsid w:val="007B39BA"/>
    <w:rsid w:val="007B714A"/>
    <w:rsid w:val="007B7942"/>
    <w:rsid w:val="007C1266"/>
    <w:rsid w:val="007C79AF"/>
    <w:rsid w:val="007D0B44"/>
    <w:rsid w:val="007E26B8"/>
    <w:rsid w:val="007E2A0E"/>
    <w:rsid w:val="007F1186"/>
    <w:rsid w:val="007F1FE2"/>
    <w:rsid w:val="007F26E4"/>
    <w:rsid w:val="007F6D75"/>
    <w:rsid w:val="007F6EFC"/>
    <w:rsid w:val="007F7C7E"/>
    <w:rsid w:val="00801BCA"/>
    <w:rsid w:val="0080244D"/>
    <w:rsid w:val="008026BF"/>
    <w:rsid w:val="0080566F"/>
    <w:rsid w:val="0081087D"/>
    <w:rsid w:val="00814458"/>
    <w:rsid w:val="00815E93"/>
    <w:rsid w:val="008204A2"/>
    <w:rsid w:val="008205DE"/>
    <w:rsid w:val="008209B7"/>
    <w:rsid w:val="00820F05"/>
    <w:rsid w:val="008241F2"/>
    <w:rsid w:val="00827327"/>
    <w:rsid w:val="00831377"/>
    <w:rsid w:val="008318EE"/>
    <w:rsid w:val="00835C85"/>
    <w:rsid w:val="0084073F"/>
    <w:rsid w:val="00840F1C"/>
    <w:rsid w:val="00851F38"/>
    <w:rsid w:val="0086214F"/>
    <w:rsid w:val="00865977"/>
    <w:rsid w:val="00867BE5"/>
    <w:rsid w:val="00875367"/>
    <w:rsid w:val="00877188"/>
    <w:rsid w:val="008801B2"/>
    <w:rsid w:val="008807A6"/>
    <w:rsid w:val="00881345"/>
    <w:rsid w:val="00882D68"/>
    <w:rsid w:val="00883C1E"/>
    <w:rsid w:val="008928C9"/>
    <w:rsid w:val="00892C17"/>
    <w:rsid w:val="008935F4"/>
    <w:rsid w:val="00894192"/>
    <w:rsid w:val="008A16A7"/>
    <w:rsid w:val="008A3E6D"/>
    <w:rsid w:val="008A40D4"/>
    <w:rsid w:val="008A6809"/>
    <w:rsid w:val="008A6E9C"/>
    <w:rsid w:val="008B1331"/>
    <w:rsid w:val="008B1B28"/>
    <w:rsid w:val="008B33F6"/>
    <w:rsid w:val="008B6360"/>
    <w:rsid w:val="008C146D"/>
    <w:rsid w:val="008D10C1"/>
    <w:rsid w:val="008D1439"/>
    <w:rsid w:val="008D15FE"/>
    <w:rsid w:val="008D21F6"/>
    <w:rsid w:val="008D3586"/>
    <w:rsid w:val="008D6012"/>
    <w:rsid w:val="008D7642"/>
    <w:rsid w:val="008E37C9"/>
    <w:rsid w:val="008E3BC7"/>
    <w:rsid w:val="008E4ED4"/>
    <w:rsid w:val="008F0906"/>
    <w:rsid w:val="008F3811"/>
    <w:rsid w:val="009007A2"/>
    <w:rsid w:val="00905E56"/>
    <w:rsid w:val="009109AE"/>
    <w:rsid w:val="00912CE2"/>
    <w:rsid w:val="0092015E"/>
    <w:rsid w:val="00924842"/>
    <w:rsid w:val="00924BAE"/>
    <w:rsid w:val="00926BBA"/>
    <w:rsid w:val="00927422"/>
    <w:rsid w:val="00927708"/>
    <w:rsid w:val="00930D51"/>
    <w:rsid w:val="009312A1"/>
    <w:rsid w:val="00931FC7"/>
    <w:rsid w:val="00932801"/>
    <w:rsid w:val="00932A1B"/>
    <w:rsid w:val="00934662"/>
    <w:rsid w:val="00934794"/>
    <w:rsid w:val="00943444"/>
    <w:rsid w:val="00944032"/>
    <w:rsid w:val="009444EC"/>
    <w:rsid w:val="009448A4"/>
    <w:rsid w:val="00945C9D"/>
    <w:rsid w:val="00950674"/>
    <w:rsid w:val="00956065"/>
    <w:rsid w:val="00957E05"/>
    <w:rsid w:val="00960AAD"/>
    <w:rsid w:val="0096377D"/>
    <w:rsid w:val="0096425F"/>
    <w:rsid w:val="0096668A"/>
    <w:rsid w:val="00971CEC"/>
    <w:rsid w:val="009746EC"/>
    <w:rsid w:val="009751F0"/>
    <w:rsid w:val="0097721D"/>
    <w:rsid w:val="00980C49"/>
    <w:rsid w:val="009814EB"/>
    <w:rsid w:val="0098540F"/>
    <w:rsid w:val="00990CA3"/>
    <w:rsid w:val="009925BA"/>
    <w:rsid w:val="00994498"/>
    <w:rsid w:val="009946C3"/>
    <w:rsid w:val="00994750"/>
    <w:rsid w:val="00997560"/>
    <w:rsid w:val="009A243B"/>
    <w:rsid w:val="009A41BD"/>
    <w:rsid w:val="009B1375"/>
    <w:rsid w:val="009B25D8"/>
    <w:rsid w:val="009B47CF"/>
    <w:rsid w:val="009B4E43"/>
    <w:rsid w:val="009B6787"/>
    <w:rsid w:val="009C1375"/>
    <w:rsid w:val="009C19E1"/>
    <w:rsid w:val="009C213C"/>
    <w:rsid w:val="009C5377"/>
    <w:rsid w:val="009D1FC7"/>
    <w:rsid w:val="009D2CB2"/>
    <w:rsid w:val="009D5205"/>
    <w:rsid w:val="009D5F5F"/>
    <w:rsid w:val="009D7122"/>
    <w:rsid w:val="009E323B"/>
    <w:rsid w:val="009E4A6E"/>
    <w:rsid w:val="009F1A54"/>
    <w:rsid w:val="009F26BB"/>
    <w:rsid w:val="009F29C4"/>
    <w:rsid w:val="009F2FF0"/>
    <w:rsid w:val="009F7FE4"/>
    <w:rsid w:val="00A01C94"/>
    <w:rsid w:val="00A0418A"/>
    <w:rsid w:val="00A14AF4"/>
    <w:rsid w:val="00A1552F"/>
    <w:rsid w:val="00A16FB6"/>
    <w:rsid w:val="00A218A4"/>
    <w:rsid w:val="00A22EB9"/>
    <w:rsid w:val="00A231A9"/>
    <w:rsid w:val="00A235C5"/>
    <w:rsid w:val="00A23B8C"/>
    <w:rsid w:val="00A23D15"/>
    <w:rsid w:val="00A243C1"/>
    <w:rsid w:val="00A24403"/>
    <w:rsid w:val="00A272D5"/>
    <w:rsid w:val="00A30382"/>
    <w:rsid w:val="00A33272"/>
    <w:rsid w:val="00A332B7"/>
    <w:rsid w:val="00A376CC"/>
    <w:rsid w:val="00A37D6B"/>
    <w:rsid w:val="00A419D3"/>
    <w:rsid w:val="00A4337D"/>
    <w:rsid w:val="00A4597A"/>
    <w:rsid w:val="00A50384"/>
    <w:rsid w:val="00A5132A"/>
    <w:rsid w:val="00A52D79"/>
    <w:rsid w:val="00A54163"/>
    <w:rsid w:val="00A61728"/>
    <w:rsid w:val="00A65A18"/>
    <w:rsid w:val="00A72154"/>
    <w:rsid w:val="00A7626A"/>
    <w:rsid w:val="00A80E05"/>
    <w:rsid w:val="00A819A4"/>
    <w:rsid w:val="00A81BA9"/>
    <w:rsid w:val="00A82758"/>
    <w:rsid w:val="00A83162"/>
    <w:rsid w:val="00A848EC"/>
    <w:rsid w:val="00A92289"/>
    <w:rsid w:val="00A94272"/>
    <w:rsid w:val="00A96437"/>
    <w:rsid w:val="00AA592A"/>
    <w:rsid w:val="00AA6715"/>
    <w:rsid w:val="00AB26A7"/>
    <w:rsid w:val="00AB3016"/>
    <w:rsid w:val="00AB3B8F"/>
    <w:rsid w:val="00AD70B7"/>
    <w:rsid w:val="00AE2D2D"/>
    <w:rsid w:val="00AE7161"/>
    <w:rsid w:val="00AF268A"/>
    <w:rsid w:val="00AF4169"/>
    <w:rsid w:val="00AF4BED"/>
    <w:rsid w:val="00AF6EC8"/>
    <w:rsid w:val="00AF7DF2"/>
    <w:rsid w:val="00AF7E47"/>
    <w:rsid w:val="00B0210E"/>
    <w:rsid w:val="00B02CC6"/>
    <w:rsid w:val="00B03E27"/>
    <w:rsid w:val="00B06CEC"/>
    <w:rsid w:val="00B12B71"/>
    <w:rsid w:val="00B143E7"/>
    <w:rsid w:val="00B14C4F"/>
    <w:rsid w:val="00B16ED3"/>
    <w:rsid w:val="00B17140"/>
    <w:rsid w:val="00B21599"/>
    <w:rsid w:val="00B23CB5"/>
    <w:rsid w:val="00B2637E"/>
    <w:rsid w:val="00B26AC7"/>
    <w:rsid w:val="00B40C84"/>
    <w:rsid w:val="00B40CCB"/>
    <w:rsid w:val="00B428F2"/>
    <w:rsid w:val="00B44490"/>
    <w:rsid w:val="00B578F4"/>
    <w:rsid w:val="00B63992"/>
    <w:rsid w:val="00B63D48"/>
    <w:rsid w:val="00B64771"/>
    <w:rsid w:val="00B6698B"/>
    <w:rsid w:val="00B66CB2"/>
    <w:rsid w:val="00B72462"/>
    <w:rsid w:val="00B73185"/>
    <w:rsid w:val="00B76CF5"/>
    <w:rsid w:val="00B87314"/>
    <w:rsid w:val="00B87505"/>
    <w:rsid w:val="00B94ECE"/>
    <w:rsid w:val="00B97729"/>
    <w:rsid w:val="00BA0531"/>
    <w:rsid w:val="00BA1823"/>
    <w:rsid w:val="00BA700C"/>
    <w:rsid w:val="00BB0359"/>
    <w:rsid w:val="00BB1210"/>
    <w:rsid w:val="00BB19BD"/>
    <w:rsid w:val="00BB1FA7"/>
    <w:rsid w:val="00BB2604"/>
    <w:rsid w:val="00BB5E5C"/>
    <w:rsid w:val="00BC3757"/>
    <w:rsid w:val="00BD0E1D"/>
    <w:rsid w:val="00BD1F03"/>
    <w:rsid w:val="00BD2507"/>
    <w:rsid w:val="00BD3CE7"/>
    <w:rsid w:val="00BE62E6"/>
    <w:rsid w:val="00BE747B"/>
    <w:rsid w:val="00BF0D4A"/>
    <w:rsid w:val="00BF4F9B"/>
    <w:rsid w:val="00BF570B"/>
    <w:rsid w:val="00BF5E43"/>
    <w:rsid w:val="00C034A0"/>
    <w:rsid w:val="00C04AB7"/>
    <w:rsid w:val="00C04C00"/>
    <w:rsid w:val="00C10420"/>
    <w:rsid w:val="00C10F06"/>
    <w:rsid w:val="00C161CF"/>
    <w:rsid w:val="00C21CE4"/>
    <w:rsid w:val="00C2469D"/>
    <w:rsid w:val="00C31295"/>
    <w:rsid w:val="00C320FA"/>
    <w:rsid w:val="00C338F4"/>
    <w:rsid w:val="00C44E5F"/>
    <w:rsid w:val="00C468C5"/>
    <w:rsid w:val="00C47FD8"/>
    <w:rsid w:val="00C50DEE"/>
    <w:rsid w:val="00C5524D"/>
    <w:rsid w:val="00C64DE3"/>
    <w:rsid w:val="00C67BD4"/>
    <w:rsid w:val="00C7102A"/>
    <w:rsid w:val="00C711B1"/>
    <w:rsid w:val="00C7262F"/>
    <w:rsid w:val="00C770C3"/>
    <w:rsid w:val="00C77753"/>
    <w:rsid w:val="00C8595F"/>
    <w:rsid w:val="00C86153"/>
    <w:rsid w:val="00C876A5"/>
    <w:rsid w:val="00C901C2"/>
    <w:rsid w:val="00C911A5"/>
    <w:rsid w:val="00C9239B"/>
    <w:rsid w:val="00C93299"/>
    <w:rsid w:val="00C95E51"/>
    <w:rsid w:val="00CA351D"/>
    <w:rsid w:val="00CA5C7C"/>
    <w:rsid w:val="00CB136C"/>
    <w:rsid w:val="00CB164B"/>
    <w:rsid w:val="00CB7867"/>
    <w:rsid w:val="00CC0038"/>
    <w:rsid w:val="00CC1D4C"/>
    <w:rsid w:val="00CC3135"/>
    <w:rsid w:val="00CC43EB"/>
    <w:rsid w:val="00CC4597"/>
    <w:rsid w:val="00CC71FC"/>
    <w:rsid w:val="00CD009E"/>
    <w:rsid w:val="00CD4356"/>
    <w:rsid w:val="00CD5C5F"/>
    <w:rsid w:val="00CD6659"/>
    <w:rsid w:val="00CD7794"/>
    <w:rsid w:val="00CE51FE"/>
    <w:rsid w:val="00CE70DB"/>
    <w:rsid w:val="00CF3648"/>
    <w:rsid w:val="00CF517C"/>
    <w:rsid w:val="00CF5413"/>
    <w:rsid w:val="00CF6A2E"/>
    <w:rsid w:val="00D00C29"/>
    <w:rsid w:val="00D01FD1"/>
    <w:rsid w:val="00D02DBD"/>
    <w:rsid w:val="00D07160"/>
    <w:rsid w:val="00D141D5"/>
    <w:rsid w:val="00D16612"/>
    <w:rsid w:val="00D16C23"/>
    <w:rsid w:val="00D17183"/>
    <w:rsid w:val="00D17F3A"/>
    <w:rsid w:val="00D206AA"/>
    <w:rsid w:val="00D22B0F"/>
    <w:rsid w:val="00D22C3B"/>
    <w:rsid w:val="00D30354"/>
    <w:rsid w:val="00D337E4"/>
    <w:rsid w:val="00D34554"/>
    <w:rsid w:val="00D37D5F"/>
    <w:rsid w:val="00D407D8"/>
    <w:rsid w:val="00D41085"/>
    <w:rsid w:val="00D50059"/>
    <w:rsid w:val="00D50D44"/>
    <w:rsid w:val="00D51C2A"/>
    <w:rsid w:val="00D52D9B"/>
    <w:rsid w:val="00D5517C"/>
    <w:rsid w:val="00D56C4F"/>
    <w:rsid w:val="00D6540B"/>
    <w:rsid w:val="00D71D14"/>
    <w:rsid w:val="00D73C9A"/>
    <w:rsid w:val="00D749EC"/>
    <w:rsid w:val="00D7693B"/>
    <w:rsid w:val="00D773BD"/>
    <w:rsid w:val="00D86F41"/>
    <w:rsid w:val="00D87297"/>
    <w:rsid w:val="00D873B6"/>
    <w:rsid w:val="00D92685"/>
    <w:rsid w:val="00D94498"/>
    <w:rsid w:val="00DA0999"/>
    <w:rsid w:val="00DA3310"/>
    <w:rsid w:val="00DA3DB8"/>
    <w:rsid w:val="00DA6769"/>
    <w:rsid w:val="00DA757C"/>
    <w:rsid w:val="00DB7FB5"/>
    <w:rsid w:val="00DC40C4"/>
    <w:rsid w:val="00DC7298"/>
    <w:rsid w:val="00DD460D"/>
    <w:rsid w:val="00DD63B3"/>
    <w:rsid w:val="00DD6A6A"/>
    <w:rsid w:val="00DD7627"/>
    <w:rsid w:val="00DD7CFC"/>
    <w:rsid w:val="00DE186D"/>
    <w:rsid w:val="00DE1EB4"/>
    <w:rsid w:val="00DE28AC"/>
    <w:rsid w:val="00DE2A20"/>
    <w:rsid w:val="00DE2DCC"/>
    <w:rsid w:val="00DE377F"/>
    <w:rsid w:val="00DF106A"/>
    <w:rsid w:val="00DF5749"/>
    <w:rsid w:val="00DF6246"/>
    <w:rsid w:val="00E01BB2"/>
    <w:rsid w:val="00E02E77"/>
    <w:rsid w:val="00E061FB"/>
    <w:rsid w:val="00E11808"/>
    <w:rsid w:val="00E16C6B"/>
    <w:rsid w:val="00E1741D"/>
    <w:rsid w:val="00E225B1"/>
    <w:rsid w:val="00E25FC5"/>
    <w:rsid w:val="00E263AC"/>
    <w:rsid w:val="00E27414"/>
    <w:rsid w:val="00E27A16"/>
    <w:rsid w:val="00E30A38"/>
    <w:rsid w:val="00E33057"/>
    <w:rsid w:val="00E34386"/>
    <w:rsid w:val="00E35C36"/>
    <w:rsid w:val="00E41E51"/>
    <w:rsid w:val="00E4540C"/>
    <w:rsid w:val="00E51DE2"/>
    <w:rsid w:val="00E5447F"/>
    <w:rsid w:val="00E60029"/>
    <w:rsid w:val="00E61246"/>
    <w:rsid w:val="00E769EA"/>
    <w:rsid w:val="00E76D5C"/>
    <w:rsid w:val="00E83B5A"/>
    <w:rsid w:val="00E8453C"/>
    <w:rsid w:val="00E85301"/>
    <w:rsid w:val="00E90681"/>
    <w:rsid w:val="00E9742E"/>
    <w:rsid w:val="00EA062A"/>
    <w:rsid w:val="00EA2FA5"/>
    <w:rsid w:val="00EA48BE"/>
    <w:rsid w:val="00EA4EA9"/>
    <w:rsid w:val="00EA65B5"/>
    <w:rsid w:val="00EB0B29"/>
    <w:rsid w:val="00EB3DC3"/>
    <w:rsid w:val="00EB4711"/>
    <w:rsid w:val="00EC0007"/>
    <w:rsid w:val="00EC2D5D"/>
    <w:rsid w:val="00EC2F6B"/>
    <w:rsid w:val="00EC379E"/>
    <w:rsid w:val="00EC3E55"/>
    <w:rsid w:val="00EC485C"/>
    <w:rsid w:val="00EC61B1"/>
    <w:rsid w:val="00EC6AAE"/>
    <w:rsid w:val="00ED0C9F"/>
    <w:rsid w:val="00ED0DAB"/>
    <w:rsid w:val="00ED34FC"/>
    <w:rsid w:val="00ED49CD"/>
    <w:rsid w:val="00EE2B6F"/>
    <w:rsid w:val="00EE5764"/>
    <w:rsid w:val="00EE6291"/>
    <w:rsid w:val="00EF0AE4"/>
    <w:rsid w:val="00EF25CE"/>
    <w:rsid w:val="00EF2B82"/>
    <w:rsid w:val="00EF2FF7"/>
    <w:rsid w:val="00EF39A2"/>
    <w:rsid w:val="00EF6FA9"/>
    <w:rsid w:val="00EF6FB5"/>
    <w:rsid w:val="00F00914"/>
    <w:rsid w:val="00F01401"/>
    <w:rsid w:val="00F027B1"/>
    <w:rsid w:val="00F027E3"/>
    <w:rsid w:val="00F05A77"/>
    <w:rsid w:val="00F05ECB"/>
    <w:rsid w:val="00F06093"/>
    <w:rsid w:val="00F10021"/>
    <w:rsid w:val="00F1095C"/>
    <w:rsid w:val="00F12461"/>
    <w:rsid w:val="00F20BAB"/>
    <w:rsid w:val="00F21E5F"/>
    <w:rsid w:val="00F23739"/>
    <w:rsid w:val="00F256C2"/>
    <w:rsid w:val="00F25A5F"/>
    <w:rsid w:val="00F27A0F"/>
    <w:rsid w:val="00F31EE4"/>
    <w:rsid w:val="00F345C8"/>
    <w:rsid w:val="00F35A5F"/>
    <w:rsid w:val="00F3777E"/>
    <w:rsid w:val="00F4164A"/>
    <w:rsid w:val="00F423E9"/>
    <w:rsid w:val="00F4297E"/>
    <w:rsid w:val="00F430C8"/>
    <w:rsid w:val="00F47216"/>
    <w:rsid w:val="00F51C51"/>
    <w:rsid w:val="00F5243B"/>
    <w:rsid w:val="00F547D2"/>
    <w:rsid w:val="00F55F71"/>
    <w:rsid w:val="00F614B2"/>
    <w:rsid w:val="00F63F1D"/>
    <w:rsid w:val="00F64DD9"/>
    <w:rsid w:val="00F67D93"/>
    <w:rsid w:val="00F70303"/>
    <w:rsid w:val="00F7081D"/>
    <w:rsid w:val="00F71DBA"/>
    <w:rsid w:val="00F8447C"/>
    <w:rsid w:val="00F86BDF"/>
    <w:rsid w:val="00F90FDF"/>
    <w:rsid w:val="00F9279F"/>
    <w:rsid w:val="00FA2C21"/>
    <w:rsid w:val="00FA3118"/>
    <w:rsid w:val="00FA6B03"/>
    <w:rsid w:val="00FB109D"/>
    <w:rsid w:val="00FB1113"/>
    <w:rsid w:val="00FB232D"/>
    <w:rsid w:val="00FB335D"/>
    <w:rsid w:val="00FB5D7B"/>
    <w:rsid w:val="00FB6175"/>
    <w:rsid w:val="00FC3854"/>
    <w:rsid w:val="00FC38D3"/>
    <w:rsid w:val="00FD1F27"/>
    <w:rsid w:val="00FD7C17"/>
    <w:rsid w:val="00FE0763"/>
    <w:rsid w:val="00FE42C1"/>
    <w:rsid w:val="00FE4842"/>
    <w:rsid w:val="00FE6534"/>
    <w:rsid w:val="00FF0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9A"/>
    <w:rPr>
      <w:rFonts w:ascii="Calibri" w:eastAsia="Times New Roman" w:hAnsi="Calibri" w:cs="Times New Roman"/>
      <w:lang w:eastAsia="ru-RU"/>
    </w:rPr>
  </w:style>
  <w:style w:type="paragraph" w:styleId="1">
    <w:name w:val="heading 1"/>
    <w:basedOn w:val="a"/>
    <w:next w:val="a"/>
    <w:link w:val="10"/>
    <w:uiPriority w:val="99"/>
    <w:qFormat/>
    <w:rsid w:val="00641DA1"/>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semiHidden/>
    <w:unhideWhenUsed/>
    <w:qFormat/>
    <w:rsid w:val="006F63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DA1"/>
    <w:rPr>
      <w:rFonts w:ascii="Times New Roman" w:eastAsia="Times New Roman" w:hAnsi="Times New Roman" w:cs="Times New Roman"/>
      <w:sz w:val="24"/>
      <w:szCs w:val="24"/>
      <w:lang w:eastAsia="ru-RU"/>
    </w:rPr>
  </w:style>
  <w:style w:type="paragraph" w:styleId="a3">
    <w:name w:val="List Paragraph"/>
    <w:basedOn w:val="a"/>
    <w:uiPriority w:val="34"/>
    <w:qFormat/>
    <w:rsid w:val="00641DA1"/>
    <w:pPr>
      <w:ind w:left="720"/>
      <w:contextualSpacing/>
    </w:pPr>
  </w:style>
  <w:style w:type="paragraph" w:styleId="a4">
    <w:name w:val="Normal (Web)"/>
    <w:basedOn w:val="a"/>
    <w:uiPriority w:val="99"/>
    <w:rsid w:val="00F12461"/>
    <w:pPr>
      <w:spacing w:before="100" w:beforeAutospacing="1" w:after="100" w:afterAutospacing="1" w:line="240" w:lineRule="auto"/>
    </w:pPr>
    <w:rPr>
      <w:rFonts w:ascii="Times New Roman" w:hAnsi="Times New Roman"/>
      <w:sz w:val="24"/>
      <w:szCs w:val="24"/>
    </w:rPr>
  </w:style>
  <w:style w:type="paragraph" w:styleId="a5">
    <w:name w:val="List"/>
    <w:basedOn w:val="a"/>
    <w:uiPriority w:val="99"/>
    <w:rsid w:val="00F12461"/>
    <w:pPr>
      <w:spacing w:after="0" w:line="240" w:lineRule="auto"/>
      <w:ind w:left="283" w:hanging="283"/>
      <w:contextualSpacing/>
    </w:pPr>
    <w:rPr>
      <w:rFonts w:ascii="Times New Roman" w:hAnsi="Times New Roman"/>
      <w:sz w:val="24"/>
      <w:szCs w:val="24"/>
    </w:rPr>
  </w:style>
  <w:style w:type="character" w:styleId="a6">
    <w:name w:val="Strong"/>
    <w:basedOn w:val="a0"/>
    <w:uiPriority w:val="99"/>
    <w:qFormat/>
    <w:rsid w:val="00F12461"/>
    <w:rPr>
      <w:rFonts w:cs="Times New Roman"/>
      <w:b/>
      <w:bCs/>
    </w:rPr>
  </w:style>
  <w:style w:type="paragraph" w:styleId="a7">
    <w:name w:val="Body Text Indent"/>
    <w:aliases w:val="текст,Основной текст 1"/>
    <w:basedOn w:val="a"/>
    <w:link w:val="a8"/>
    <w:uiPriority w:val="99"/>
    <w:rsid w:val="00F12461"/>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
    <w:basedOn w:val="a0"/>
    <w:link w:val="a7"/>
    <w:uiPriority w:val="99"/>
    <w:rsid w:val="00F12461"/>
    <w:rPr>
      <w:rFonts w:ascii="Times New Roman" w:eastAsia="Times New Roman" w:hAnsi="Times New Roman" w:cs="Times New Roman"/>
      <w:sz w:val="24"/>
      <w:szCs w:val="24"/>
      <w:lang w:eastAsia="ru-RU"/>
    </w:rPr>
  </w:style>
  <w:style w:type="paragraph" w:customStyle="1" w:styleId="ConsPlusNormal">
    <w:name w:val="ConsPlusNormal"/>
    <w:rsid w:val="00F124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F1246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9">
    <w:name w:val="Table Grid"/>
    <w:basedOn w:val="a1"/>
    <w:uiPriority w:val="59"/>
    <w:rsid w:val="00F1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F632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unhideWhenUsed/>
    <w:rsid w:val="000810E9"/>
    <w:pPr>
      <w:spacing w:after="120" w:line="480" w:lineRule="auto"/>
    </w:pPr>
  </w:style>
  <w:style w:type="character" w:customStyle="1" w:styleId="22">
    <w:name w:val="Основной текст 2 Знак"/>
    <w:basedOn w:val="a0"/>
    <w:link w:val="21"/>
    <w:uiPriority w:val="99"/>
    <w:rsid w:val="000810E9"/>
    <w:rPr>
      <w:rFonts w:ascii="Calibri" w:eastAsia="Times New Roman" w:hAnsi="Calibri" w:cs="Times New Roman"/>
      <w:lang w:eastAsia="ru-RU"/>
    </w:rPr>
  </w:style>
  <w:style w:type="paragraph" w:styleId="aa">
    <w:name w:val="Title"/>
    <w:basedOn w:val="a"/>
    <w:link w:val="ab"/>
    <w:qFormat/>
    <w:rsid w:val="00B76CF5"/>
    <w:pPr>
      <w:spacing w:after="0" w:line="240" w:lineRule="auto"/>
      <w:jc w:val="center"/>
    </w:pPr>
    <w:rPr>
      <w:rFonts w:ascii="Times New Roman" w:hAnsi="Times New Roman"/>
      <w:sz w:val="24"/>
      <w:szCs w:val="20"/>
    </w:rPr>
  </w:style>
  <w:style w:type="character" w:customStyle="1" w:styleId="ab">
    <w:name w:val="Название Знак"/>
    <w:basedOn w:val="a0"/>
    <w:link w:val="aa"/>
    <w:rsid w:val="00B76CF5"/>
    <w:rPr>
      <w:rFonts w:ascii="Times New Roman" w:eastAsia="Times New Roman" w:hAnsi="Times New Roman" w:cs="Times New Roman"/>
      <w:sz w:val="24"/>
      <w:szCs w:val="20"/>
      <w:lang w:eastAsia="ru-RU"/>
    </w:rPr>
  </w:style>
  <w:style w:type="paragraph" w:customStyle="1" w:styleId="ac">
    <w:name w:val="Стиль"/>
    <w:rsid w:val="00B76C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DA3DB8"/>
    <w:pPr>
      <w:spacing w:after="120"/>
    </w:pPr>
  </w:style>
  <w:style w:type="character" w:customStyle="1" w:styleId="ae">
    <w:name w:val="Основной текст Знак"/>
    <w:basedOn w:val="a0"/>
    <w:link w:val="ad"/>
    <w:uiPriority w:val="99"/>
    <w:rsid w:val="00DA3DB8"/>
    <w:rPr>
      <w:rFonts w:ascii="Calibri" w:eastAsia="Times New Roman" w:hAnsi="Calibri" w:cs="Times New Roman"/>
      <w:lang w:eastAsia="ru-RU"/>
    </w:rPr>
  </w:style>
  <w:style w:type="paragraph" w:customStyle="1" w:styleId="FR4">
    <w:name w:val="FR4"/>
    <w:rsid w:val="00DA6769"/>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4769C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769CD"/>
    <w:rPr>
      <w:rFonts w:ascii="Calibri" w:eastAsia="Times New Roman" w:hAnsi="Calibri" w:cs="Times New Roman"/>
      <w:lang w:eastAsia="ru-RU"/>
    </w:rPr>
  </w:style>
  <w:style w:type="paragraph" w:styleId="af1">
    <w:name w:val="footer"/>
    <w:basedOn w:val="a"/>
    <w:link w:val="af2"/>
    <w:uiPriority w:val="99"/>
    <w:unhideWhenUsed/>
    <w:rsid w:val="004769C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69CD"/>
    <w:rPr>
      <w:rFonts w:ascii="Calibri" w:eastAsia="Times New Roman" w:hAnsi="Calibri" w:cs="Times New Roman"/>
      <w:lang w:eastAsia="ru-RU"/>
    </w:rPr>
  </w:style>
  <w:style w:type="paragraph" w:styleId="af3">
    <w:name w:val="No Spacing"/>
    <w:uiPriority w:val="1"/>
    <w:qFormat/>
    <w:rsid w:val="00693A62"/>
    <w:pPr>
      <w:spacing w:after="0" w:line="240" w:lineRule="auto"/>
    </w:pPr>
    <w:rPr>
      <w:rFonts w:ascii="Calibri" w:eastAsia="Times New Roman" w:hAnsi="Calibri" w:cs="Times New Roman"/>
      <w:lang w:eastAsia="ru-RU"/>
    </w:rPr>
  </w:style>
  <w:style w:type="character" w:customStyle="1" w:styleId="CharAttribute501">
    <w:name w:val="CharAttribute501"/>
    <w:uiPriority w:val="99"/>
    <w:rsid w:val="005627DC"/>
    <w:rPr>
      <w:rFonts w:ascii="Times New Roman" w:eastAsia="Times New Roman" w:hAnsi="Times New Roman" w:cs="Times New Roman" w:hint="default"/>
      <w:i/>
      <w:iCs w:val="0"/>
      <w:sz w:val="28"/>
      <w:u w:val="single"/>
    </w:rPr>
  </w:style>
</w:styles>
</file>

<file path=word/webSettings.xml><?xml version="1.0" encoding="utf-8"?>
<w:webSettings xmlns:r="http://schemas.openxmlformats.org/officeDocument/2006/relationships" xmlns:w="http://schemas.openxmlformats.org/wordprocessingml/2006/main">
  <w:divs>
    <w:div w:id="102697638">
      <w:bodyDiv w:val="1"/>
      <w:marLeft w:val="0"/>
      <w:marRight w:val="0"/>
      <w:marTop w:val="0"/>
      <w:marBottom w:val="0"/>
      <w:divBdr>
        <w:top w:val="none" w:sz="0" w:space="0" w:color="auto"/>
        <w:left w:val="none" w:sz="0" w:space="0" w:color="auto"/>
        <w:bottom w:val="none" w:sz="0" w:space="0" w:color="auto"/>
        <w:right w:val="none" w:sz="0" w:space="0" w:color="auto"/>
      </w:divBdr>
    </w:div>
    <w:div w:id="182597785">
      <w:bodyDiv w:val="1"/>
      <w:marLeft w:val="0"/>
      <w:marRight w:val="0"/>
      <w:marTop w:val="0"/>
      <w:marBottom w:val="0"/>
      <w:divBdr>
        <w:top w:val="none" w:sz="0" w:space="0" w:color="auto"/>
        <w:left w:val="none" w:sz="0" w:space="0" w:color="auto"/>
        <w:bottom w:val="none" w:sz="0" w:space="0" w:color="auto"/>
        <w:right w:val="none" w:sz="0" w:space="0" w:color="auto"/>
      </w:divBdr>
      <w:divsChild>
        <w:div w:id="508644431">
          <w:marLeft w:val="0"/>
          <w:marRight w:val="0"/>
          <w:marTop w:val="0"/>
          <w:marBottom w:val="0"/>
          <w:divBdr>
            <w:top w:val="none" w:sz="0" w:space="0" w:color="auto"/>
            <w:left w:val="none" w:sz="0" w:space="0" w:color="auto"/>
            <w:bottom w:val="none" w:sz="0" w:space="0" w:color="auto"/>
            <w:right w:val="none" w:sz="0" w:space="0" w:color="auto"/>
          </w:divBdr>
        </w:div>
      </w:divsChild>
    </w:div>
    <w:div w:id="435053531">
      <w:bodyDiv w:val="1"/>
      <w:marLeft w:val="0"/>
      <w:marRight w:val="0"/>
      <w:marTop w:val="0"/>
      <w:marBottom w:val="0"/>
      <w:divBdr>
        <w:top w:val="none" w:sz="0" w:space="0" w:color="auto"/>
        <w:left w:val="none" w:sz="0" w:space="0" w:color="auto"/>
        <w:bottom w:val="none" w:sz="0" w:space="0" w:color="auto"/>
        <w:right w:val="none" w:sz="0" w:space="0" w:color="auto"/>
      </w:divBdr>
    </w:div>
    <w:div w:id="797146680">
      <w:bodyDiv w:val="1"/>
      <w:marLeft w:val="0"/>
      <w:marRight w:val="0"/>
      <w:marTop w:val="0"/>
      <w:marBottom w:val="0"/>
      <w:divBdr>
        <w:top w:val="none" w:sz="0" w:space="0" w:color="auto"/>
        <w:left w:val="none" w:sz="0" w:space="0" w:color="auto"/>
        <w:bottom w:val="none" w:sz="0" w:space="0" w:color="auto"/>
        <w:right w:val="none" w:sz="0" w:space="0" w:color="auto"/>
      </w:divBdr>
    </w:div>
    <w:div w:id="1202980977">
      <w:bodyDiv w:val="1"/>
      <w:marLeft w:val="0"/>
      <w:marRight w:val="0"/>
      <w:marTop w:val="0"/>
      <w:marBottom w:val="0"/>
      <w:divBdr>
        <w:top w:val="none" w:sz="0" w:space="0" w:color="auto"/>
        <w:left w:val="none" w:sz="0" w:space="0" w:color="auto"/>
        <w:bottom w:val="none" w:sz="0" w:space="0" w:color="auto"/>
        <w:right w:val="none" w:sz="0" w:space="0" w:color="auto"/>
      </w:divBdr>
    </w:div>
    <w:div w:id="1894658643">
      <w:bodyDiv w:val="1"/>
      <w:marLeft w:val="0"/>
      <w:marRight w:val="0"/>
      <w:marTop w:val="0"/>
      <w:marBottom w:val="0"/>
      <w:divBdr>
        <w:top w:val="none" w:sz="0" w:space="0" w:color="auto"/>
        <w:left w:val="none" w:sz="0" w:space="0" w:color="auto"/>
        <w:bottom w:val="none" w:sz="0" w:space="0" w:color="auto"/>
        <w:right w:val="none" w:sz="0" w:space="0" w:color="auto"/>
      </w:divBdr>
    </w:div>
    <w:div w:id="18991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f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famire.ru/index.php?id=11&amp;layout=blog&amp;option=com_content&amp;view=section" TargetMode="External"/><Relationship Id="rId4" Type="http://schemas.openxmlformats.org/officeDocument/2006/relationships/settings" Target="settings.xml"/><Relationship Id="rId9" Type="http://schemas.openxmlformats.org/officeDocument/2006/relationships/hyperlink" Target="https://vk.com/page-50830314_44383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53B7-019A-4856-BA99-4575CAE0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4058</Words>
  <Characters>23135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Бибикова</cp:lastModifiedBy>
  <cp:revision>24</cp:revision>
  <cp:lastPrinted>2019-06-02T07:56:00Z</cp:lastPrinted>
  <dcterms:created xsi:type="dcterms:W3CDTF">2019-04-09T13:47:00Z</dcterms:created>
  <dcterms:modified xsi:type="dcterms:W3CDTF">2022-03-23T06:51:00Z</dcterms:modified>
</cp:coreProperties>
</file>