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59" w:rsidRPr="0016327B" w:rsidRDefault="00703AA5" w:rsidP="00703A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7B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подачи заявления на первую и высшую квалификационные категории</w:t>
      </w:r>
    </w:p>
    <w:p w:rsidR="00703AA5" w:rsidRPr="00703AA5" w:rsidRDefault="00703AA5" w:rsidP="00546A6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b/>
          <w:sz w:val="28"/>
          <w:szCs w:val="28"/>
        </w:rPr>
        <w:t>Заявление.</w:t>
      </w:r>
      <w:r w:rsidRPr="0070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A5" w:rsidRDefault="00703AA5" w:rsidP="00546A6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sz w:val="28"/>
          <w:szCs w:val="28"/>
        </w:rPr>
        <w:t xml:space="preserve">Заявление о присвоении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703AA5">
        <w:rPr>
          <w:rFonts w:ascii="Times New Roman" w:hAnsi="Times New Roman" w:cs="Times New Roman"/>
          <w:sz w:val="28"/>
          <w:szCs w:val="28"/>
        </w:rPr>
        <w:t xml:space="preserve">можно подать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Аттестационном портале педагогов ХМАО в автоматизированной информационной системе аттестации педагогических работников Ханты-Мансийского автономного округа – Югры </w:t>
      </w:r>
      <w:hyperlink r:id="rId5" w:history="1"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att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86.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посредством федеральной государственной информационной системы «Единый портал государственных и муниципальных услуг (функций)» (Е</w:t>
      </w:r>
      <w:r w:rsidR="00AE7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ПГУ)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3AA5" w:rsidRPr="00AE7076" w:rsidRDefault="00703AA5" w:rsidP="00546A6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профессиональной деятельности.  </w:t>
      </w:r>
    </w:p>
    <w:p w:rsidR="00703AA5" w:rsidRDefault="00AE7076" w:rsidP="00546A6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</w:t>
      </w:r>
      <w:r w:rsidR="00703AA5"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деятельности</w:t>
      </w:r>
      <w:r w:rsidR="00662235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соответствующих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8D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предусмотренным пунктами 35 или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ново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Порядка аттестации, 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утвержденный приказом Мин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просвещения России от 24.03.2023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Рекомендации по заполнению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тчет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Аттестационном портале педагогов ХМАО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разделе «Информационно-методические материалы» - «Материалы для педагогов».</w:t>
      </w:r>
    </w:p>
    <w:p w:rsidR="00AE7076" w:rsidRDefault="000C18DD" w:rsidP="000C18D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Сведения, подтверждающие представленные результаты профессиональной деятельности. </w:t>
      </w:r>
    </w:p>
    <w:p w:rsidR="00874AA5" w:rsidRPr="006E4CF8" w:rsidRDefault="00874AA5" w:rsidP="00D534A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сопровождается 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сведениями, </w:t>
      </w:r>
      <w:r w:rsidR="00D534A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подтверждающими представленную информацию о деятельности аттестуемого. Это могут быть 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ссылки на страницы 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-сайтов, </w:t>
      </w:r>
      <w:r w:rsidR="00D534A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содержащих материалы, подтверждающие представленную информацию о деятельности аттестуемого (сайты организации, в которой педагогический работников осуществляет педагогическую деятельность,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деятельности), </w:t>
      </w:r>
      <w:r w:rsidR="00D534AB" w:rsidRPr="006E4CF8">
        <w:rPr>
          <w:rFonts w:ascii="Times New Roman" w:hAnsi="Times New Roman" w:cs="Times New Roman"/>
          <w:sz w:val="28"/>
          <w:szCs w:val="24"/>
          <w:shd w:val="clear" w:color="auto" w:fill="FFFFFF"/>
        </w:rPr>
        <w:t>либо архив с копиями подтверждающих документов.</w:t>
      </w:r>
    </w:p>
    <w:p w:rsidR="00B9006D" w:rsidRDefault="002F2540" w:rsidP="00B900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F25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Сведения об имеющихся наградах.</w:t>
      </w:r>
    </w:p>
    <w:p w:rsidR="002F2540" w:rsidRDefault="002F2540" w:rsidP="002F254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Педагогические работники, имеющие</w:t>
      </w:r>
      <w:r w:rsidRPr="00C75E3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государственные награды, почетные звания, ведомственные знаки отличия и иные награды, полученные за достижения в педагогиче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ской деятельности, либо являющие</w:t>
      </w:r>
      <w:r w:rsidRPr="00C75E3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ся призерами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конкурсов профессионального мастерства педагогических работников</w:t>
      </w:r>
      <w:r w:rsidR="00B33C7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педагогические работники, участвующие в реализации программ спортивной подготовки, имеющие государственные награды, почетные звания, ведомственные знаки отличия, полученные за достижения в спортивной подготовке лиц, ее проходящих, а также </w:t>
      </w:r>
      <w:r w:rsidR="0045097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имеющие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результаты конкурс</w:t>
      </w:r>
      <w:r w:rsidR="0045097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ов профессионального мастерства, заполняют в заявлении соответствующий раздел и предоставляют сведения, подтверждающие наличие перечисленных выше наград в виде скан-копий документов.</w:t>
      </w:r>
    </w:p>
    <w:p w:rsidR="00491B3B" w:rsidRPr="0016327B" w:rsidRDefault="00491B3B" w:rsidP="00491B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7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подачи заявления на квалификационные категории «педагог-методист» и «педагог-наставник»</w:t>
      </w:r>
    </w:p>
    <w:p w:rsidR="00491B3B" w:rsidRPr="00703AA5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b/>
          <w:sz w:val="28"/>
          <w:szCs w:val="28"/>
        </w:rPr>
        <w:t>Заявление.</w:t>
      </w:r>
      <w:r w:rsidRPr="0070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3B" w:rsidRDefault="00491B3B" w:rsidP="00491B3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sz w:val="28"/>
          <w:szCs w:val="28"/>
        </w:rPr>
        <w:t xml:space="preserve">Заявление о присвоении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703AA5">
        <w:rPr>
          <w:rFonts w:ascii="Times New Roman" w:hAnsi="Times New Roman" w:cs="Times New Roman"/>
          <w:sz w:val="28"/>
          <w:szCs w:val="28"/>
        </w:rPr>
        <w:t xml:space="preserve">можно подать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Аттестационном портале педагогов ХМАО в автоматизированной информационной системе аттестации педагогических работников Ханты-Мансийского автономного округа – Югры </w:t>
      </w:r>
      <w:hyperlink r:id="rId6" w:history="1"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att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86.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посредством федеральной государственной информационной системы «Единый портал государственных и муниципальных услуг (функций)» (Е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ПГУ)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1B3B" w:rsidRPr="00491B3B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91B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Ходатайство работодателя в аттестационную комиссию.</w:t>
      </w:r>
    </w:p>
    <w:p w:rsidR="00491B3B" w:rsidRPr="00C013D7" w:rsidRDefault="00C013D7" w:rsidP="00C013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D7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Pr="00C013D7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наставничество, согласованного с выборным органом соответствующей первичной профсоюзной организации, а в отсутствие такового – с иным представительным органом (представителем) работников организации</w:t>
      </w:r>
      <w:r w:rsidRPr="00C013D7">
        <w:t>.</w:t>
      </w:r>
      <w:r>
        <w:t xml:space="preserve"> </w:t>
      </w:r>
      <w:r w:rsidRPr="00C013D7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 работодателя в аттестационную комиссию характеризует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организации.</w:t>
      </w:r>
    </w:p>
    <w:p w:rsidR="00491B3B" w:rsidRPr="00AE7076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профессиональной деятельности.  </w:t>
      </w:r>
    </w:p>
    <w:p w:rsidR="00491B3B" w:rsidRDefault="00491B3B" w:rsidP="00491B3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 профессиональной деятельности</w:t>
      </w:r>
      <w:r w:rsidR="00BD1AC1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соответствующий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предусмотренным пунктами 50 или 51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Порядка аттестации, 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утвержденный приказом Мин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просвещения России от 24.03.2023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Рекомендации по заполнению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тчет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Аттестационном портале педагогов ХМАО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разделе «Информационно-методические материалы» </w:t>
      </w:r>
      <w:r w:rsidR="00662235"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«Материалы для педагогов».</w:t>
      </w:r>
    </w:p>
    <w:p w:rsidR="00491B3B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Сведения, подтверждающие представленные результаты профессиональной деятельности. </w:t>
      </w:r>
    </w:p>
    <w:p w:rsidR="00491B3B" w:rsidRDefault="00491B3B" w:rsidP="00491B3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сопровождается сведениями,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подтверждающими представленную информацию о деятельности аттестуемого. Это могут быть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ссылки на страницы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-сайтов,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содержащих материалы, подтверждающие представленную информацию о деятельности аттестуемого (сайты организации, в которой педагогический работников осуществляет педагогическую деятельность,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lastRenderedPageBreak/>
        <w:t xml:space="preserve">работника, где представлены результаты его педагогической деятельности), </w:t>
      </w:r>
      <w:r w:rsidRPr="006E4CF8">
        <w:rPr>
          <w:rFonts w:ascii="Times New Roman" w:hAnsi="Times New Roman" w:cs="Times New Roman"/>
          <w:sz w:val="28"/>
          <w:szCs w:val="24"/>
          <w:shd w:val="clear" w:color="auto" w:fill="FFFFFF"/>
        </w:rPr>
        <w:t>либо архив с копиями подтверждающих документов.</w:t>
      </w:r>
    </w:p>
    <w:p w:rsidR="002F099A" w:rsidRPr="006E4CF8" w:rsidRDefault="002F099A" w:rsidP="00491B3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</w:p>
    <w:p w:rsidR="00756F19" w:rsidRDefault="00756F19" w:rsidP="0075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11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Pr="00F131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оформлению отчета о результатах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профессиональной деятельности и документа со ссылками</w:t>
      </w:r>
    </w:p>
    <w:p w:rsidR="00645ABD" w:rsidRDefault="00645ABD" w:rsidP="0075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70D" w:rsidRPr="00F13113" w:rsidRDefault="00B45100" w:rsidP="00B4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</w:t>
      </w:r>
      <w:r w:rsidR="009D770D"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</w:t>
      </w:r>
      <w:r w:rsidR="009D770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D770D"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деятельности</w:t>
      </w:r>
      <w:r w:rsidR="009D7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предоставляются в виде отчета и ссылок на подтверждающие документы; отчет и ссылки можно предоставить в одном документе или в виде двух документов – отчет </w:t>
      </w:r>
      <w:r w:rsidR="009D770D">
        <w:rPr>
          <w:rFonts w:ascii="Times New Roman" w:hAnsi="Times New Roman" w:cs="Times New Roman"/>
          <w:sz w:val="28"/>
          <w:szCs w:val="28"/>
        </w:rPr>
        <w:t>о</w:t>
      </w:r>
      <w:r w:rsidR="009D770D"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 w:rsidR="009D7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файл со ссылками</w:t>
      </w:r>
      <w:r w:rsidR="00645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подтверждающие 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6F19" w:rsidRPr="00F13113" w:rsidRDefault="00B45100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F19" w:rsidRPr="00F13113">
        <w:rPr>
          <w:rFonts w:ascii="Times New Roman" w:hAnsi="Times New Roman" w:cs="Times New Roman"/>
          <w:sz w:val="28"/>
          <w:szCs w:val="28"/>
        </w:rPr>
        <w:t>) наименование отчета в формате «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ФамилияИО_отчет</w:t>
      </w:r>
      <w:proofErr w:type="spellEnd"/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профессиональной деятельности</w:t>
      </w:r>
      <w:r w:rsidR="00756F19" w:rsidRPr="00F13113">
        <w:rPr>
          <w:rFonts w:ascii="Times New Roman" w:hAnsi="Times New Roman" w:cs="Times New Roman"/>
          <w:sz w:val="28"/>
          <w:szCs w:val="28"/>
        </w:rPr>
        <w:t>» (например,</w:t>
      </w:r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ПетровАА_отчет</w:t>
      </w:r>
      <w:proofErr w:type="spellEnd"/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профессиональной деятельности</w:t>
      </w:r>
      <w:r w:rsidR="00756F19" w:rsidRPr="00F13113">
        <w:rPr>
          <w:rFonts w:ascii="Times New Roman" w:hAnsi="Times New Roman" w:cs="Times New Roman"/>
          <w:sz w:val="28"/>
          <w:szCs w:val="28"/>
        </w:rPr>
        <w:t>»);</w:t>
      </w:r>
    </w:p>
    <w:p w:rsidR="00756F19" w:rsidRPr="00F13113" w:rsidRDefault="00B45100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56F19">
        <w:rPr>
          <w:rFonts w:ascii="Times New Roman" w:hAnsi="Times New Roman" w:cs="Times New Roman"/>
          <w:sz w:val="28"/>
          <w:szCs w:val="28"/>
        </w:rPr>
        <w:t>) объем отчета – не более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 5 страниц формата А4 (шрифт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, 14 кегль,</w:t>
      </w:r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>одинарный интервал), отчет может содержать приложение объемом также не более 5</w:t>
      </w:r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>страниц;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 xml:space="preserve">4) ссылки на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-страницы в отчете указываются либо полностью, либо в виде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отсылки на номер в документе «С</w:t>
      </w:r>
      <w:r w:rsidRPr="00F13113">
        <w:rPr>
          <w:rFonts w:ascii="Times New Roman" w:hAnsi="Times New Roman" w:cs="Times New Roman"/>
          <w:sz w:val="28"/>
          <w:szCs w:val="28"/>
        </w:rPr>
        <w:t xml:space="preserve">писок ссылок на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-страницы» (например, [2]);</w:t>
      </w:r>
    </w:p>
    <w:p w:rsidR="00756F19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отчет о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 подписывается педагогом (сложилась общепринятая</w:t>
      </w:r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>практика, что отчет подписывается также руководителем образовательной организации,</w:t>
      </w:r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>но нормативно данное правило нигде не закреплено);</w:t>
      </w:r>
    </w:p>
    <w:p w:rsidR="00266F9C" w:rsidRPr="00266F9C" w:rsidRDefault="00266F9C" w:rsidP="0026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отчет о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предоставляется в виде скан-копии в формате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сканирование отчета о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 должно быть выполнено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разрешением не менее 75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6F19" w:rsidRPr="00F13113">
        <w:rPr>
          <w:rFonts w:ascii="Times New Roman" w:hAnsi="Times New Roman" w:cs="Times New Roman"/>
          <w:sz w:val="28"/>
          <w:szCs w:val="28"/>
        </w:rPr>
        <w:t>) отсканированный текст отчета в электронной копии документа должен быть</w:t>
      </w:r>
    </w:p>
    <w:p w:rsidR="00756F19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>читаемым;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) наименование списка ссылок на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-страницы «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ФамилияИО_ссылки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»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>(например, «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ПетровАА_ссылки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»);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6F19">
        <w:rPr>
          <w:rFonts w:ascii="Times New Roman" w:hAnsi="Times New Roman" w:cs="Times New Roman"/>
          <w:sz w:val="28"/>
          <w:szCs w:val="28"/>
        </w:rPr>
        <w:t>) документ «С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писок ссылок на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-страницы» оформляется в формате А4</w:t>
      </w:r>
    </w:p>
    <w:p w:rsidR="00756F19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 xml:space="preserve">(шрифт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, 14 кегль, одинарный интервал) с нумерацией арабскими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F9C">
        <w:rPr>
          <w:rFonts w:ascii="Times New Roman" w:hAnsi="Times New Roman" w:cs="Times New Roman"/>
          <w:sz w:val="28"/>
          <w:szCs w:val="28"/>
        </w:rPr>
        <w:t>цифрами;</w:t>
      </w:r>
    </w:p>
    <w:p w:rsidR="00266F9C" w:rsidRDefault="00266F9C" w:rsidP="0026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66F9C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proofErr w:type="spellStart"/>
      <w:r w:rsidRPr="00266F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66F9C">
        <w:rPr>
          <w:rFonts w:ascii="Times New Roman" w:hAnsi="Times New Roman" w:cs="Times New Roman"/>
          <w:sz w:val="28"/>
          <w:szCs w:val="28"/>
        </w:rPr>
        <w:t xml:space="preserve">-страницы, указанные в отчете предоставляются в формате </w:t>
      </w:r>
      <w:proofErr w:type="spellStart"/>
      <w:r w:rsidRPr="00266F9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6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9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66F9C">
        <w:rPr>
          <w:rFonts w:ascii="Times New Roman" w:hAnsi="Times New Roman" w:cs="Times New Roman"/>
          <w:sz w:val="28"/>
          <w:szCs w:val="28"/>
        </w:rPr>
        <w:t xml:space="preserve"> </w:t>
      </w:r>
      <w:r w:rsidR="002200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009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2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09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220096">
        <w:rPr>
          <w:rFonts w:ascii="Times New Roman" w:hAnsi="Times New Roman" w:cs="Times New Roman"/>
          <w:sz w:val="28"/>
          <w:szCs w:val="28"/>
        </w:rPr>
        <w:t>);</w:t>
      </w:r>
    </w:p>
    <w:p w:rsidR="00220096" w:rsidRPr="00220096" w:rsidRDefault="00220096" w:rsidP="0022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 случае формирования отчета о 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результатах профессиональной деятельности</w:t>
      </w:r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файла со ссылками на подтверждающие документы в архивную папку, н</w:t>
      </w:r>
      <w:r w:rsidRPr="00220096">
        <w:rPr>
          <w:rFonts w:ascii="Times New Roman" w:hAnsi="Times New Roman" w:cs="Times New Roman"/>
          <w:sz w:val="28"/>
          <w:szCs w:val="28"/>
        </w:rPr>
        <w:t>аименование архивной папки должно быть следующего формата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40E">
        <w:rPr>
          <w:rFonts w:ascii="Times New Roman" w:hAnsi="Times New Roman" w:cs="Times New Roman"/>
          <w:sz w:val="28"/>
          <w:szCs w:val="28"/>
        </w:rPr>
        <w:t>ФамилияИО_м</w:t>
      </w:r>
      <w:r w:rsidRPr="00220096">
        <w:rPr>
          <w:rFonts w:ascii="Times New Roman" w:hAnsi="Times New Roman" w:cs="Times New Roman"/>
          <w:sz w:val="28"/>
          <w:szCs w:val="28"/>
        </w:rPr>
        <w:t>униципальное</w:t>
      </w:r>
      <w:proofErr w:type="spellEnd"/>
      <w:r w:rsidRPr="00220096">
        <w:rPr>
          <w:rFonts w:ascii="Times New Roman" w:hAnsi="Times New Roman" w:cs="Times New Roman"/>
          <w:sz w:val="28"/>
          <w:szCs w:val="28"/>
        </w:rPr>
        <w:t xml:space="preserve"> образование» (например, «</w:t>
      </w:r>
      <w:proofErr w:type="spellStart"/>
      <w:r w:rsidRPr="00220096">
        <w:rPr>
          <w:rFonts w:ascii="Times New Roman" w:hAnsi="Times New Roman" w:cs="Times New Roman"/>
          <w:sz w:val="28"/>
          <w:szCs w:val="28"/>
        </w:rPr>
        <w:t>ПетровАА_Мегион</w:t>
      </w:r>
      <w:proofErr w:type="spellEnd"/>
      <w:r w:rsidRPr="00220096">
        <w:rPr>
          <w:rFonts w:ascii="Times New Roman" w:hAnsi="Times New Roman" w:cs="Times New Roman"/>
          <w:sz w:val="28"/>
          <w:szCs w:val="28"/>
        </w:rPr>
        <w:t>»);</w:t>
      </w:r>
    </w:p>
    <w:p w:rsidR="00901E9E" w:rsidRDefault="00220096" w:rsidP="002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096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0096">
        <w:rPr>
          <w:rFonts w:ascii="Times New Roman" w:hAnsi="Times New Roman" w:cs="Times New Roman"/>
          <w:sz w:val="28"/>
          <w:szCs w:val="28"/>
        </w:rPr>
        <w:t xml:space="preserve">аксимальный размер архивной </w:t>
      </w:r>
      <w:r>
        <w:rPr>
          <w:rFonts w:ascii="Times New Roman" w:hAnsi="Times New Roman" w:cs="Times New Roman"/>
          <w:sz w:val="28"/>
          <w:szCs w:val="28"/>
        </w:rPr>
        <w:t xml:space="preserve">папки не должен превышать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901E9E">
        <w:rPr>
          <w:rFonts w:ascii="Times New Roman" w:hAnsi="Times New Roman" w:cs="Times New Roman"/>
          <w:sz w:val="28"/>
          <w:szCs w:val="28"/>
        </w:rPr>
        <w:t>;</w:t>
      </w:r>
    </w:p>
    <w:p w:rsidR="00220096" w:rsidRPr="00266F9C" w:rsidRDefault="00901E9E" w:rsidP="003E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 w:rsidR="00845D1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отчет о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ссылки оформ</w:t>
      </w:r>
      <w:r w:rsidR="00845D1B">
        <w:rPr>
          <w:rFonts w:ascii="Times New Roman" w:hAnsi="Times New Roman" w:cs="Times New Roman"/>
          <w:sz w:val="28"/>
          <w:szCs w:val="28"/>
          <w:shd w:val="clear" w:color="auto" w:fill="FFFFFF"/>
        </w:rPr>
        <w:t>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докуме</w:t>
      </w:r>
      <w:r w:rsidR="00845D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3E6211">
        <w:rPr>
          <w:rFonts w:ascii="Times New Roman" w:hAnsi="Times New Roman" w:cs="Times New Roman"/>
          <w:sz w:val="28"/>
          <w:szCs w:val="28"/>
          <w:shd w:val="clear" w:color="auto" w:fill="FFFFFF"/>
        </w:rPr>
        <w:t>, то ссылки должны быть обязательно активные</w:t>
      </w:r>
      <w:r w:rsidR="00220096">
        <w:rPr>
          <w:rFonts w:ascii="Times New Roman" w:hAnsi="Times New Roman" w:cs="Times New Roman"/>
          <w:sz w:val="28"/>
          <w:szCs w:val="28"/>
        </w:rPr>
        <w:t>.</w:t>
      </w:r>
    </w:p>
    <w:p w:rsidR="00756F19" w:rsidRDefault="00756F19" w:rsidP="00D534A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3B" w:rsidRPr="00266F9C" w:rsidRDefault="00491B3B" w:rsidP="00D534A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B3B" w:rsidRPr="0026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065A"/>
    <w:multiLevelType w:val="hybridMultilevel"/>
    <w:tmpl w:val="20583F5A"/>
    <w:lvl w:ilvl="0" w:tplc="0F8CD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5294"/>
    <w:multiLevelType w:val="hybridMultilevel"/>
    <w:tmpl w:val="8CF06BA8"/>
    <w:lvl w:ilvl="0" w:tplc="67CEA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7E"/>
    <w:rsid w:val="000121B6"/>
    <w:rsid w:val="000C18DD"/>
    <w:rsid w:val="0016327B"/>
    <w:rsid w:val="00220096"/>
    <w:rsid w:val="00256519"/>
    <w:rsid w:val="00266F9C"/>
    <w:rsid w:val="002F099A"/>
    <w:rsid w:val="002F2540"/>
    <w:rsid w:val="003E6211"/>
    <w:rsid w:val="0045097A"/>
    <w:rsid w:val="0045667E"/>
    <w:rsid w:val="00491B3B"/>
    <w:rsid w:val="00546A61"/>
    <w:rsid w:val="0064377E"/>
    <w:rsid w:val="00645ABD"/>
    <w:rsid w:val="00662235"/>
    <w:rsid w:val="006D17CF"/>
    <w:rsid w:val="006E4CF8"/>
    <w:rsid w:val="00703AA5"/>
    <w:rsid w:val="00756F19"/>
    <w:rsid w:val="00801CE6"/>
    <w:rsid w:val="00845D1B"/>
    <w:rsid w:val="00874AA5"/>
    <w:rsid w:val="00901E9E"/>
    <w:rsid w:val="009D770D"/>
    <w:rsid w:val="00A50B59"/>
    <w:rsid w:val="00AE7076"/>
    <w:rsid w:val="00B27F36"/>
    <w:rsid w:val="00B33C7B"/>
    <w:rsid w:val="00B45100"/>
    <w:rsid w:val="00B9006D"/>
    <w:rsid w:val="00BD1AC1"/>
    <w:rsid w:val="00C00543"/>
    <w:rsid w:val="00C013D7"/>
    <w:rsid w:val="00D2774A"/>
    <w:rsid w:val="00D534AB"/>
    <w:rsid w:val="00DC140E"/>
    <w:rsid w:val="00EA21ED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D914"/>
  <w15:chartTrackingRefBased/>
  <w15:docId w15:val="{79361C62-A04D-470F-80B9-3C03370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A5"/>
    <w:pPr>
      <w:ind w:left="720"/>
      <w:contextualSpacing/>
    </w:pPr>
  </w:style>
  <w:style w:type="character" w:styleId="a4">
    <w:name w:val="Hyperlink"/>
    <w:rsid w:val="00703AA5"/>
    <w:rPr>
      <w:color w:val="0000FF"/>
      <w:u w:val="single"/>
    </w:rPr>
  </w:style>
  <w:style w:type="paragraph" w:styleId="a5">
    <w:name w:val="No Spacing"/>
    <w:uiPriority w:val="1"/>
    <w:qFormat/>
    <w:rsid w:val="00703AA5"/>
    <w:pPr>
      <w:spacing w:after="0" w:line="240" w:lineRule="auto"/>
    </w:pPr>
  </w:style>
  <w:style w:type="paragraph" w:customStyle="1" w:styleId="ConsPlusNormal">
    <w:name w:val="ConsPlusNormal"/>
    <w:rsid w:val="00AE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.iro86.ru/" TargetMode="External"/><Relationship Id="rId5" Type="http://schemas.openxmlformats.org/officeDocument/2006/relationships/hyperlink" Target="http://att.iro8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40</cp:revision>
  <dcterms:created xsi:type="dcterms:W3CDTF">2023-09-05T10:51:00Z</dcterms:created>
  <dcterms:modified xsi:type="dcterms:W3CDTF">2024-02-05T07:28:00Z</dcterms:modified>
</cp:coreProperties>
</file>